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B9D46" w14:textId="7408FFF5" w:rsidR="001A79BC" w:rsidRPr="0046143E" w:rsidRDefault="001A79BC" w:rsidP="00354975">
      <w:pPr>
        <w:pStyle w:val="MainText"/>
      </w:pPr>
    </w:p>
    <w:p w14:paraId="23E53087" w14:textId="77777777" w:rsidR="004623CE" w:rsidRPr="0046143E" w:rsidRDefault="004623CE" w:rsidP="00354975">
      <w:pPr>
        <w:pStyle w:val="MainText"/>
      </w:pPr>
    </w:p>
    <w:p w14:paraId="73CD752C" w14:textId="77777777" w:rsidR="00FF6970" w:rsidRPr="0046143E" w:rsidRDefault="00FF6970" w:rsidP="00354975">
      <w:pPr>
        <w:pStyle w:val="MainText"/>
      </w:pPr>
    </w:p>
    <w:p w14:paraId="2C1504CF" w14:textId="77777777" w:rsidR="003C261A" w:rsidRPr="0046143E" w:rsidRDefault="003C261A" w:rsidP="00354975">
      <w:pPr>
        <w:pStyle w:val="MainText"/>
      </w:pPr>
    </w:p>
    <w:p w14:paraId="3D663B5D" w14:textId="77777777" w:rsidR="003C261A" w:rsidRPr="0046143E" w:rsidRDefault="003C261A" w:rsidP="00354975">
      <w:pPr>
        <w:pStyle w:val="MainText"/>
      </w:pPr>
    </w:p>
    <w:p w14:paraId="1600212D" w14:textId="77777777" w:rsidR="003C261A" w:rsidRPr="0046143E" w:rsidRDefault="003C261A" w:rsidP="00354975">
      <w:pPr>
        <w:pStyle w:val="MainText"/>
      </w:pPr>
    </w:p>
    <w:p w14:paraId="1E056C47" w14:textId="77777777" w:rsidR="00D13FE0" w:rsidRPr="0046143E" w:rsidRDefault="00D13FE0" w:rsidP="00354975">
      <w:pPr>
        <w:pStyle w:val="MainText"/>
      </w:pPr>
    </w:p>
    <w:p w14:paraId="5117AAB8" w14:textId="77777777" w:rsidR="003C261A" w:rsidRPr="0046143E" w:rsidRDefault="003C261A" w:rsidP="00354975">
      <w:pPr>
        <w:pStyle w:val="MainText"/>
      </w:pPr>
    </w:p>
    <w:p w14:paraId="13FD4743" w14:textId="3A03B016" w:rsidR="00A23BC9" w:rsidRPr="0046143E" w:rsidRDefault="00A23BC9" w:rsidP="00354975">
      <w:pPr>
        <w:pStyle w:val="MainText"/>
      </w:pPr>
    </w:p>
    <w:p w14:paraId="7CDE1369" w14:textId="668230AC" w:rsidR="00A23BC9" w:rsidRPr="00BF71FD" w:rsidRDefault="00000000" w:rsidP="00661989">
      <w:pPr>
        <w:pStyle w:val="Podnaslov"/>
        <w:rPr>
          <w:rFonts w:ascii="Segoe UI Semilight" w:hAnsi="Segoe UI Semilight" w:cs="Segoe UI Semilight"/>
          <w:color w:val="auto"/>
          <w:sz w:val="72"/>
          <w:szCs w:val="72"/>
        </w:rPr>
      </w:pPr>
      <w:sdt>
        <w:sdtPr>
          <w:rPr>
            <w:rFonts w:ascii="Segoe UI" w:hAnsi="Segoe UI" w:cs="Segoe UI"/>
            <w:b w:val="0"/>
            <w:color w:val="auto"/>
            <w:sz w:val="48"/>
            <w:szCs w:val="48"/>
            <w:bdr w:val="none" w:sz="0" w:space="0" w:color="auto" w:frame="1"/>
          </w:rPr>
          <w:alias w:val="Subject"/>
          <w:tag w:val=""/>
          <w:id w:val="1887987109"/>
          <w:placeholder>
            <w:docPart w:val="8DEC930197824A79B0C013C9D673308C"/>
          </w:placeholder>
          <w:dataBinding w:prefixMappings="xmlns:ns0='http://purl.org/dc/elements/1.1/' xmlns:ns1='http://schemas.openxmlformats.org/package/2006/metadata/core-properties' " w:xpath="/ns1:coreProperties[1]/ns0:subject[1]" w:storeItemID="{6C3C8BC8-F283-45AE-878A-BAB7291924A1}"/>
          <w:text/>
        </w:sdtPr>
        <w:sdtContent>
          <w:r w:rsidR="005C3BDC" w:rsidRPr="00BF71FD">
            <w:rPr>
              <w:rFonts w:ascii="Segoe UI" w:hAnsi="Segoe UI" w:cs="Segoe UI"/>
              <w:b w:val="0"/>
              <w:color w:val="auto"/>
              <w:sz w:val="48"/>
              <w:szCs w:val="48"/>
              <w:bdr w:val="none" w:sz="0" w:space="0" w:color="auto" w:frame="1"/>
            </w:rPr>
            <w:t>Priloga 3. Funkcionalne zahteve, lastnosti in zmožnosti</w:t>
          </w:r>
        </w:sdtContent>
      </w:sdt>
    </w:p>
    <w:p w14:paraId="6E9B9F99" w14:textId="77777777" w:rsidR="00FA3BA8" w:rsidRPr="0046143E" w:rsidRDefault="00FA3BA8" w:rsidP="00354975">
      <w:pPr>
        <w:pStyle w:val="MainText"/>
      </w:pPr>
    </w:p>
    <w:p w14:paraId="6346A58B" w14:textId="77777777" w:rsidR="003C261A" w:rsidRPr="0046143E" w:rsidRDefault="003C261A" w:rsidP="00354975">
      <w:pPr>
        <w:pStyle w:val="MainText"/>
      </w:pPr>
    </w:p>
    <w:p w14:paraId="14D9A0A7" w14:textId="77777777" w:rsidR="00D13FE0" w:rsidRPr="0046143E" w:rsidRDefault="00D13FE0" w:rsidP="00354975">
      <w:pPr>
        <w:pStyle w:val="MainText"/>
      </w:pPr>
    </w:p>
    <w:p w14:paraId="6FBBACF8" w14:textId="77777777" w:rsidR="002661D1" w:rsidRDefault="002661D1" w:rsidP="00354975">
      <w:pPr>
        <w:pStyle w:val="MainText"/>
      </w:pPr>
    </w:p>
    <w:p w14:paraId="78B107E7" w14:textId="77777777" w:rsidR="00B73500" w:rsidRPr="0046143E" w:rsidRDefault="00B73500" w:rsidP="00354975">
      <w:pPr>
        <w:pStyle w:val="MainText"/>
      </w:pPr>
    </w:p>
    <w:p w14:paraId="7FEB2484" w14:textId="77777777" w:rsidR="00661989" w:rsidRPr="0046143E" w:rsidRDefault="00661989" w:rsidP="00354975">
      <w:pPr>
        <w:pStyle w:val="MainText"/>
      </w:pPr>
    </w:p>
    <w:p w14:paraId="39D5F128" w14:textId="77777777" w:rsidR="00661989" w:rsidRPr="0046143E" w:rsidRDefault="00661989" w:rsidP="00354975">
      <w:pPr>
        <w:pStyle w:val="MainText"/>
      </w:pPr>
    </w:p>
    <w:p w14:paraId="7BF4DE7C" w14:textId="77777777" w:rsidR="00D13FE0" w:rsidRPr="0046143E" w:rsidRDefault="00D13FE0" w:rsidP="00354975">
      <w:pPr>
        <w:pStyle w:val="MainText"/>
      </w:pPr>
    </w:p>
    <w:p w14:paraId="7C08479C" w14:textId="77777777" w:rsidR="009736D5" w:rsidRPr="0046143E" w:rsidRDefault="009736D5" w:rsidP="00354975">
      <w:pPr>
        <w:pStyle w:val="MainText"/>
      </w:pPr>
    </w:p>
    <w:p w14:paraId="204E8FF2" w14:textId="77777777" w:rsidR="009F13DE" w:rsidRPr="0046143E" w:rsidRDefault="009F13DE" w:rsidP="00354975">
      <w:pPr>
        <w:pStyle w:val="MainText"/>
      </w:pPr>
    </w:p>
    <w:p w14:paraId="50C366A1" w14:textId="77777777" w:rsidR="00B35718" w:rsidRPr="0046143E" w:rsidRDefault="00B35718" w:rsidP="00354975">
      <w:pPr>
        <w:pStyle w:val="MainText"/>
      </w:pPr>
    </w:p>
    <w:p w14:paraId="39CF954D" w14:textId="0345BC97" w:rsidR="003C261A" w:rsidRPr="0046143E" w:rsidRDefault="00780E71" w:rsidP="005C3BDC">
      <w:pPr>
        <w:rPr>
          <w:rFonts w:ascii="Segoe UI Semilight" w:hAnsi="Segoe UI Semilight" w:cs="Segoe UI Semilight"/>
        </w:rPr>
        <w:sectPr w:rsidR="003C261A" w:rsidRPr="0046143E" w:rsidSect="00A23BC9">
          <w:headerReference w:type="even" r:id="rId11"/>
          <w:headerReference w:type="default" r:id="rId12"/>
          <w:footerReference w:type="even" r:id="rId13"/>
          <w:footerReference w:type="default" r:id="rId14"/>
          <w:headerReference w:type="first" r:id="rId15"/>
          <w:footerReference w:type="first" r:id="rId16"/>
          <w:pgSz w:w="11906" w:h="16838"/>
          <w:pgMar w:top="1304" w:right="1134" w:bottom="1304" w:left="1134" w:header="709" w:footer="709" w:gutter="0"/>
          <w:cols w:space="708"/>
          <w:docGrid w:linePitch="360"/>
        </w:sectPr>
      </w:pPr>
      <w:r w:rsidRPr="0046143E">
        <w:rPr>
          <w:rFonts w:ascii="Segoe UI Semilight" w:hAnsi="Segoe UI Semilight" w:cs="Segoe UI Semilight"/>
          <w:noProof/>
        </w:rPr>
        <w:drawing>
          <wp:anchor distT="0" distB="0" distL="0" distR="0" simplePos="0" relativeHeight="251658240" behindDoc="1" locked="0" layoutInCell="1" allowOverlap="1" wp14:anchorId="7BA0F1C1" wp14:editId="2D77F089">
            <wp:simplePos x="0" y="0"/>
            <wp:positionH relativeFrom="column">
              <wp:posOffset>720090</wp:posOffset>
            </wp:positionH>
            <wp:positionV relativeFrom="paragraph">
              <wp:posOffset>8223250</wp:posOffset>
            </wp:positionV>
            <wp:extent cx="4737735" cy="2322830"/>
            <wp:effectExtent l="0" t="0" r="5715" b="1270"/>
            <wp:wrapNone/>
            <wp:docPr id="1343452400"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hqprint">
                      <a:extLst>
                        <a:ext uri="{28A0092B-C50C-407E-A947-70E740481C1C}">
                          <a14:useLocalDpi xmlns:a14="http://schemas.microsoft.com/office/drawing/2010/main" val="0"/>
                        </a:ext>
                      </a:extLst>
                    </a:blip>
                    <a:srcRect r="22548"/>
                    <a:stretch>
                      <a:fillRect/>
                    </a:stretch>
                  </pic:blipFill>
                  <pic:spPr bwMode="auto">
                    <a:xfrm>
                      <a:off x="0" y="0"/>
                      <a:ext cx="4737735" cy="232283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bookmarkStart w:id="0" w:name="_Toc37171821" w:displacedByCustomXml="next"/>
    <w:sdt>
      <w:sdtPr>
        <w:rPr>
          <w:rFonts w:ascii="Segoe UI" w:eastAsiaTheme="minorEastAsia" w:hAnsi="Segoe UI" w:cstheme="minorBidi"/>
          <w:color w:val="auto"/>
          <w:sz w:val="22"/>
          <w:szCs w:val="22"/>
        </w:rPr>
        <w:id w:val="-1478449590"/>
        <w:docPartObj>
          <w:docPartGallery w:val="Table of Contents"/>
          <w:docPartUnique/>
        </w:docPartObj>
      </w:sdtPr>
      <w:sdtEndPr>
        <w:rPr>
          <w:rFonts w:ascii="Segoe UI Semilight" w:hAnsi="Segoe UI Semilight"/>
          <w:b/>
        </w:rPr>
      </w:sdtEndPr>
      <w:sdtContent>
        <w:p w14:paraId="0562D985" w14:textId="233DD2AE" w:rsidR="00231A4F" w:rsidRPr="0046143E" w:rsidRDefault="00F5433B">
          <w:pPr>
            <w:pStyle w:val="NaslovTOC"/>
            <w:rPr>
              <w:rStyle w:val="Heading1NONumberChar"/>
              <w:rFonts w:ascii="Segoe UI Semilight" w:hAnsi="Segoe UI Semilight"/>
            </w:rPr>
          </w:pPr>
          <w:r w:rsidRPr="0046143E">
            <w:rPr>
              <w:rStyle w:val="Heading1NONumberChar"/>
              <w:rFonts w:ascii="Segoe UI Semilight" w:hAnsi="Segoe UI Semilight"/>
            </w:rPr>
            <w:t>Kazalo</w:t>
          </w:r>
        </w:p>
        <w:p w14:paraId="0324147E" w14:textId="1FC938B0" w:rsidR="00BF71FD" w:rsidRDefault="00231A4F">
          <w:pPr>
            <w:pStyle w:val="Kazalovsebine1"/>
            <w:rPr>
              <w:rFonts w:asciiTheme="minorHAnsi" w:eastAsiaTheme="minorEastAsia" w:hAnsiTheme="minorHAnsi" w:cstheme="minorBidi"/>
              <w:kern w:val="2"/>
              <w:sz w:val="24"/>
              <w:szCs w:val="24"/>
              <w:lang w:eastAsia="sl-SI"/>
              <w14:ligatures w14:val="standardContextual"/>
            </w:rPr>
          </w:pPr>
          <w:r w:rsidRPr="0046143E">
            <w:rPr>
              <w:rFonts w:ascii="Segoe UI Semilight" w:hAnsi="Segoe UI Semilight" w:cs="Segoe UI Semilight"/>
            </w:rPr>
            <w:fldChar w:fldCharType="begin"/>
          </w:r>
          <w:r w:rsidRPr="0046143E">
            <w:rPr>
              <w:rFonts w:ascii="Segoe UI Semilight" w:hAnsi="Segoe UI Semilight" w:cs="Segoe UI Semilight"/>
            </w:rPr>
            <w:instrText xml:space="preserve"> TOC \o "1-3" \h \z \u </w:instrText>
          </w:r>
          <w:r w:rsidRPr="0046143E">
            <w:rPr>
              <w:rFonts w:ascii="Segoe UI Semilight" w:hAnsi="Segoe UI Semilight" w:cs="Segoe UI Semilight"/>
            </w:rPr>
            <w:fldChar w:fldCharType="separate"/>
          </w:r>
          <w:hyperlink w:anchor="_Toc207898651" w:history="1">
            <w:r w:rsidR="00BF71FD" w:rsidRPr="00B037D0">
              <w:rPr>
                <w:rStyle w:val="Hiperpovezava"/>
              </w:rPr>
              <w:t>1</w:t>
            </w:r>
            <w:r w:rsidR="00BF71FD">
              <w:rPr>
                <w:rFonts w:asciiTheme="minorHAnsi" w:eastAsiaTheme="minorEastAsia" w:hAnsiTheme="minorHAnsi" w:cstheme="minorBidi"/>
                <w:kern w:val="2"/>
                <w:sz w:val="24"/>
                <w:szCs w:val="24"/>
                <w:lang w:eastAsia="sl-SI"/>
                <w14:ligatures w14:val="standardContextual"/>
              </w:rPr>
              <w:tab/>
            </w:r>
            <w:r w:rsidR="00BF71FD" w:rsidRPr="00B037D0">
              <w:rPr>
                <w:rStyle w:val="Hiperpovezava"/>
              </w:rPr>
              <w:t>Funkcionalnosti ustvarjanja, urejanja in vpogleda v delovne razporede</w:t>
            </w:r>
            <w:r w:rsidR="00BF71FD">
              <w:rPr>
                <w:webHidden/>
              </w:rPr>
              <w:tab/>
            </w:r>
            <w:r w:rsidR="00BF71FD">
              <w:rPr>
                <w:webHidden/>
              </w:rPr>
              <w:fldChar w:fldCharType="begin"/>
            </w:r>
            <w:r w:rsidR="00BF71FD">
              <w:rPr>
                <w:webHidden/>
              </w:rPr>
              <w:instrText xml:space="preserve"> PAGEREF _Toc207898651 \h </w:instrText>
            </w:r>
            <w:r w:rsidR="00BF71FD">
              <w:rPr>
                <w:webHidden/>
              </w:rPr>
            </w:r>
            <w:r w:rsidR="00BF71FD">
              <w:rPr>
                <w:webHidden/>
              </w:rPr>
              <w:fldChar w:fldCharType="separate"/>
            </w:r>
            <w:r w:rsidR="001504AE">
              <w:rPr>
                <w:webHidden/>
              </w:rPr>
              <w:t>6</w:t>
            </w:r>
            <w:r w:rsidR="00BF71FD">
              <w:rPr>
                <w:webHidden/>
              </w:rPr>
              <w:fldChar w:fldCharType="end"/>
            </w:r>
          </w:hyperlink>
        </w:p>
        <w:p w14:paraId="1A32E132" w14:textId="5FE93E07"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652" w:history="1">
            <w:r w:rsidRPr="00B037D0">
              <w:rPr>
                <w:rStyle w:val="Hiperpovezava"/>
              </w:rPr>
              <w:t>1.1</w:t>
            </w:r>
            <w:r>
              <w:rPr>
                <w:rFonts w:asciiTheme="minorHAnsi" w:eastAsiaTheme="minorEastAsia" w:hAnsiTheme="minorHAnsi"/>
                <w:kern w:val="2"/>
                <w:sz w:val="24"/>
                <w:szCs w:val="24"/>
                <w:lang w:eastAsia="sl-SI"/>
                <w14:ligatures w14:val="standardContextual"/>
              </w:rPr>
              <w:tab/>
            </w:r>
            <w:r w:rsidRPr="00B037D0">
              <w:rPr>
                <w:rStyle w:val="Hiperpovezava"/>
              </w:rPr>
              <w:t>Namizje (Dashboard)</w:t>
            </w:r>
            <w:r>
              <w:rPr>
                <w:webHidden/>
              </w:rPr>
              <w:tab/>
            </w:r>
            <w:r>
              <w:rPr>
                <w:webHidden/>
              </w:rPr>
              <w:fldChar w:fldCharType="begin"/>
            </w:r>
            <w:r>
              <w:rPr>
                <w:webHidden/>
              </w:rPr>
              <w:instrText xml:space="preserve"> PAGEREF _Toc207898652 \h </w:instrText>
            </w:r>
            <w:r>
              <w:rPr>
                <w:webHidden/>
              </w:rPr>
            </w:r>
            <w:r>
              <w:rPr>
                <w:webHidden/>
              </w:rPr>
              <w:fldChar w:fldCharType="separate"/>
            </w:r>
            <w:r w:rsidR="001504AE">
              <w:rPr>
                <w:webHidden/>
              </w:rPr>
              <w:t>6</w:t>
            </w:r>
            <w:r>
              <w:rPr>
                <w:webHidden/>
              </w:rPr>
              <w:fldChar w:fldCharType="end"/>
            </w:r>
          </w:hyperlink>
        </w:p>
        <w:p w14:paraId="2CF5F038" w14:textId="4219DE70"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53" w:history="1">
            <w:r w:rsidRPr="00B037D0">
              <w:rPr>
                <w:rStyle w:val="Hiperpovezava"/>
              </w:rPr>
              <w:t>1.1.1</w:t>
            </w:r>
            <w:r>
              <w:rPr>
                <w:rFonts w:asciiTheme="minorHAnsi" w:eastAsiaTheme="minorEastAsia" w:hAnsiTheme="minorHAnsi"/>
                <w:kern w:val="2"/>
                <w:sz w:val="24"/>
                <w:szCs w:val="24"/>
                <w:lang w:eastAsia="sl-SI"/>
                <w14:ligatures w14:val="standardContextual"/>
              </w:rPr>
              <w:tab/>
            </w:r>
            <w:r w:rsidRPr="00B037D0">
              <w:rPr>
                <w:rStyle w:val="Hiperpovezava"/>
              </w:rPr>
              <w:t>Gradniki namizja</w:t>
            </w:r>
            <w:r>
              <w:rPr>
                <w:webHidden/>
              </w:rPr>
              <w:tab/>
            </w:r>
            <w:r>
              <w:rPr>
                <w:webHidden/>
              </w:rPr>
              <w:fldChar w:fldCharType="begin"/>
            </w:r>
            <w:r>
              <w:rPr>
                <w:webHidden/>
              </w:rPr>
              <w:instrText xml:space="preserve"> PAGEREF _Toc207898653 \h </w:instrText>
            </w:r>
            <w:r>
              <w:rPr>
                <w:webHidden/>
              </w:rPr>
            </w:r>
            <w:r>
              <w:rPr>
                <w:webHidden/>
              </w:rPr>
              <w:fldChar w:fldCharType="separate"/>
            </w:r>
            <w:r w:rsidR="001504AE">
              <w:rPr>
                <w:webHidden/>
              </w:rPr>
              <w:t>6</w:t>
            </w:r>
            <w:r>
              <w:rPr>
                <w:webHidden/>
              </w:rPr>
              <w:fldChar w:fldCharType="end"/>
            </w:r>
          </w:hyperlink>
        </w:p>
        <w:p w14:paraId="720D4F89" w14:textId="7BE417B0"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54" w:history="1">
            <w:r w:rsidRPr="00B037D0">
              <w:rPr>
                <w:rStyle w:val="Hiperpovezava"/>
              </w:rPr>
              <w:t>1.1.2</w:t>
            </w:r>
            <w:r>
              <w:rPr>
                <w:rFonts w:asciiTheme="minorHAnsi" w:eastAsiaTheme="minorEastAsia" w:hAnsiTheme="minorHAnsi"/>
                <w:kern w:val="2"/>
                <w:sz w:val="24"/>
                <w:szCs w:val="24"/>
                <w:lang w:eastAsia="sl-SI"/>
                <w14:ligatures w14:val="standardContextual"/>
              </w:rPr>
              <w:tab/>
            </w:r>
            <w:r w:rsidRPr="00B037D0">
              <w:rPr>
                <w:rStyle w:val="Hiperpovezava"/>
              </w:rPr>
              <w:t>Prilagodljivost namizja</w:t>
            </w:r>
            <w:r>
              <w:rPr>
                <w:webHidden/>
              </w:rPr>
              <w:tab/>
            </w:r>
            <w:r>
              <w:rPr>
                <w:webHidden/>
              </w:rPr>
              <w:fldChar w:fldCharType="begin"/>
            </w:r>
            <w:r>
              <w:rPr>
                <w:webHidden/>
              </w:rPr>
              <w:instrText xml:space="preserve"> PAGEREF _Toc207898654 \h </w:instrText>
            </w:r>
            <w:r>
              <w:rPr>
                <w:webHidden/>
              </w:rPr>
            </w:r>
            <w:r>
              <w:rPr>
                <w:webHidden/>
              </w:rPr>
              <w:fldChar w:fldCharType="separate"/>
            </w:r>
            <w:r w:rsidR="001504AE">
              <w:rPr>
                <w:webHidden/>
              </w:rPr>
              <w:t>6</w:t>
            </w:r>
            <w:r>
              <w:rPr>
                <w:webHidden/>
              </w:rPr>
              <w:fldChar w:fldCharType="end"/>
            </w:r>
          </w:hyperlink>
        </w:p>
        <w:p w14:paraId="03B127A5" w14:textId="2197C985"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55" w:history="1">
            <w:r w:rsidRPr="00B037D0">
              <w:rPr>
                <w:rStyle w:val="Hiperpovezava"/>
              </w:rPr>
              <w:t>1.1.3</w:t>
            </w:r>
            <w:r>
              <w:rPr>
                <w:rFonts w:asciiTheme="minorHAnsi" w:eastAsiaTheme="minorEastAsia" w:hAnsiTheme="minorHAnsi"/>
                <w:kern w:val="2"/>
                <w:sz w:val="24"/>
                <w:szCs w:val="24"/>
                <w:lang w:eastAsia="sl-SI"/>
                <w14:ligatures w14:val="standardContextual"/>
              </w:rPr>
              <w:tab/>
            </w:r>
            <w:r w:rsidRPr="00B037D0">
              <w:rPr>
                <w:rStyle w:val="Hiperpovezava"/>
              </w:rPr>
              <w:t>Vsebina namizja za načrtovalce</w:t>
            </w:r>
            <w:r>
              <w:rPr>
                <w:webHidden/>
              </w:rPr>
              <w:tab/>
            </w:r>
            <w:r>
              <w:rPr>
                <w:webHidden/>
              </w:rPr>
              <w:fldChar w:fldCharType="begin"/>
            </w:r>
            <w:r>
              <w:rPr>
                <w:webHidden/>
              </w:rPr>
              <w:instrText xml:space="preserve"> PAGEREF _Toc207898655 \h </w:instrText>
            </w:r>
            <w:r>
              <w:rPr>
                <w:webHidden/>
              </w:rPr>
            </w:r>
            <w:r>
              <w:rPr>
                <w:webHidden/>
              </w:rPr>
              <w:fldChar w:fldCharType="separate"/>
            </w:r>
            <w:r w:rsidR="001504AE">
              <w:rPr>
                <w:webHidden/>
              </w:rPr>
              <w:t>7</w:t>
            </w:r>
            <w:r>
              <w:rPr>
                <w:webHidden/>
              </w:rPr>
              <w:fldChar w:fldCharType="end"/>
            </w:r>
          </w:hyperlink>
        </w:p>
        <w:p w14:paraId="3E4A9592" w14:textId="3934D51A"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56" w:history="1">
            <w:r w:rsidRPr="00B037D0">
              <w:rPr>
                <w:rStyle w:val="Hiperpovezava"/>
              </w:rPr>
              <w:t>1.1.4</w:t>
            </w:r>
            <w:r>
              <w:rPr>
                <w:rFonts w:asciiTheme="minorHAnsi" w:eastAsiaTheme="minorEastAsia" w:hAnsiTheme="minorHAnsi"/>
                <w:kern w:val="2"/>
                <w:sz w:val="24"/>
                <w:szCs w:val="24"/>
                <w:lang w:eastAsia="sl-SI"/>
                <w14:ligatures w14:val="standardContextual"/>
              </w:rPr>
              <w:tab/>
            </w:r>
            <w:r w:rsidRPr="00B037D0">
              <w:rPr>
                <w:rStyle w:val="Hiperpovezava"/>
              </w:rPr>
              <w:t>Vsebina namizja za zdravstvene delavca</w:t>
            </w:r>
            <w:r>
              <w:rPr>
                <w:webHidden/>
              </w:rPr>
              <w:tab/>
            </w:r>
            <w:r>
              <w:rPr>
                <w:webHidden/>
              </w:rPr>
              <w:fldChar w:fldCharType="begin"/>
            </w:r>
            <w:r>
              <w:rPr>
                <w:webHidden/>
              </w:rPr>
              <w:instrText xml:space="preserve"> PAGEREF _Toc207898656 \h </w:instrText>
            </w:r>
            <w:r>
              <w:rPr>
                <w:webHidden/>
              </w:rPr>
            </w:r>
            <w:r>
              <w:rPr>
                <w:webHidden/>
              </w:rPr>
              <w:fldChar w:fldCharType="separate"/>
            </w:r>
            <w:r w:rsidR="001504AE">
              <w:rPr>
                <w:webHidden/>
              </w:rPr>
              <w:t>7</w:t>
            </w:r>
            <w:r>
              <w:rPr>
                <w:webHidden/>
              </w:rPr>
              <w:fldChar w:fldCharType="end"/>
            </w:r>
          </w:hyperlink>
        </w:p>
        <w:p w14:paraId="4E58D775" w14:textId="4285AABA"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57" w:history="1">
            <w:r w:rsidRPr="00B037D0">
              <w:rPr>
                <w:rStyle w:val="Hiperpovezava"/>
              </w:rPr>
              <w:t>1.1.5</w:t>
            </w:r>
            <w:r>
              <w:rPr>
                <w:rFonts w:asciiTheme="minorHAnsi" w:eastAsiaTheme="minorEastAsia" w:hAnsiTheme="minorHAnsi"/>
                <w:kern w:val="2"/>
                <w:sz w:val="24"/>
                <w:szCs w:val="24"/>
                <w:lang w:eastAsia="sl-SI"/>
                <w14:ligatures w14:val="standardContextual"/>
              </w:rPr>
              <w:tab/>
            </w:r>
            <w:r w:rsidRPr="00B037D0">
              <w:rPr>
                <w:rStyle w:val="Hiperpovezava"/>
              </w:rPr>
              <w:t>Vsebina namizja za vodje oddelkov</w:t>
            </w:r>
            <w:r>
              <w:rPr>
                <w:webHidden/>
              </w:rPr>
              <w:tab/>
            </w:r>
            <w:r>
              <w:rPr>
                <w:webHidden/>
              </w:rPr>
              <w:fldChar w:fldCharType="begin"/>
            </w:r>
            <w:r>
              <w:rPr>
                <w:webHidden/>
              </w:rPr>
              <w:instrText xml:space="preserve"> PAGEREF _Toc207898657 \h </w:instrText>
            </w:r>
            <w:r>
              <w:rPr>
                <w:webHidden/>
              </w:rPr>
            </w:r>
            <w:r>
              <w:rPr>
                <w:webHidden/>
              </w:rPr>
              <w:fldChar w:fldCharType="separate"/>
            </w:r>
            <w:r w:rsidR="001504AE">
              <w:rPr>
                <w:webHidden/>
              </w:rPr>
              <w:t>8</w:t>
            </w:r>
            <w:r>
              <w:rPr>
                <w:webHidden/>
              </w:rPr>
              <w:fldChar w:fldCharType="end"/>
            </w:r>
          </w:hyperlink>
        </w:p>
        <w:p w14:paraId="414E800A" w14:textId="444537A5"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658" w:history="1">
            <w:r w:rsidRPr="00B037D0">
              <w:rPr>
                <w:rStyle w:val="Hiperpovezava"/>
              </w:rPr>
              <w:t>1.2</w:t>
            </w:r>
            <w:r>
              <w:rPr>
                <w:rFonts w:asciiTheme="minorHAnsi" w:eastAsiaTheme="minorEastAsia" w:hAnsiTheme="minorHAnsi"/>
                <w:kern w:val="2"/>
                <w:sz w:val="24"/>
                <w:szCs w:val="24"/>
                <w:lang w:eastAsia="sl-SI"/>
                <w14:ligatures w14:val="standardContextual"/>
              </w:rPr>
              <w:tab/>
            </w:r>
            <w:r w:rsidRPr="00B037D0">
              <w:rPr>
                <w:rStyle w:val="Hiperpovezava"/>
              </w:rPr>
              <w:t>Vpogled v delovni razpored — načrtovalec</w:t>
            </w:r>
            <w:r>
              <w:rPr>
                <w:webHidden/>
              </w:rPr>
              <w:tab/>
            </w:r>
            <w:r>
              <w:rPr>
                <w:webHidden/>
              </w:rPr>
              <w:fldChar w:fldCharType="begin"/>
            </w:r>
            <w:r>
              <w:rPr>
                <w:webHidden/>
              </w:rPr>
              <w:instrText xml:space="preserve"> PAGEREF _Toc207898658 \h </w:instrText>
            </w:r>
            <w:r>
              <w:rPr>
                <w:webHidden/>
              </w:rPr>
            </w:r>
            <w:r>
              <w:rPr>
                <w:webHidden/>
              </w:rPr>
              <w:fldChar w:fldCharType="separate"/>
            </w:r>
            <w:r w:rsidR="001504AE">
              <w:rPr>
                <w:webHidden/>
              </w:rPr>
              <w:t>8</w:t>
            </w:r>
            <w:r>
              <w:rPr>
                <w:webHidden/>
              </w:rPr>
              <w:fldChar w:fldCharType="end"/>
            </w:r>
          </w:hyperlink>
        </w:p>
        <w:p w14:paraId="7B92E5FB" w14:textId="46D034C3"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59" w:history="1">
            <w:r w:rsidRPr="00B037D0">
              <w:rPr>
                <w:rStyle w:val="Hiperpovezava"/>
              </w:rPr>
              <w:t>1.2.1</w:t>
            </w:r>
            <w:r>
              <w:rPr>
                <w:rFonts w:asciiTheme="minorHAnsi" w:eastAsiaTheme="minorEastAsia" w:hAnsiTheme="minorHAnsi"/>
                <w:kern w:val="2"/>
                <w:sz w:val="24"/>
                <w:szCs w:val="24"/>
                <w:lang w:eastAsia="sl-SI"/>
                <w14:ligatures w14:val="standardContextual"/>
              </w:rPr>
              <w:tab/>
            </w:r>
            <w:r w:rsidRPr="00B037D0">
              <w:rPr>
                <w:rStyle w:val="Hiperpovezava"/>
              </w:rPr>
              <w:t>Opis</w:t>
            </w:r>
            <w:r>
              <w:rPr>
                <w:webHidden/>
              </w:rPr>
              <w:tab/>
            </w:r>
            <w:r>
              <w:rPr>
                <w:webHidden/>
              </w:rPr>
              <w:fldChar w:fldCharType="begin"/>
            </w:r>
            <w:r>
              <w:rPr>
                <w:webHidden/>
              </w:rPr>
              <w:instrText xml:space="preserve"> PAGEREF _Toc207898659 \h </w:instrText>
            </w:r>
            <w:r>
              <w:rPr>
                <w:webHidden/>
              </w:rPr>
            </w:r>
            <w:r>
              <w:rPr>
                <w:webHidden/>
              </w:rPr>
              <w:fldChar w:fldCharType="separate"/>
            </w:r>
            <w:r w:rsidR="001504AE">
              <w:rPr>
                <w:webHidden/>
              </w:rPr>
              <w:t>8</w:t>
            </w:r>
            <w:r>
              <w:rPr>
                <w:webHidden/>
              </w:rPr>
              <w:fldChar w:fldCharType="end"/>
            </w:r>
          </w:hyperlink>
        </w:p>
        <w:p w14:paraId="4D8DD308" w14:textId="53BEC578"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60" w:history="1">
            <w:r w:rsidRPr="00B037D0">
              <w:rPr>
                <w:rStyle w:val="Hiperpovezava"/>
              </w:rPr>
              <w:t>1.2.2</w:t>
            </w:r>
            <w:r>
              <w:rPr>
                <w:rFonts w:asciiTheme="minorHAnsi" w:eastAsiaTheme="minorEastAsia" w:hAnsiTheme="minorHAnsi"/>
                <w:kern w:val="2"/>
                <w:sz w:val="24"/>
                <w:szCs w:val="24"/>
                <w:lang w:eastAsia="sl-SI"/>
                <w14:ligatures w14:val="standardContextual"/>
              </w:rPr>
              <w:tab/>
            </w:r>
            <w:r w:rsidRPr="00B037D0">
              <w:rPr>
                <w:rStyle w:val="Hiperpovezava"/>
              </w:rPr>
              <w:t>Ključne funkcionalnosti</w:t>
            </w:r>
            <w:r>
              <w:rPr>
                <w:webHidden/>
              </w:rPr>
              <w:tab/>
            </w:r>
            <w:r>
              <w:rPr>
                <w:webHidden/>
              </w:rPr>
              <w:fldChar w:fldCharType="begin"/>
            </w:r>
            <w:r>
              <w:rPr>
                <w:webHidden/>
              </w:rPr>
              <w:instrText xml:space="preserve"> PAGEREF _Toc207898660 \h </w:instrText>
            </w:r>
            <w:r>
              <w:rPr>
                <w:webHidden/>
              </w:rPr>
            </w:r>
            <w:r>
              <w:rPr>
                <w:webHidden/>
              </w:rPr>
              <w:fldChar w:fldCharType="separate"/>
            </w:r>
            <w:r w:rsidR="001504AE">
              <w:rPr>
                <w:webHidden/>
              </w:rPr>
              <w:t>9</w:t>
            </w:r>
            <w:r>
              <w:rPr>
                <w:webHidden/>
              </w:rPr>
              <w:fldChar w:fldCharType="end"/>
            </w:r>
          </w:hyperlink>
        </w:p>
        <w:p w14:paraId="54E5B5B1" w14:textId="1CF1B8F2"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61" w:history="1">
            <w:r w:rsidRPr="00B037D0">
              <w:rPr>
                <w:rStyle w:val="Hiperpovezava"/>
              </w:rPr>
              <w:t>1.2.3</w:t>
            </w:r>
            <w:r>
              <w:rPr>
                <w:rFonts w:asciiTheme="minorHAnsi" w:eastAsiaTheme="minorEastAsia" w:hAnsiTheme="minorHAnsi"/>
                <w:kern w:val="2"/>
                <w:sz w:val="24"/>
                <w:szCs w:val="24"/>
                <w:lang w:eastAsia="sl-SI"/>
                <w14:ligatures w14:val="standardContextual"/>
              </w:rPr>
              <w:tab/>
            </w:r>
            <w:r w:rsidRPr="00B037D0">
              <w:rPr>
                <w:rStyle w:val="Hiperpovezava"/>
              </w:rPr>
              <w:t>Uporabniški vmesnik</w:t>
            </w:r>
            <w:r>
              <w:rPr>
                <w:webHidden/>
              </w:rPr>
              <w:tab/>
            </w:r>
            <w:r>
              <w:rPr>
                <w:webHidden/>
              </w:rPr>
              <w:fldChar w:fldCharType="begin"/>
            </w:r>
            <w:r>
              <w:rPr>
                <w:webHidden/>
              </w:rPr>
              <w:instrText xml:space="preserve"> PAGEREF _Toc207898661 \h </w:instrText>
            </w:r>
            <w:r>
              <w:rPr>
                <w:webHidden/>
              </w:rPr>
            </w:r>
            <w:r>
              <w:rPr>
                <w:webHidden/>
              </w:rPr>
              <w:fldChar w:fldCharType="separate"/>
            </w:r>
            <w:r w:rsidR="001504AE">
              <w:rPr>
                <w:webHidden/>
              </w:rPr>
              <w:t>13</w:t>
            </w:r>
            <w:r>
              <w:rPr>
                <w:webHidden/>
              </w:rPr>
              <w:fldChar w:fldCharType="end"/>
            </w:r>
          </w:hyperlink>
        </w:p>
        <w:p w14:paraId="0B7834B3" w14:textId="39E2E1F6"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62" w:history="1">
            <w:r w:rsidRPr="00B037D0">
              <w:rPr>
                <w:rStyle w:val="Hiperpovezava"/>
              </w:rPr>
              <w:t>1.2.4</w:t>
            </w:r>
            <w:r>
              <w:rPr>
                <w:rFonts w:asciiTheme="minorHAnsi" w:eastAsiaTheme="minorEastAsia" w:hAnsiTheme="minorHAnsi"/>
                <w:kern w:val="2"/>
                <w:sz w:val="24"/>
                <w:szCs w:val="24"/>
                <w:lang w:eastAsia="sl-SI"/>
                <w14:ligatures w14:val="standardContextual"/>
              </w:rPr>
              <w:tab/>
            </w:r>
            <w:r w:rsidRPr="00B037D0">
              <w:rPr>
                <w:rStyle w:val="Hiperpovezava"/>
              </w:rPr>
              <w:t>Uporabniške vloge</w:t>
            </w:r>
            <w:r>
              <w:rPr>
                <w:webHidden/>
              </w:rPr>
              <w:tab/>
            </w:r>
            <w:r>
              <w:rPr>
                <w:webHidden/>
              </w:rPr>
              <w:fldChar w:fldCharType="begin"/>
            </w:r>
            <w:r>
              <w:rPr>
                <w:webHidden/>
              </w:rPr>
              <w:instrText xml:space="preserve"> PAGEREF _Toc207898662 \h </w:instrText>
            </w:r>
            <w:r>
              <w:rPr>
                <w:webHidden/>
              </w:rPr>
            </w:r>
            <w:r>
              <w:rPr>
                <w:webHidden/>
              </w:rPr>
              <w:fldChar w:fldCharType="separate"/>
            </w:r>
            <w:r w:rsidR="001504AE">
              <w:rPr>
                <w:webHidden/>
              </w:rPr>
              <w:t>14</w:t>
            </w:r>
            <w:r>
              <w:rPr>
                <w:webHidden/>
              </w:rPr>
              <w:fldChar w:fldCharType="end"/>
            </w:r>
          </w:hyperlink>
        </w:p>
        <w:p w14:paraId="1D8A7200" w14:textId="30BEA79B"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63" w:history="1">
            <w:r w:rsidRPr="00B037D0">
              <w:rPr>
                <w:rStyle w:val="Hiperpovezava"/>
              </w:rPr>
              <w:t>1.2.5</w:t>
            </w:r>
            <w:r>
              <w:rPr>
                <w:rFonts w:asciiTheme="minorHAnsi" w:eastAsiaTheme="minorEastAsia" w:hAnsiTheme="minorHAnsi"/>
                <w:kern w:val="2"/>
                <w:sz w:val="24"/>
                <w:szCs w:val="24"/>
                <w:lang w:eastAsia="sl-SI"/>
                <w14:ligatures w14:val="standardContextual"/>
              </w:rPr>
              <w:tab/>
            </w:r>
            <w:r w:rsidRPr="00B037D0">
              <w:rPr>
                <w:rStyle w:val="Hiperpovezava"/>
              </w:rPr>
              <w:t>Povezani primeri uporabe</w:t>
            </w:r>
            <w:r>
              <w:rPr>
                <w:webHidden/>
              </w:rPr>
              <w:tab/>
            </w:r>
            <w:r>
              <w:rPr>
                <w:webHidden/>
              </w:rPr>
              <w:fldChar w:fldCharType="begin"/>
            </w:r>
            <w:r>
              <w:rPr>
                <w:webHidden/>
              </w:rPr>
              <w:instrText xml:space="preserve"> PAGEREF _Toc207898663 \h </w:instrText>
            </w:r>
            <w:r>
              <w:rPr>
                <w:webHidden/>
              </w:rPr>
            </w:r>
            <w:r>
              <w:rPr>
                <w:webHidden/>
              </w:rPr>
              <w:fldChar w:fldCharType="separate"/>
            </w:r>
            <w:r w:rsidR="001504AE">
              <w:rPr>
                <w:webHidden/>
              </w:rPr>
              <w:t>14</w:t>
            </w:r>
            <w:r>
              <w:rPr>
                <w:webHidden/>
              </w:rPr>
              <w:fldChar w:fldCharType="end"/>
            </w:r>
          </w:hyperlink>
        </w:p>
        <w:p w14:paraId="63441B9A" w14:textId="6F1F8922"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664" w:history="1">
            <w:r w:rsidRPr="00B037D0">
              <w:rPr>
                <w:rStyle w:val="Hiperpovezava"/>
              </w:rPr>
              <w:t>1.3</w:t>
            </w:r>
            <w:r>
              <w:rPr>
                <w:rFonts w:asciiTheme="minorHAnsi" w:eastAsiaTheme="minorEastAsia" w:hAnsiTheme="minorHAnsi"/>
                <w:kern w:val="2"/>
                <w:sz w:val="24"/>
                <w:szCs w:val="24"/>
                <w:lang w:eastAsia="sl-SI"/>
                <w14:ligatures w14:val="standardContextual"/>
              </w:rPr>
              <w:tab/>
            </w:r>
            <w:r w:rsidRPr="00B037D0">
              <w:rPr>
                <w:rStyle w:val="Hiperpovezava"/>
              </w:rPr>
              <w:t>Vpogled v delovni razpored — zdravstveni delavec</w:t>
            </w:r>
            <w:r>
              <w:rPr>
                <w:webHidden/>
              </w:rPr>
              <w:tab/>
            </w:r>
            <w:r>
              <w:rPr>
                <w:webHidden/>
              </w:rPr>
              <w:fldChar w:fldCharType="begin"/>
            </w:r>
            <w:r>
              <w:rPr>
                <w:webHidden/>
              </w:rPr>
              <w:instrText xml:space="preserve"> PAGEREF _Toc207898664 \h </w:instrText>
            </w:r>
            <w:r>
              <w:rPr>
                <w:webHidden/>
              </w:rPr>
            </w:r>
            <w:r>
              <w:rPr>
                <w:webHidden/>
              </w:rPr>
              <w:fldChar w:fldCharType="separate"/>
            </w:r>
            <w:r w:rsidR="001504AE">
              <w:rPr>
                <w:webHidden/>
              </w:rPr>
              <w:t>14</w:t>
            </w:r>
            <w:r>
              <w:rPr>
                <w:webHidden/>
              </w:rPr>
              <w:fldChar w:fldCharType="end"/>
            </w:r>
          </w:hyperlink>
        </w:p>
        <w:p w14:paraId="46E3C63A" w14:textId="5DE4B113"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65" w:history="1">
            <w:r w:rsidRPr="00B037D0">
              <w:rPr>
                <w:rStyle w:val="Hiperpovezava"/>
              </w:rPr>
              <w:t>1.3.1</w:t>
            </w:r>
            <w:r>
              <w:rPr>
                <w:rFonts w:asciiTheme="minorHAnsi" w:eastAsiaTheme="minorEastAsia" w:hAnsiTheme="minorHAnsi"/>
                <w:kern w:val="2"/>
                <w:sz w:val="24"/>
                <w:szCs w:val="24"/>
                <w:lang w:eastAsia="sl-SI"/>
                <w14:ligatures w14:val="standardContextual"/>
              </w:rPr>
              <w:tab/>
            </w:r>
            <w:r w:rsidRPr="00B037D0">
              <w:rPr>
                <w:rStyle w:val="Hiperpovezava"/>
              </w:rPr>
              <w:t>Opis</w:t>
            </w:r>
            <w:r>
              <w:rPr>
                <w:webHidden/>
              </w:rPr>
              <w:tab/>
            </w:r>
            <w:r>
              <w:rPr>
                <w:webHidden/>
              </w:rPr>
              <w:fldChar w:fldCharType="begin"/>
            </w:r>
            <w:r>
              <w:rPr>
                <w:webHidden/>
              </w:rPr>
              <w:instrText xml:space="preserve"> PAGEREF _Toc207898665 \h </w:instrText>
            </w:r>
            <w:r>
              <w:rPr>
                <w:webHidden/>
              </w:rPr>
            </w:r>
            <w:r>
              <w:rPr>
                <w:webHidden/>
              </w:rPr>
              <w:fldChar w:fldCharType="separate"/>
            </w:r>
            <w:r w:rsidR="001504AE">
              <w:rPr>
                <w:webHidden/>
              </w:rPr>
              <w:t>14</w:t>
            </w:r>
            <w:r>
              <w:rPr>
                <w:webHidden/>
              </w:rPr>
              <w:fldChar w:fldCharType="end"/>
            </w:r>
          </w:hyperlink>
        </w:p>
        <w:p w14:paraId="2B386C66" w14:textId="64E93226"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66" w:history="1">
            <w:r w:rsidRPr="00B037D0">
              <w:rPr>
                <w:rStyle w:val="Hiperpovezava"/>
              </w:rPr>
              <w:t>1.3.2</w:t>
            </w:r>
            <w:r>
              <w:rPr>
                <w:rFonts w:asciiTheme="minorHAnsi" w:eastAsiaTheme="minorEastAsia" w:hAnsiTheme="minorHAnsi"/>
                <w:kern w:val="2"/>
                <w:sz w:val="24"/>
                <w:szCs w:val="24"/>
                <w:lang w:eastAsia="sl-SI"/>
                <w14:ligatures w14:val="standardContextual"/>
              </w:rPr>
              <w:tab/>
            </w:r>
            <w:r w:rsidRPr="00B037D0">
              <w:rPr>
                <w:rStyle w:val="Hiperpovezava"/>
              </w:rPr>
              <w:t>Ključne funkcionalnosti</w:t>
            </w:r>
            <w:r>
              <w:rPr>
                <w:webHidden/>
              </w:rPr>
              <w:tab/>
            </w:r>
            <w:r>
              <w:rPr>
                <w:webHidden/>
              </w:rPr>
              <w:fldChar w:fldCharType="begin"/>
            </w:r>
            <w:r>
              <w:rPr>
                <w:webHidden/>
              </w:rPr>
              <w:instrText xml:space="preserve"> PAGEREF _Toc207898666 \h </w:instrText>
            </w:r>
            <w:r>
              <w:rPr>
                <w:webHidden/>
              </w:rPr>
            </w:r>
            <w:r>
              <w:rPr>
                <w:webHidden/>
              </w:rPr>
              <w:fldChar w:fldCharType="separate"/>
            </w:r>
            <w:r w:rsidR="001504AE">
              <w:rPr>
                <w:webHidden/>
              </w:rPr>
              <w:t>15</w:t>
            </w:r>
            <w:r>
              <w:rPr>
                <w:webHidden/>
              </w:rPr>
              <w:fldChar w:fldCharType="end"/>
            </w:r>
          </w:hyperlink>
        </w:p>
        <w:p w14:paraId="2EA349EA" w14:textId="65246580"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67" w:history="1">
            <w:r w:rsidRPr="00B037D0">
              <w:rPr>
                <w:rStyle w:val="Hiperpovezava"/>
              </w:rPr>
              <w:t>1.3.3</w:t>
            </w:r>
            <w:r>
              <w:rPr>
                <w:rFonts w:asciiTheme="minorHAnsi" w:eastAsiaTheme="minorEastAsia" w:hAnsiTheme="minorHAnsi"/>
                <w:kern w:val="2"/>
                <w:sz w:val="24"/>
                <w:szCs w:val="24"/>
                <w:lang w:eastAsia="sl-SI"/>
                <w14:ligatures w14:val="standardContextual"/>
              </w:rPr>
              <w:tab/>
            </w:r>
            <w:r w:rsidRPr="00B037D0">
              <w:rPr>
                <w:rStyle w:val="Hiperpovezava"/>
              </w:rPr>
              <w:t>Uporabniški vmesnik</w:t>
            </w:r>
            <w:r>
              <w:rPr>
                <w:webHidden/>
              </w:rPr>
              <w:tab/>
            </w:r>
            <w:r>
              <w:rPr>
                <w:webHidden/>
              </w:rPr>
              <w:fldChar w:fldCharType="begin"/>
            </w:r>
            <w:r>
              <w:rPr>
                <w:webHidden/>
              </w:rPr>
              <w:instrText xml:space="preserve"> PAGEREF _Toc207898667 \h </w:instrText>
            </w:r>
            <w:r>
              <w:rPr>
                <w:webHidden/>
              </w:rPr>
            </w:r>
            <w:r>
              <w:rPr>
                <w:webHidden/>
              </w:rPr>
              <w:fldChar w:fldCharType="separate"/>
            </w:r>
            <w:r w:rsidR="001504AE">
              <w:rPr>
                <w:webHidden/>
              </w:rPr>
              <w:t>15</w:t>
            </w:r>
            <w:r>
              <w:rPr>
                <w:webHidden/>
              </w:rPr>
              <w:fldChar w:fldCharType="end"/>
            </w:r>
          </w:hyperlink>
        </w:p>
        <w:p w14:paraId="49576D13" w14:textId="5A86EAF9"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68" w:history="1">
            <w:r w:rsidRPr="00B037D0">
              <w:rPr>
                <w:rStyle w:val="Hiperpovezava"/>
              </w:rPr>
              <w:t>1.3.4</w:t>
            </w:r>
            <w:r>
              <w:rPr>
                <w:rFonts w:asciiTheme="minorHAnsi" w:eastAsiaTheme="minorEastAsia" w:hAnsiTheme="minorHAnsi"/>
                <w:kern w:val="2"/>
                <w:sz w:val="24"/>
                <w:szCs w:val="24"/>
                <w:lang w:eastAsia="sl-SI"/>
                <w14:ligatures w14:val="standardContextual"/>
              </w:rPr>
              <w:tab/>
            </w:r>
            <w:r w:rsidRPr="00B037D0">
              <w:rPr>
                <w:rStyle w:val="Hiperpovezava"/>
              </w:rPr>
              <w:t>Uporabniške vloge</w:t>
            </w:r>
            <w:r>
              <w:rPr>
                <w:webHidden/>
              </w:rPr>
              <w:tab/>
            </w:r>
            <w:r>
              <w:rPr>
                <w:webHidden/>
              </w:rPr>
              <w:fldChar w:fldCharType="begin"/>
            </w:r>
            <w:r>
              <w:rPr>
                <w:webHidden/>
              </w:rPr>
              <w:instrText xml:space="preserve"> PAGEREF _Toc207898668 \h </w:instrText>
            </w:r>
            <w:r>
              <w:rPr>
                <w:webHidden/>
              </w:rPr>
            </w:r>
            <w:r>
              <w:rPr>
                <w:webHidden/>
              </w:rPr>
              <w:fldChar w:fldCharType="separate"/>
            </w:r>
            <w:r w:rsidR="001504AE">
              <w:rPr>
                <w:webHidden/>
              </w:rPr>
              <w:t>15</w:t>
            </w:r>
            <w:r>
              <w:rPr>
                <w:webHidden/>
              </w:rPr>
              <w:fldChar w:fldCharType="end"/>
            </w:r>
          </w:hyperlink>
        </w:p>
        <w:p w14:paraId="3A004E4A" w14:textId="3698AA9D"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69" w:history="1">
            <w:r w:rsidRPr="00B037D0">
              <w:rPr>
                <w:rStyle w:val="Hiperpovezava"/>
              </w:rPr>
              <w:t>1.3.5</w:t>
            </w:r>
            <w:r>
              <w:rPr>
                <w:rFonts w:asciiTheme="minorHAnsi" w:eastAsiaTheme="minorEastAsia" w:hAnsiTheme="minorHAnsi"/>
                <w:kern w:val="2"/>
                <w:sz w:val="24"/>
                <w:szCs w:val="24"/>
                <w:lang w:eastAsia="sl-SI"/>
                <w14:ligatures w14:val="standardContextual"/>
              </w:rPr>
              <w:tab/>
            </w:r>
            <w:r w:rsidRPr="00B037D0">
              <w:rPr>
                <w:rStyle w:val="Hiperpovezava"/>
              </w:rPr>
              <w:t>Povezani primeri uporabe</w:t>
            </w:r>
            <w:r>
              <w:rPr>
                <w:webHidden/>
              </w:rPr>
              <w:tab/>
            </w:r>
            <w:r>
              <w:rPr>
                <w:webHidden/>
              </w:rPr>
              <w:fldChar w:fldCharType="begin"/>
            </w:r>
            <w:r>
              <w:rPr>
                <w:webHidden/>
              </w:rPr>
              <w:instrText xml:space="preserve"> PAGEREF _Toc207898669 \h </w:instrText>
            </w:r>
            <w:r>
              <w:rPr>
                <w:webHidden/>
              </w:rPr>
            </w:r>
            <w:r>
              <w:rPr>
                <w:webHidden/>
              </w:rPr>
              <w:fldChar w:fldCharType="separate"/>
            </w:r>
            <w:r w:rsidR="001504AE">
              <w:rPr>
                <w:webHidden/>
              </w:rPr>
              <w:t>15</w:t>
            </w:r>
            <w:r>
              <w:rPr>
                <w:webHidden/>
              </w:rPr>
              <w:fldChar w:fldCharType="end"/>
            </w:r>
          </w:hyperlink>
        </w:p>
        <w:p w14:paraId="38C8454D" w14:textId="464425B6"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670" w:history="1">
            <w:r w:rsidRPr="00B037D0">
              <w:rPr>
                <w:rStyle w:val="Hiperpovezava"/>
              </w:rPr>
              <w:t>1.4</w:t>
            </w:r>
            <w:r>
              <w:rPr>
                <w:rFonts w:asciiTheme="minorHAnsi" w:eastAsiaTheme="minorEastAsia" w:hAnsiTheme="minorHAnsi"/>
                <w:kern w:val="2"/>
                <w:sz w:val="24"/>
                <w:szCs w:val="24"/>
                <w:lang w:eastAsia="sl-SI"/>
                <w14:ligatures w14:val="standardContextual"/>
              </w:rPr>
              <w:tab/>
            </w:r>
            <w:r w:rsidRPr="00B037D0">
              <w:rPr>
                <w:rStyle w:val="Hiperpovezava"/>
              </w:rPr>
              <w:t>Ustvarjanje mesečnega razporeda</w:t>
            </w:r>
            <w:r>
              <w:rPr>
                <w:webHidden/>
              </w:rPr>
              <w:tab/>
            </w:r>
            <w:r>
              <w:rPr>
                <w:webHidden/>
              </w:rPr>
              <w:fldChar w:fldCharType="begin"/>
            </w:r>
            <w:r>
              <w:rPr>
                <w:webHidden/>
              </w:rPr>
              <w:instrText xml:space="preserve"> PAGEREF _Toc207898670 \h </w:instrText>
            </w:r>
            <w:r>
              <w:rPr>
                <w:webHidden/>
              </w:rPr>
            </w:r>
            <w:r>
              <w:rPr>
                <w:webHidden/>
              </w:rPr>
              <w:fldChar w:fldCharType="separate"/>
            </w:r>
            <w:r w:rsidR="001504AE">
              <w:rPr>
                <w:webHidden/>
              </w:rPr>
              <w:t>15</w:t>
            </w:r>
            <w:r>
              <w:rPr>
                <w:webHidden/>
              </w:rPr>
              <w:fldChar w:fldCharType="end"/>
            </w:r>
          </w:hyperlink>
        </w:p>
        <w:p w14:paraId="76175B55" w14:textId="0441EC65"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71" w:history="1">
            <w:r w:rsidRPr="00B037D0">
              <w:rPr>
                <w:rStyle w:val="Hiperpovezava"/>
              </w:rPr>
              <w:t>1.4.1</w:t>
            </w:r>
            <w:r>
              <w:rPr>
                <w:rFonts w:asciiTheme="minorHAnsi" w:eastAsiaTheme="minorEastAsia" w:hAnsiTheme="minorHAnsi"/>
                <w:kern w:val="2"/>
                <w:sz w:val="24"/>
                <w:szCs w:val="24"/>
                <w:lang w:eastAsia="sl-SI"/>
                <w14:ligatures w14:val="standardContextual"/>
              </w:rPr>
              <w:tab/>
            </w:r>
            <w:r w:rsidRPr="00B037D0">
              <w:rPr>
                <w:rStyle w:val="Hiperpovezava"/>
              </w:rPr>
              <w:t>Opis</w:t>
            </w:r>
            <w:r>
              <w:rPr>
                <w:webHidden/>
              </w:rPr>
              <w:tab/>
            </w:r>
            <w:r>
              <w:rPr>
                <w:webHidden/>
              </w:rPr>
              <w:fldChar w:fldCharType="begin"/>
            </w:r>
            <w:r>
              <w:rPr>
                <w:webHidden/>
              </w:rPr>
              <w:instrText xml:space="preserve"> PAGEREF _Toc207898671 \h </w:instrText>
            </w:r>
            <w:r>
              <w:rPr>
                <w:webHidden/>
              </w:rPr>
            </w:r>
            <w:r>
              <w:rPr>
                <w:webHidden/>
              </w:rPr>
              <w:fldChar w:fldCharType="separate"/>
            </w:r>
            <w:r w:rsidR="001504AE">
              <w:rPr>
                <w:webHidden/>
              </w:rPr>
              <w:t>15</w:t>
            </w:r>
            <w:r>
              <w:rPr>
                <w:webHidden/>
              </w:rPr>
              <w:fldChar w:fldCharType="end"/>
            </w:r>
          </w:hyperlink>
        </w:p>
        <w:p w14:paraId="7917CD34" w14:textId="2BB33BA6"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72" w:history="1">
            <w:r w:rsidRPr="00B037D0">
              <w:rPr>
                <w:rStyle w:val="Hiperpovezava"/>
              </w:rPr>
              <w:t>1.4.2</w:t>
            </w:r>
            <w:r>
              <w:rPr>
                <w:rFonts w:asciiTheme="minorHAnsi" w:eastAsiaTheme="minorEastAsia" w:hAnsiTheme="minorHAnsi"/>
                <w:kern w:val="2"/>
                <w:sz w:val="24"/>
                <w:szCs w:val="24"/>
                <w:lang w:eastAsia="sl-SI"/>
                <w14:ligatures w14:val="standardContextual"/>
              </w:rPr>
              <w:tab/>
            </w:r>
            <w:r w:rsidRPr="00B037D0">
              <w:rPr>
                <w:rStyle w:val="Hiperpovezava"/>
              </w:rPr>
              <w:t>Ključne funkcionalnosti</w:t>
            </w:r>
            <w:r>
              <w:rPr>
                <w:webHidden/>
              </w:rPr>
              <w:tab/>
            </w:r>
            <w:r>
              <w:rPr>
                <w:webHidden/>
              </w:rPr>
              <w:fldChar w:fldCharType="begin"/>
            </w:r>
            <w:r>
              <w:rPr>
                <w:webHidden/>
              </w:rPr>
              <w:instrText xml:space="preserve"> PAGEREF _Toc207898672 \h </w:instrText>
            </w:r>
            <w:r>
              <w:rPr>
                <w:webHidden/>
              </w:rPr>
            </w:r>
            <w:r>
              <w:rPr>
                <w:webHidden/>
              </w:rPr>
              <w:fldChar w:fldCharType="separate"/>
            </w:r>
            <w:r w:rsidR="001504AE">
              <w:rPr>
                <w:webHidden/>
              </w:rPr>
              <w:t>16</w:t>
            </w:r>
            <w:r>
              <w:rPr>
                <w:webHidden/>
              </w:rPr>
              <w:fldChar w:fldCharType="end"/>
            </w:r>
          </w:hyperlink>
        </w:p>
        <w:p w14:paraId="21283183" w14:textId="382CC7CE"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73" w:history="1">
            <w:r w:rsidRPr="00B037D0">
              <w:rPr>
                <w:rStyle w:val="Hiperpovezava"/>
              </w:rPr>
              <w:t>1.4.3</w:t>
            </w:r>
            <w:r>
              <w:rPr>
                <w:rFonts w:asciiTheme="minorHAnsi" w:eastAsiaTheme="minorEastAsia" w:hAnsiTheme="minorHAnsi"/>
                <w:kern w:val="2"/>
                <w:sz w:val="24"/>
                <w:szCs w:val="24"/>
                <w:lang w:eastAsia="sl-SI"/>
                <w14:ligatures w14:val="standardContextual"/>
              </w:rPr>
              <w:tab/>
            </w:r>
            <w:r w:rsidRPr="00B037D0">
              <w:rPr>
                <w:rStyle w:val="Hiperpovezava"/>
              </w:rPr>
              <w:t>Ročna izdelava razporeda</w:t>
            </w:r>
            <w:r>
              <w:rPr>
                <w:webHidden/>
              </w:rPr>
              <w:tab/>
            </w:r>
            <w:r>
              <w:rPr>
                <w:webHidden/>
              </w:rPr>
              <w:fldChar w:fldCharType="begin"/>
            </w:r>
            <w:r>
              <w:rPr>
                <w:webHidden/>
              </w:rPr>
              <w:instrText xml:space="preserve"> PAGEREF _Toc207898673 \h </w:instrText>
            </w:r>
            <w:r>
              <w:rPr>
                <w:webHidden/>
              </w:rPr>
            </w:r>
            <w:r>
              <w:rPr>
                <w:webHidden/>
              </w:rPr>
              <w:fldChar w:fldCharType="separate"/>
            </w:r>
            <w:r w:rsidR="001504AE">
              <w:rPr>
                <w:webHidden/>
              </w:rPr>
              <w:t>16</w:t>
            </w:r>
            <w:r>
              <w:rPr>
                <w:webHidden/>
              </w:rPr>
              <w:fldChar w:fldCharType="end"/>
            </w:r>
          </w:hyperlink>
        </w:p>
        <w:p w14:paraId="1E003E8A" w14:textId="18C82867"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74" w:history="1">
            <w:r w:rsidRPr="00B037D0">
              <w:rPr>
                <w:rStyle w:val="Hiperpovezava"/>
              </w:rPr>
              <w:t>1.4.4</w:t>
            </w:r>
            <w:r>
              <w:rPr>
                <w:rFonts w:asciiTheme="minorHAnsi" w:eastAsiaTheme="minorEastAsia" w:hAnsiTheme="minorHAnsi"/>
                <w:kern w:val="2"/>
                <w:sz w:val="24"/>
                <w:szCs w:val="24"/>
                <w:lang w:eastAsia="sl-SI"/>
                <w14:ligatures w14:val="standardContextual"/>
              </w:rPr>
              <w:tab/>
            </w:r>
            <w:r w:rsidRPr="00B037D0">
              <w:rPr>
                <w:rStyle w:val="Hiperpovezava"/>
              </w:rPr>
              <w:t>Samodejno ustvarjanje delovnega razporeda</w:t>
            </w:r>
            <w:r>
              <w:rPr>
                <w:webHidden/>
              </w:rPr>
              <w:tab/>
            </w:r>
            <w:r>
              <w:rPr>
                <w:webHidden/>
              </w:rPr>
              <w:fldChar w:fldCharType="begin"/>
            </w:r>
            <w:r>
              <w:rPr>
                <w:webHidden/>
              </w:rPr>
              <w:instrText xml:space="preserve"> PAGEREF _Toc207898674 \h </w:instrText>
            </w:r>
            <w:r>
              <w:rPr>
                <w:webHidden/>
              </w:rPr>
            </w:r>
            <w:r>
              <w:rPr>
                <w:webHidden/>
              </w:rPr>
              <w:fldChar w:fldCharType="separate"/>
            </w:r>
            <w:r w:rsidR="001504AE">
              <w:rPr>
                <w:webHidden/>
              </w:rPr>
              <w:t>17</w:t>
            </w:r>
            <w:r>
              <w:rPr>
                <w:webHidden/>
              </w:rPr>
              <w:fldChar w:fldCharType="end"/>
            </w:r>
          </w:hyperlink>
        </w:p>
        <w:p w14:paraId="0A6C06B5" w14:textId="37FFB860"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75" w:history="1">
            <w:r w:rsidRPr="00B037D0">
              <w:rPr>
                <w:rStyle w:val="Hiperpovezava"/>
              </w:rPr>
              <w:t>1.4.5</w:t>
            </w:r>
            <w:r>
              <w:rPr>
                <w:rFonts w:asciiTheme="minorHAnsi" w:eastAsiaTheme="minorEastAsia" w:hAnsiTheme="minorHAnsi"/>
                <w:kern w:val="2"/>
                <w:sz w:val="24"/>
                <w:szCs w:val="24"/>
                <w:lang w:eastAsia="sl-SI"/>
                <w14:ligatures w14:val="standardContextual"/>
              </w:rPr>
              <w:tab/>
            </w:r>
            <w:r w:rsidRPr="00B037D0">
              <w:rPr>
                <w:rStyle w:val="Hiperpovezava"/>
              </w:rPr>
              <w:t>Pravičnost in optimalnost delovnega razporeda</w:t>
            </w:r>
            <w:r>
              <w:rPr>
                <w:webHidden/>
              </w:rPr>
              <w:tab/>
            </w:r>
            <w:r>
              <w:rPr>
                <w:webHidden/>
              </w:rPr>
              <w:fldChar w:fldCharType="begin"/>
            </w:r>
            <w:r>
              <w:rPr>
                <w:webHidden/>
              </w:rPr>
              <w:instrText xml:space="preserve"> PAGEREF _Toc207898675 \h </w:instrText>
            </w:r>
            <w:r>
              <w:rPr>
                <w:webHidden/>
              </w:rPr>
            </w:r>
            <w:r>
              <w:rPr>
                <w:webHidden/>
              </w:rPr>
              <w:fldChar w:fldCharType="separate"/>
            </w:r>
            <w:r w:rsidR="001504AE">
              <w:rPr>
                <w:webHidden/>
              </w:rPr>
              <w:t>18</w:t>
            </w:r>
            <w:r>
              <w:rPr>
                <w:webHidden/>
              </w:rPr>
              <w:fldChar w:fldCharType="end"/>
            </w:r>
          </w:hyperlink>
        </w:p>
        <w:p w14:paraId="6D4A07AC" w14:textId="09C83FD4"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76" w:history="1">
            <w:r w:rsidRPr="00B037D0">
              <w:rPr>
                <w:rStyle w:val="Hiperpovezava"/>
              </w:rPr>
              <w:t>1.4.6</w:t>
            </w:r>
            <w:r>
              <w:rPr>
                <w:rFonts w:asciiTheme="minorHAnsi" w:eastAsiaTheme="minorEastAsia" w:hAnsiTheme="minorHAnsi"/>
                <w:kern w:val="2"/>
                <w:sz w:val="24"/>
                <w:szCs w:val="24"/>
                <w:lang w:eastAsia="sl-SI"/>
                <w14:ligatures w14:val="standardContextual"/>
              </w:rPr>
              <w:tab/>
            </w:r>
            <w:r w:rsidRPr="00B037D0">
              <w:rPr>
                <w:rStyle w:val="Hiperpovezava"/>
              </w:rPr>
              <w:t>Izračun vrednosti oziroma stroška delovnega razporeda</w:t>
            </w:r>
            <w:r>
              <w:rPr>
                <w:webHidden/>
              </w:rPr>
              <w:tab/>
            </w:r>
            <w:r>
              <w:rPr>
                <w:webHidden/>
              </w:rPr>
              <w:fldChar w:fldCharType="begin"/>
            </w:r>
            <w:r>
              <w:rPr>
                <w:webHidden/>
              </w:rPr>
              <w:instrText xml:space="preserve"> PAGEREF _Toc207898676 \h </w:instrText>
            </w:r>
            <w:r>
              <w:rPr>
                <w:webHidden/>
              </w:rPr>
            </w:r>
            <w:r>
              <w:rPr>
                <w:webHidden/>
              </w:rPr>
              <w:fldChar w:fldCharType="separate"/>
            </w:r>
            <w:r w:rsidR="001504AE">
              <w:rPr>
                <w:webHidden/>
              </w:rPr>
              <w:t>19</w:t>
            </w:r>
            <w:r>
              <w:rPr>
                <w:webHidden/>
              </w:rPr>
              <w:fldChar w:fldCharType="end"/>
            </w:r>
          </w:hyperlink>
        </w:p>
        <w:p w14:paraId="4C153AFC" w14:textId="1A243ED4"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77" w:history="1">
            <w:r w:rsidRPr="00B037D0">
              <w:rPr>
                <w:rStyle w:val="Hiperpovezava"/>
              </w:rPr>
              <w:t>1.4.7</w:t>
            </w:r>
            <w:r>
              <w:rPr>
                <w:rFonts w:asciiTheme="minorHAnsi" w:eastAsiaTheme="minorEastAsia" w:hAnsiTheme="minorHAnsi"/>
                <w:kern w:val="2"/>
                <w:sz w:val="24"/>
                <w:szCs w:val="24"/>
                <w:lang w:eastAsia="sl-SI"/>
                <w14:ligatures w14:val="standardContextual"/>
              </w:rPr>
              <w:tab/>
            </w:r>
            <w:r w:rsidRPr="00B037D0">
              <w:rPr>
                <w:rStyle w:val="Hiperpovezava"/>
              </w:rPr>
              <w:t>Uporabniške vloge</w:t>
            </w:r>
            <w:r>
              <w:rPr>
                <w:webHidden/>
              </w:rPr>
              <w:tab/>
            </w:r>
            <w:r>
              <w:rPr>
                <w:webHidden/>
              </w:rPr>
              <w:fldChar w:fldCharType="begin"/>
            </w:r>
            <w:r>
              <w:rPr>
                <w:webHidden/>
              </w:rPr>
              <w:instrText xml:space="preserve"> PAGEREF _Toc207898677 \h </w:instrText>
            </w:r>
            <w:r>
              <w:rPr>
                <w:webHidden/>
              </w:rPr>
            </w:r>
            <w:r>
              <w:rPr>
                <w:webHidden/>
              </w:rPr>
              <w:fldChar w:fldCharType="separate"/>
            </w:r>
            <w:r w:rsidR="001504AE">
              <w:rPr>
                <w:webHidden/>
              </w:rPr>
              <w:t>19</w:t>
            </w:r>
            <w:r>
              <w:rPr>
                <w:webHidden/>
              </w:rPr>
              <w:fldChar w:fldCharType="end"/>
            </w:r>
          </w:hyperlink>
        </w:p>
        <w:p w14:paraId="6584A5CB" w14:textId="1E353ABE"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78" w:history="1">
            <w:r w:rsidRPr="00B037D0">
              <w:rPr>
                <w:rStyle w:val="Hiperpovezava"/>
              </w:rPr>
              <w:t>1.4.8</w:t>
            </w:r>
            <w:r>
              <w:rPr>
                <w:rFonts w:asciiTheme="minorHAnsi" w:eastAsiaTheme="minorEastAsia" w:hAnsiTheme="minorHAnsi"/>
                <w:kern w:val="2"/>
                <w:sz w:val="24"/>
                <w:szCs w:val="24"/>
                <w:lang w:eastAsia="sl-SI"/>
                <w14:ligatures w14:val="standardContextual"/>
              </w:rPr>
              <w:tab/>
            </w:r>
            <w:r w:rsidRPr="00B037D0">
              <w:rPr>
                <w:rStyle w:val="Hiperpovezava"/>
              </w:rPr>
              <w:t>Povezani primeri uporabe</w:t>
            </w:r>
            <w:r>
              <w:rPr>
                <w:webHidden/>
              </w:rPr>
              <w:tab/>
            </w:r>
            <w:r>
              <w:rPr>
                <w:webHidden/>
              </w:rPr>
              <w:fldChar w:fldCharType="begin"/>
            </w:r>
            <w:r>
              <w:rPr>
                <w:webHidden/>
              </w:rPr>
              <w:instrText xml:space="preserve"> PAGEREF _Toc207898678 \h </w:instrText>
            </w:r>
            <w:r>
              <w:rPr>
                <w:webHidden/>
              </w:rPr>
            </w:r>
            <w:r>
              <w:rPr>
                <w:webHidden/>
              </w:rPr>
              <w:fldChar w:fldCharType="separate"/>
            </w:r>
            <w:r w:rsidR="001504AE">
              <w:rPr>
                <w:webHidden/>
              </w:rPr>
              <w:t>19</w:t>
            </w:r>
            <w:r>
              <w:rPr>
                <w:webHidden/>
              </w:rPr>
              <w:fldChar w:fldCharType="end"/>
            </w:r>
          </w:hyperlink>
        </w:p>
        <w:p w14:paraId="2CD94B31" w14:textId="5F958208"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679" w:history="1">
            <w:r w:rsidRPr="00B037D0">
              <w:rPr>
                <w:rStyle w:val="Hiperpovezava"/>
              </w:rPr>
              <w:t>1.5</w:t>
            </w:r>
            <w:r>
              <w:rPr>
                <w:rFonts w:asciiTheme="minorHAnsi" w:eastAsiaTheme="minorEastAsia" w:hAnsiTheme="minorHAnsi"/>
                <w:kern w:val="2"/>
                <w:sz w:val="24"/>
                <w:szCs w:val="24"/>
                <w:lang w:eastAsia="sl-SI"/>
                <w14:ligatures w14:val="standardContextual"/>
              </w:rPr>
              <w:tab/>
            </w:r>
            <w:r w:rsidRPr="00B037D0">
              <w:rPr>
                <w:rStyle w:val="Hiperpovezava"/>
              </w:rPr>
              <w:t>Potrjevanje in objava delovnega razporeda</w:t>
            </w:r>
            <w:r>
              <w:rPr>
                <w:webHidden/>
              </w:rPr>
              <w:tab/>
            </w:r>
            <w:r>
              <w:rPr>
                <w:webHidden/>
              </w:rPr>
              <w:fldChar w:fldCharType="begin"/>
            </w:r>
            <w:r>
              <w:rPr>
                <w:webHidden/>
              </w:rPr>
              <w:instrText xml:space="preserve"> PAGEREF _Toc207898679 \h </w:instrText>
            </w:r>
            <w:r>
              <w:rPr>
                <w:webHidden/>
              </w:rPr>
            </w:r>
            <w:r>
              <w:rPr>
                <w:webHidden/>
              </w:rPr>
              <w:fldChar w:fldCharType="separate"/>
            </w:r>
            <w:r w:rsidR="001504AE">
              <w:rPr>
                <w:webHidden/>
              </w:rPr>
              <w:t>20</w:t>
            </w:r>
            <w:r>
              <w:rPr>
                <w:webHidden/>
              </w:rPr>
              <w:fldChar w:fldCharType="end"/>
            </w:r>
          </w:hyperlink>
        </w:p>
        <w:p w14:paraId="2726669A" w14:textId="73993A54"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80" w:history="1">
            <w:r w:rsidRPr="00B037D0">
              <w:rPr>
                <w:rStyle w:val="Hiperpovezava"/>
              </w:rPr>
              <w:t>1.5.1</w:t>
            </w:r>
            <w:r>
              <w:rPr>
                <w:rFonts w:asciiTheme="minorHAnsi" w:eastAsiaTheme="minorEastAsia" w:hAnsiTheme="minorHAnsi"/>
                <w:kern w:val="2"/>
                <w:sz w:val="24"/>
                <w:szCs w:val="24"/>
                <w:lang w:eastAsia="sl-SI"/>
                <w14:ligatures w14:val="standardContextual"/>
              </w:rPr>
              <w:tab/>
            </w:r>
            <w:r w:rsidRPr="00B037D0">
              <w:rPr>
                <w:rStyle w:val="Hiperpovezava"/>
              </w:rPr>
              <w:t>Opis</w:t>
            </w:r>
            <w:r>
              <w:rPr>
                <w:webHidden/>
              </w:rPr>
              <w:tab/>
            </w:r>
            <w:r>
              <w:rPr>
                <w:webHidden/>
              </w:rPr>
              <w:fldChar w:fldCharType="begin"/>
            </w:r>
            <w:r>
              <w:rPr>
                <w:webHidden/>
              </w:rPr>
              <w:instrText xml:space="preserve"> PAGEREF _Toc207898680 \h </w:instrText>
            </w:r>
            <w:r>
              <w:rPr>
                <w:webHidden/>
              </w:rPr>
            </w:r>
            <w:r>
              <w:rPr>
                <w:webHidden/>
              </w:rPr>
              <w:fldChar w:fldCharType="separate"/>
            </w:r>
            <w:r w:rsidR="001504AE">
              <w:rPr>
                <w:webHidden/>
              </w:rPr>
              <w:t>20</w:t>
            </w:r>
            <w:r>
              <w:rPr>
                <w:webHidden/>
              </w:rPr>
              <w:fldChar w:fldCharType="end"/>
            </w:r>
          </w:hyperlink>
        </w:p>
        <w:p w14:paraId="073AE695" w14:textId="65DBCEFD"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81" w:history="1">
            <w:r w:rsidRPr="00B037D0">
              <w:rPr>
                <w:rStyle w:val="Hiperpovezava"/>
              </w:rPr>
              <w:t>1.5.2</w:t>
            </w:r>
            <w:r>
              <w:rPr>
                <w:rFonts w:asciiTheme="minorHAnsi" w:eastAsiaTheme="minorEastAsia" w:hAnsiTheme="minorHAnsi"/>
                <w:kern w:val="2"/>
                <w:sz w:val="24"/>
                <w:szCs w:val="24"/>
                <w:lang w:eastAsia="sl-SI"/>
                <w14:ligatures w14:val="standardContextual"/>
              </w:rPr>
              <w:tab/>
            </w:r>
            <w:r w:rsidRPr="00B037D0">
              <w:rPr>
                <w:rStyle w:val="Hiperpovezava"/>
              </w:rPr>
              <w:t>Uporabniške vloge</w:t>
            </w:r>
            <w:r>
              <w:rPr>
                <w:webHidden/>
              </w:rPr>
              <w:tab/>
            </w:r>
            <w:r>
              <w:rPr>
                <w:webHidden/>
              </w:rPr>
              <w:fldChar w:fldCharType="begin"/>
            </w:r>
            <w:r>
              <w:rPr>
                <w:webHidden/>
              </w:rPr>
              <w:instrText xml:space="preserve"> PAGEREF _Toc207898681 \h </w:instrText>
            </w:r>
            <w:r>
              <w:rPr>
                <w:webHidden/>
              </w:rPr>
            </w:r>
            <w:r>
              <w:rPr>
                <w:webHidden/>
              </w:rPr>
              <w:fldChar w:fldCharType="separate"/>
            </w:r>
            <w:r w:rsidR="001504AE">
              <w:rPr>
                <w:webHidden/>
              </w:rPr>
              <w:t>21</w:t>
            </w:r>
            <w:r>
              <w:rPr>
                <w:webHidden/>
              </w:rPr>
              <w:fldChar w:fldCharType="end"/>
            </w:r>
          </w:hyperlink>
        </w:p>
        <w:p w14:paraId="79ACA44A" w14:textId="7C7E5B25"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82" w:history="1">
            <w:r w:rsidRPr="00B037D0">
              <w:rPr>
                <w:rStyle w:val="Hiperpovezava"/>
              </w:rPr>
              <w:t>1.5.3</w:t>
            </w:r>
            <w:r>
              <w:rPr>
                <w:rFonts w:asciiTheme="minorHAnsi" w:eastAsiaTheme="minorEastAsia" w:hAnsiTheme="minorHAnsi"/>
                <w:kern w:val="2"/>
                <w:sz w:val="24"/>
                <w:szCs w:val="24"/>
                <w:lang w:eastAsia="sl-SI"/>
                <w14:ligatures w14:val="standardContextual"/>
              </w:rPr>
              <w:tab/>
            </w:r>
            <w:r w:rsidRPr="00B037D0">
              <w:rPr>
                <w:rStyle w:val="Hiperpovezava"/>
              </w:rPr>
              <w:t>Povezani primeri uporabe</w:t>
            </w:r>
            <w:r>
              <w:rPr>
                <w:webHidden/>
              </w:rPr>
              <w:tab/>
            </w:r>
            <w:r>
              <w:rPr>
                <w:webHidden/>
              </w:rPr>
              <w:fldChar w:fldCharType="begin"/>
            </w:r>
            <w:r>
              <w:rPr>
                <w:webHidden/>
              </w:rPr>
              <w:instrText xml:space="preserve"> PAGEREF _Toc207898682 \h </w:instrText>
            </w:r>
            <w:r>
              <w:rPr>
                <w:webHidden/>
              </w:rPr>
            </w:r>
            <w:r>
              <w:rPr>
                <w:webHidden/>
              </w:rPr>
              <w:fldChar w:fldCharType="separate"/>
            </w:r>
            <w:r w:rsidR="001504AE">
              <w:rPr>
                <w:webHidden/>
              </w:rPr>
              <w:t>21</w:t>
            </w:r>
            <w:r>
              <w:rPr>
                <w:webHidden/>
              </w:rPr>
              <w:fldChar w:fldCharType="end"/>
            </w:r>
          </w:hyperlink>
        </w:p>
        <w:p w14:paraId="6F2793A1" w14:textId="1F4199C2"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683" w:history="1">
            <w:r w:rsidRPr="00B037D0">
              <w:rPr>
                <w:rStyle w:val="Hiperpovezava"/>
              </w:rPr>
              <w:t>1.6</w:t>
            </w:r>
            <w:r>
              <w:rPr>
                <w:rFonts w:asciiTheme="minorHAnsi" w:eastAsiaTheme="minorEastAsia" w:hAnsiTheme="minorHAnsi"/>
                <w:kern w:val="2"/>
                <w:sz w:val="24"/>
                <w:szCs w:val="24"/>
                <w:lang w:eastAsia="sl-SI"/>
                <w14:ligatures w14:val="standardContextual"/>
              </w:rPr>
              <w:tab/>
            </w:r>
            <w:r w:rsidRPr="00B037D0">
              <w:rPr>
                <w:rStyle w:val="Hiperpovezava"/>
              </w:rPr>
              <w:t>Spreminjanje delovnega razporeda</w:t>
            </w:r>
            <w:r>
              <w:rPr>
                <w:webHidden/>
              </w:rPr>
              <w:tab/>
            </w:r>
            <w:r>
              <w:rPr>
                <w:webHidden/>
              </w:rPr>
              <w:fldChar w:fldCharType="begin"/>
            </w:r>
            <w:r>
              <w:rPr>
                <w:webHidden/>
              </w:rPr>
              <w:instrText xml:space="preserve"> PAGEREF _Toc207898683 \h </w:instrText>
            </w:r>
            <w:r>
              <w:rPr>
                <w:webHidden/>
              </w:rPr>
            </w:r>
            <w:r>
              <w:rPr>
                <w:webHidden/>
              </w:rPr>
              <w:fldChar w:fldCharType="separate"/>
            </w:r>
            <w:r w:rsidR="001504AE">
              <w:rPr>
                <w:webHidden/>
              </w:rPr>
              <w:t>21</w:t>
            </w:r>
            <w:r>
              <w:rPr>
                <w:webHidden/>
              </w:rPr>
              <w:fldChar w:fldCharType="end"/>
            </w:r>
          </w:hyperlink>
        </w:p>
        <w:p w14:paraId="5C57854B" w14:textId="4C31B2E4"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84" w:history="1">
            <w:r w:rsidRPr="00B037D0">
              <w:rPr>
                <w:rStyle w:val="Hiperpovezava"/>
              </w:rPr>
              <w:t>1.6.1</w:t>
            </w:r>
            <w:r>
              <w:rPr>
                <w:rFonts w:asciiTheme="minorHAnsi" w:eastAsiaTheme="minorEastAsia" w:hAnsiTheme="minorHAnsi"/>
                <w:kern w:val="2"/>
                <w:sz w:val="24"/>
                <w:szCs w:val="24"/>
                <w:lang w:eastAsia="sl-SI"/>
                <w14:ligatures w14:val="standardContextual"/>
              </w:rPr>
              <w:tab/>
            </w:r>
            <w:r w:rsidRPr="00B037D0">
              <w:rPr>
                <w:rStyle w:val="Hiperpovezava"/>
              </w:rPr>
              <w:t>Opis</w:t>
            </w:r>
            <w:r>
              <w:rPr>
                <w:webHidden/>
              </w:rPr>
              <w:tab/>
            </w:r>
            <w:r>
              <w:rPr>
                <w:webHidden/>
              </w:rPr>
              <w:fldChar w:fldCharType="begin"/>
            </w:r>
            <w:r>
              <w:rPr>
                <w:webHidden/>
              </w:rPr>
              <w:instrText xml:space="preserve"> PAGEREF _Toc207898684 \h </w:instrText>
            </w:r>
            <w:r>
              <w:rPr>
                <w:webHidden/>
              </w:rPr>
            </w:r>
            <w:r>
              <w:rPr>
                <w:webHidden/>
              </w:rPr>
              <w:fldChar w:fldCharType="separate"/>
            </w:r>
            <w:r w:rsidR="001504AE">
              <w:rPr>
                <w:webHidden/>
              </w:rPr>
              <w:t>21</w:t>
            </w:r>
            <w:r>
              <w:rPr>
                <w:webHidden/>
              </w:rPr>
              <w:fldChar w:fldCharType="end"/>
            </w:r>
          </w:hyperlink>
        </w:p>
        <w:p w14:paraId="24A16730" w14:textId="46251499"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85" w:history="1">
            <w:r w:rsidRPr="00B037D0">
              <w:rPr>
                <w:rStyle w:val="Hiperpovezava"/>
              </w:rPr>
              <w:t>1.6.2</w:t>
            </w:r>
            <w:r>
              <w:rPr>
                <w:rFonts w:asciiTheme="minorHAnsi" w:eastAsiaTheme="minorEastAsia" w:hAnsiTheme="minorHAnsi"/>
                <w:kern w:val="2"/>
                <w:sz w:val="24"/>
                <w:szCs w:val="24"/>
                <w:lang w:eastAsia="sl-SI"/>
                <w14:ligatures w14:val="standardContextual"/>
              </w:rPr>
              <w:tab/>
            </w:r>
            <w:r w:rsidRPr="00B037D0">
              <w:rPr>
                <w:rStyle w:val="Hiperpovezava"/>
              </w:rPr>
              <w:t>Razlog za urejanje razporeda so običajno reševanje manka zdravstvenih delavcev na izmeni ob nepredvideni odsotnosti. Ključne funkcionalnosti</w:t>
            </w:r>
            <w:r>
              <w:rPr>
                <w:webHidden/>
              </w:rPr>
              <w:tab/>
            </w:r>
            <w:r>
              <w:rPr>
                <w:webHidden/>
              </w:rPr>
              <w:fldChar w:fldCharType="begin"/>
            </w:r>
            <w:r>
              <w:rPr>
                <w:webHidden/>
              </w:rPr>
              <w:instrText xml:space="preserve"> PAGEREF _Toc207898685 \h </w:instrText>
            </w:r>
            <w:r>
              <w:rPr>
                <w:webHidden/>
              </w:rPr>
            </w:r>
            <w:r>
              <w:rPr>
                <w:webHidden/>
              </w:rPr>
              <w:fldChar w:fldCharType="separate"/>
            </w:r>
            <w:r w:rsidR="001504AE">
              <w:rPr>
                <w:webHidden/>
              </w:rPr>
              <w:t>22</w:t>
            </w:r>
            <w:r>
              <w:rPr>
                <w:webHidden/>
              </w:rPr>
              <w:fldChar w:fldCharType="end"/>
            </w:r>
          </w:hyperlink>
        </w:p>
        <w:p w14:paraId="5F006737" w14:textId="235C38DE"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86" w:history="1">
            <w:r w:rsidRPr="00B037D0">
              <w:rPr>
                <w:rStyle w:val="Hiperpovezava"/>
              </w:rPr>
              <w:t>1.6.3</w:t>
            </w:r>
            <w:r>
              <w:rPr>
                <w:rFonts w:asciiTheme="minorHAnsi" w:eastAsiaTheme="minorEastAsia" w:hAnsiTheme="minorHAnsi"/>
                <w:kern w:val="2"/>
                <w:sz w:val="24"/>
                <w:szCs w:val="24"/>
                <w:lang w:eastAsia="sl-SI"/>
                <w14:ligatures w14:val="standardContextual"/>
              </w:rPr>
              <w:tab/>
            </w:r>
            <w:r w:rsidRPr="00B037D0">
              <w:rPr>
                <w:rStyle w:val="Hiperpovezava"/>
              </w:rPr>
              <w:t>Uporabniške vloge</w:t>
            </w:r>
            <w:r>
              <w:rPr>
                <w:webHidden/>
              </w:rPr>
              <w:tab/>
            </w:r>
            <w:r>
              <w:rPr>
                <w:webHidden/>
              </w:rPr>
              <w:fldChar w:fldCharType="begin"/>
            </w:r>
            <w:r>
              <w:rPr>
                <w:webHidden/>
              </w:rPr>
              <w:instrText xml:space="preserve"> PAGEREF _Toc207898686 \h </w:instrText>
            </w:r>
            <w:r>
              <w:rPr>
                <w:webHidden/>
              </w:rPr>
            </w:r>
            <w:r>
              <w:rPr>
                <w:webHidden/>
              </w:rPr>
              <w:fldChar w:fldCharType="separate"/>
            </w:r>
            <w:r w:rsidR="001504AE">
              <w:rPr>
                <w:webHidden/>
              </w:rPr>
              <w:t>22</w:t>
            </w:r>
            <w:r>
              <w:rPr>
                <w:webHidden/>
              </w:rPr>
              <w:fldChar w:fldCharType="end"/>
            </w:r>
          </w:hyperlink>
        </w:p>
        <w:p w14:paraId="2D848D76" w14:textId="72795D93"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87" w:history="1">
            <w:r w:rsidRPr="00B037D0">
              <w:rPr>
                <w:rStyle w:val="Hiperpovezava"/>
              </w:rPr>
              <w:t>1.6.4</w:t>
            </w:r>
            <w:r>
              <w:rPr>
                <w:rFonts w:asciiTheme="minorHAnsi" w:eastAsiaTheme="minorEastAsia" w:hAnsiTheme="minorHAnsi"/>
                <w:kern w:val="2"/>
                <w:sz w:val="24"/>
                <w:szCs w:val="24"/>
                <w:lang w:eastAsia="sl-SI"/>
                <w14:ligatures w14:val="standardContextual"/>
              </w:rPr>
              <w:tab/>
            </w:r>
            <w:r w:rsidRPr="00B037D0">
              <w:rPr>
                <w:rStyle w:val="Hiperpovezava"/>
              </w:rPr>
              <w:t>Povezani primeri uporabe</w:t>
            </w:r>
            <w:r>
              <w:rPr>
                <w:webHidden/>
              </w:rPr>
              <w:tab/>
            </w:r>
            <w:r>
              <w:rPr>
                <w:webHidden/>
              </w:rPr>
              <w:fldChar w:fldCharType="begin"/>
            </w:r>
            <w:r>
              <w:rPr>
                <w:webHidden/>
              </w:rPr>
              <w:instrText xml:space="preserve"> PAGEREF _Toc207898687 \h </w:instrText>
            </w:r>
            <w:r>
              <w:rPr>
                <w:webHidden/>
              </w:rPr>
            </w:r>
            <w:r>
              <w:rPr>
                <w:webHidden/>
              </w:rPr>
              <w:fldChar w:fldCharType="separate"/>
            </w:r>
            <w:r w:rsidR="001504AE">
              <w:rPr>
                <w:webHidden/>
              </w:rPr>
              <w:t>22</w:t>
            </w:r>
            <w:r>
              <w:rPr>
                <w:webHidden/>
              </w:rPr>
              <w:fldChar w:fldCharType="end"/>
            </w:r>
          </w:hyperlink>
        </w:p>
        <w:p w14:paraId="5133B199" w14:textId="041D6733"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688" w:history="1">
            <w:r w:rsidRPr="00B037D0">
              <w:rPr>
                <w:rStyle w:val="Hiperpovezava"/>
              </w:rPr>
              <w:t>1.7</w:t>
            </w:r>
            <w:r>
              <w:rPr>
                <w:rFonts w:asciiTheme="minorHAnsi" w:eastAsiaTheme="minorEastAsia" w:hAnsiTheme="minorHAnsi"/>
                <w:kern w:val="2"/>
                <w:sz w:val="24"/>
                <w:szCs w:val="24"/>
                <w:lang w:eastAsia="sl-SI"/>
                <w14:ligatures w14:val="standardContextual"/>
              </w:rPr>
              <w:tab/>
            </w:r>
            <w:r w:rsidRPr="00B037D0">
              <w:rPr>
                <w:rStyle w:val="Hiperpovezava"/>
              </w:rPr>
              <w:t>Razporejanje zdravstvenih delavcev na praznike in druge vnaprej določene razporeditve</w:t>
            </w:r>
            <w:r>
              <w:rPr>
                <w:webHidden/>
              </w:rPr>
              <w:tab/>
            </w:r>
            <w:r>
              <w:rPr>
                <w:webHidden/>
              </w:rPr>
              <w:fldChar w:fldCharType="begin"/>
            </w:r>
            <w:r>
              <w:rPr>
                <w:webHidden/>
              </w:rPr>
              <w:instrText xml:space="preserve"> PAGEREF _Toc207898688 \h </w:instrText>
            </w:r>
            <w:r>
              <w:rPr>
                <w:webHidden/>
              </w:rPr>
            </w:r>
            <w:r>
              <w:rPr>
                <w:webHidden/>
              </w:rPr>
              <w:fldChar w:fldCharType="separate"/>
            </w:r>
            <w:r w:rsidR="001504AE">
              <w:rPr>
                <w:webHidden/>
              </w:rPr>
              <w:t>22</w:t>
            </w:r>
            <w:r>
              <w:rPr>
                <w:webHidden/>
              </w:rPr>
              <w:fldChar w:fldCharType="end"/>
            </w:r>
          </w:hyperlink>
        </w:p>
        <w:p w14:paraId="47310A3B" w14:textId="4056E6E3"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89" w:history="1">
            <w:r w:rsidRPr="00B037D0">
              <w:rPr>
                <w:rStyle w:val="Hiperpovezava"/>
              </w:rPr>
              <w:t>1.7.1</w:t>
            </w:r>
            <w:r>
              <w:rPr>
                <w:rFonts w:asciiTheme="minorHAnsi" w:eastAsiaTheme="minorEastAsia" w:hAnsiTheme="minorHAnsi"/>
                <w:kern w:val="2"/>
                <w:sz w:val="24"/>
                <w:szCs w:val="24"/>
                <w:lang w:eastAsia="sl-SI"/>
                <w14:ligatures w14:val="standardContextual"/>
              </w:rPr>
              <w:tab/>
            </w:r>
            <w:r w:rsidRPr="00B037D0">
              <w:rPr>
                <w:rStyle w:val="Hiperpovezava"/>
              </w:rPr>
              <w:t>Opis</w:t>
            </w:r>
            <w:r>
              <w:rPr>
                <w:webHidden/>
              </w:rPr>
              <w:tab/>
            </w:r>
            <w:r>
              <w:rPr>
                <w:webHidden/>
              </w:rPr>
              <w:fldChar w:fldCharType="begin"/>
            </w:r>
            <w:r>
              <w:rPr>
                <w:webHidden/>
              </w:rPr>
              <w:instrText xml:space="preserve"> PAGEREF _Toc207898689 \h </w:instrText>
            </w:r>
            <w:r>
              <w:rPr>
                <w:webHidden/>
              </w:rPr>
            </w:r>
            <w:r>
              <w:rPr>
                <w:webHidden/>
              </w:rPr>
              <w:fldChar w:fldCharType="separate"/>
            </w:r>
            <w:r w:rsidR="001504AE">
              <w:rPr>
                <w:webHidden/>
              </w:rPr>
              <w:t>22</w:t>
            </w:r>
            <w:r>
              <w:rPr>
                <w:webHidden/>
              </w:rPr>
              <w:fldChar w:fldCharType="end"/>
            </w:r>
          </w:hyperlink>
        </w:p>
        <w:p w14:paraId="3F62567F" w14:textId="37636F44"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90" w:history="1">
            <w:r w:rsidRPr="00B037D0">
              <w:rPr>
                <w:rStyle w:val="Hiperpovezava"/>
                <w:rFonts w:ascii="Segoe UI Semilight" w:hAnsi="Segoe UI Semilight"/>
              </w:rPr>
              <w:t>1.7.2</w:t>
            </w:r>
            <w:r>
              <w:rPr>
                <w:rFonts w:asciiTheme="minorHAnsi" w:eastAsiaTheme="minorEastAsia" w:hAnsiTheme="minorHAnsi"/>
                <w:kern w:val="2"/>
                <w:sz w:val="24"/>
                <w:szCs w:val="24"/>
                <w:lang w:eastAsia="sl-SI"/>
                <w14:ligatures w14:val="standardContextual"/>
              </w:rPr>
              <w:tab/>
            </w:r>
            <w:r w:rsidRPr="00B037D0">
              <w:rPr>
                <w:rStyle w:val="Hiperpovezava"/>
                <w:rFonts w:ascii="Segoe UI Semilight" w:hAnsi="Segoe UI Semilight"/>
              </w:rPr>
              <w:t>Ključne funkcionalnosti</w:t>
            </w:r>
            <w:r>
              <w:rPr>
                <w:webHidden/>
              </w:rPr>
              <w:tab/>
            </w:r>
            <w:r>
              <w:rPr>
                <w:webHidden/>
              </w:rPr>
              <w:fldChar w:fldCharType="begin"/>
            </w:r>
            <w:r>
              <w:rPr>
                <w:webHidden/>
              </w:rPr>
              <w:instrText xml:space="preserve"> PAGEREF _Toc207898690 \h </w:instrText>
            </w:r>
            <w:r>
              <w:rPr>
                <w:webHidden/>
              </w:rPr>
            </w:r>
            <w:r>
              <w:rPr>
                <w:webHidden/>
              </w:rPr>
              <w:fldChar w:fldCharType="separate"/>
            </w:r>
            <w:r w:rsidR="001504AE">
              <w:rPr>
                <w:webHidden/>
              </w:rPr>
              <w:t>22</w:t>
            </w:r>
            <w:r>
              <w:rPr>
                <w:webHidden/>
              </w:rPr>
              <w:fldChar w:fldCharType="end"/>
            </w:r>
          </w:hyperlink>
        </w:p>
        <w:p w14:paraId="3A9D108B" w14:textId="1386003E"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91" w:history="1">
            <w:r w:rsidRPr="00B037D0">
              <w:rPr>
                <w:rStyle w:val="Hiperpovezava"/>
              </w:rPr>
              <w:t>1.7.3</w:t>
            </w:r>
            <w:r>
              <w:rPr>
                <w:rFonts w:asciiTheme="minorHAnsi" w:eastAsiaTheme="minorEastAsia" w:hAnsiTheme="minorHAnsi"/>
                <w:kern w:val="2"/>
                <w:sz w:val="24"/>
                <w:szCs w:val="24"/>
                <w:lang w:eastAsia="sl-SI"/>
                <w14:ligatures w14:val="standardContextual"/>
              </w:rPr>
              <w:tab/>
            </w:r>
            <w:r w:rsidRPr="00B037D0">
              <w:rPr>
                <w:rStyle w:val="Hiperpovezava"/>
              </w:rPr>
              <w:t>Uporabniške vloge</w:t>
            </w:r>
            <w:r>
              <w:rPr>
                <w:webHidden/>
              </w:rPr>
              <w:tab/>
            </w:r>
            <w:r>
              <w:rPr>
                <w:webHidden/>
              </w:rPr>
              <w:fldChar w:fldCharType="begin"/>
            </w:r>
            <w:r>
              <w:rPr>
                <w:webHidden/>
              </w:rPr>
              <w:instrText xml:space="preserve"> PAGEREF _Toc207898691 \h </w:instrText>
            </w:r>
            <w:r>
              <w:rPr>
                <w:webHidden/>
              </w:rPr>
            </w:r>
            <w:r>
              <w:rPr>
                <w:webHidden/>
              </w:rPr>
              <w:fldChar w:fldCharType="separate"/>
            </w:r>
            <w:r w:rsidR="001504AE">
              <w:rPr>
                <w:webHidden/>
              </w:rPr>
              <w:t>25</w:t>
            </w:r>
            <w:r>
              <w:rPr>
                <w:webHidden/>
              </w:rPr>
              <w:fldChar w:fldCharType="end"/>
            </w:r>
          </w:hyperlink>
        </w:p>
        <w:p w14:paraId="36906622" w14:textId="78F10C4A"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92" w:history="1">
            <w:r w:rsidRPr="00B037D0">
              <w:rPr>
                <w:rStyle w:val="Hiperpovezava"/>
              </w:rPr>
              <w:t>1.7.4</w:t>
            </w:r>
            <w:r>
              <w:rPr>
                <w:rFonts w:asciiTheme="minorHAnsi" w:eastAsiaTheme="minorEastAsia" w:hAnsiTheme="minorHAnsi"/>
                <w:kern w:val="2"/>
                <w:sz w:val="24"/>
                <w:szCs w:val="24"/>
                <w:lang w:eastAsia="sl-SI"/>
                <w14:ligatures w14:val="standardContextual"/>
              </w:rPr>
              <w:tab/>
            </w:r>
            <w:r w:rsidRPr="00B037D0">
              <w:rPr>
                <w:rStyle w:val="Hiperpovezava"/>
              </w:rPr>
              <w:t>Povezani primeri uporabe</w:t>
            </w:r>
            <w:r>
              <w:rPr>
                <w:webHidden/>
              </w:rPr>
              <w:tab/>
            </w:r>
            <w:r>
              <w:rPr>
                <w:webHidden/>
              </w:rPr>
              <w:fldChar w:fldCharType="begin"/>
            </w:r>
            <w:r>
              <w:rPr>
                <w:webHidden/>
              </w:rPr>
              <w:instrText xml:space="preserve"> PAGEREF _Toc207898692 \h </w:instrText>
            </w:r>
            <w:r>
              <w:rPr>
                <w:webHidden/>
              </w:rPr>
            </w:r>
            <w:r>
              <w:rPr>
                <w:webHidden/>
              </w:rPr>
              <w:fldChar w:fldCharType="separate"/>
            </w:r>
            <w:r w:rsidR="001504AE">
              <w:rPr>
                <w:webHidden/>
              </w:rPr>
              <w:t>25</w:t>
            </w:r>
            <w:r>
              <w:rPr>
                <w:webHidden/>
              </w:rPr>
              <w:fldChar w:fldCharType="end"/>
            </w:r>
          </w:hyperlink>
        </w:p>
        <w:p w14:paraId="5CAB04AF" w14:textId="62ACC384" w:rsidR="00BF71FD" w:rsidRDefault="00BF71FD">
          <w:pPr>
            <w:pStyle w:val="Kazalovsebine1"/>
            <w:rPr>
              <w:rFonts w:asciiTheme="minorHAnsi" w:eastAsiaTheme="minorEastAsia" w:hAnsiTheme="minorHAnsi" w:cstheme="minorBidi"/>
              <w:kern w:val="2"/>
              <w:sz w:val="24"/>
              <w:szCs w:val="24"/>
              <w:lang w:eastAsia="sl-SI"/>
              <w14:ligatures w14:val="standardContextual"/>
            </w:rPr>
          </w:pPr>
          <w:hyperlink w:anchor="_Toc207898693" w:history="1">
            <w:r w:rsidRPr="00B037D0">
              <w:rPr>
                <w:rStyle w:val="Hiperpovezava"/>
              </w:rPr>
              <w:t>2</w:t>
            </w:r>
            <w:r>
              <w:rPr>
                <w:rFonts w:asciiTheme="minorHAnsi" w:eastAsiaTheme="minorEastAsia" w:hAnsiTheme="minorHAnsi" w:cstheme="minorBidi"/>
                <w:kern w:val="2"/>
                <w:sz w:val="24"/>
                <w:szCs w:val="24"/>
                <w:lang w:eastAsia="sl-SI"/>
                <w14:ligatures w14:val="standardContextual"/>
              </w:rPr>
              <w:tab/>
            </w:r>
            <w:r w:rsidRPr="00B037D0">
              <w:rPr>
                <w:rStyle w:val="Hiperpovezava"/>
              </w:rPr>
              <w:t>Funkcionalnosti oddaje in potrjevanja odsotnosti, menjav izmen in drugo</w:t>
            </w:r>
            <w:r>
              <w:rPr>
                <w:webHidden/>
              </w:rPr>
              <w:tab/>
            </w:r>
            <w:r>
              <w:rPr>
                <w:webHidden/>
              </w:rPr>
              <w:fldChar w:fldCharType="begin"/>
            </w:r>
            <w:r>
              <w:rPr>
                <w:webHidden/>
              </w:rPr>
              <w:instrText xml:space="preserve"> PAGEREF _Toc207898693 \h </w:instrText>
            </w:r>
            <w:r>
              <w:rPr>
                <w:webHidden/>
              </w:rPr>
            </w:r>
            <w:r>
              <w:rPr>
                <w:webHidden/>
              </w:rPr>
              <w:fldChar w:fldCharType="separate"/>
            </w:r>
            <w:r w:rsidR="001504AE">
              <w:rPr>
                <w:webHidden/>
              </w:rPr>
              <w:t>26</w:t>
            </w:r>
            <w:r>
              <w:rPr>
                <w:webHidden/>
              </w:rPr>
              <w:fldChar w:fldCharType="end"/>
            </w:r>
          </w:hyperlink>
        </w:p>
        <w:p w14:paraId="27DFA1B7" w14:textId="54C384A9"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694" w:history="1">
            <w:r w:rsidRPr="00B037D0">
              <w:rPr>
                <w:rStyle w:val="Hiperpovezava"/>
              </w:rPr>
              <w:t>2.1</w:t>
            </w:r>
            <w:r>
              <w:rPr>
                <w:rFonts w:asciiTheme="minorHAnsi" w:eastAsiaTheme="minorEastAsia" w:hAnsiTheme="minorHAnsi"/>
                <w:kern w:val="2"/>
                <w:sz w:val="24"/>
                <w:szCs w:val="24"/>
                <w:lang w:eastAsia="sl-SI"/>
                <w14:ligatures w14:val="standardContextual"/>
              </w:rPr>
              <w:tab/>
            </w:r>
            <w:r w:rsidRPr="00B037D0">
              <w:rPr>
                <w:rStyle w:val="Hiperpovezava"/>
              </w:rPr>
              <w:t>Želje glede delovnega razporeda</w:t>
            </w:r>
            <w:r>
              <w:rPr>
                <w:webHidden/>
              </w:rPr>
              <w:tab/>
            </w:r>
            <w:r>
              <w:rPr>
                <w:webHidden/>
              </w:rPr>
              <w:fldChar w:fldCharType="begin"/>
            </w:r>
            <w:r>
              <w:rPr>
                <w:webHidden/>
              </w:rPr>
              <w:instrText xml:space="preserve"> PAGEREF _Toc207898694 \h </w:instrText>
            </w:r>
            <w:r>
              <w:rPr>
                <w:webHidden/>
              </w:rPr>
            </w:r>
            <w:r>
              <w:rPr>
                <w:webHidden/>
              </w:rPr>
              <w:fldChar w:fldCharType="separate"/>
            </w:r>
            <w:r w:rsidR="001504AE">
              <w:rPr>
                <w:webHidden/>
              </w:rPr>
              <w:t>26</w:t>
            </w:r>
            <w:r>
              <w:rPr>
                <w:webHidden/>
              </w:rPr>
              <w:fldChar w:fldCharType="end"/>
            </w:r>
          </w:hyperlink>
        </w:p>
        <w:p w14:paraId="494BB1C9" w14:textId="076A4C03"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95" w:history="1">
            <w:r w:rsidRPr="00B037D0">
              <w:rPr>
                <w:rStyle w:val="Hiperpovezava"/>
              </w:rPr>
              <w:t>2.1.1</w:t>
            </w:r>
            <w:r>
              <w:rPr>
                <w:rFonts w:asciiTheme="minorHAnsi" w:eastAsiaTheme="minorEastAsia" w:hAnsiTheme="minorHAnsi"/>
                <w:kern w:val="2"/>
                <w:sz w:val="24"/>
                <w:szCs w:val="24"/>
                <w:lang w:eastAsia="sl-SI"/>
                <w14:ligatures w14:val="standardContextual"/>
              </w:rPr>
              <w:tab/>
            </w:r>
            <w:r w:rsidRPr="00B037D0">
              <w:rPr>
                <w:rStyle w:val="Hiperpovezava"/>
              </w:rPr>
              <w:t>Opis</w:t>
            </w:r>
            <w:r>
              <w:rPr>
                <w:webHidden/>
              </w:rPr>
              <w:tab/>
            </w:r>
            <w:r>
              <w:rPr>
                <w:webHidden/>
              </w:rPr>
              <w:fldChar w:fldCharType="begin"/>
            </w:r>
            <w:r>
              <w:rPr>
                <w:webHidden/>
              </w:rPr>
              <w:instrText xml:space="preserve"> PAGEREF _Toc207898695 \h </w:instrText>
            </w:r>
            <w:r>
              <w:rPr>
                <w:webHidden/>
              </w:rPr>
            </w:r>
            <w:r>
              <w:rPr>
                <w:webHidden/>
              </w:rPr>
              <w:fldChar w:fldCharType="separate"/>
            </w:r>
            <w:r w:rsidR="001504AE">
              <w:rPr>
                <w:webHidden/>
              </w:rPr>
              <w:t>26</w:t>
            </w:r>
            <w:r>
              <w:rPr>
                <w:webHidden/>
              </w:rPr>
              <w:fldChar w:fldCharType="end"/>
            </w:r>
          </w:hyperlink>
        </w:p>
        <w:p w14:paraId="77F050B8" w14:textId="63474489"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96" w:history="1">
            <w:r w:rsidRPr="00B037D0">
              <w:rPr>
                <w:rStyle w:val="Hiperpovezava"/>
              </w:rPr>
              <w:t>2.1.2</w:t>
            </w:r>
            <w:r>
              <w:rPr>
                <w:rFonts w:asciiTheme="minorHAnsi" w:eastAsiaTheme="minorEastAsia" w:hAnsiTheme="minorHAnsi"/>
                <w:kern w:val="2"/>
                <w:sz w:val="24"/>
                <w:szCs w:val="24"/>
                <w:lang w:eastAsia="sl-SI"/>
                <w14:ligatures w14:val="standardContextual"/>
              </w:rPr>
              <w:tab/>
            </w:r>
            <w:r w:rsidRPr="00B037D0">
              <w:rPr>
                <w:rStyle w:val="Hiperpovezava"/>
              </w:rPr>
              <w:t>Uporabniške vloge</w:t>
            </w:r>
            <w:r>
              <w:rPr>
                <w:webHidden/>
              </w:rPr>
              <w:tab/>
            </w:r>
            <w:r>
              <w:rPr>
                <w:webHidden/>
              </w:rPr>
              <w:fldChar w:fldCharType="begin"/>
            </w:r>
            <w:r>
              <w:rPr>
                <w:webHidden/>
              </w:rPr>
              <w:instrText xml:space="preserve"> PAGEREF _Toc207898696 \h </w:instrText>
            </w:r>
            <w:r>
              <w:rPr>
                <w:webHidden/>
              </w:rPr>
            </w:r>
            <w:r>
              <w:rPr>
                <w:webHidden/>
              </w:rPr>
              <w:fldChar w:fldCharType="separate"/>
            </w:r>
            <w:r w:rsidR="001504AE">
              <w:rPr>
                <w:webHidden/>
              </w:rPr>
              <w:t>27</w:t>
            </w:r>
            <w:r>
              <w:rPr>
                <w:webHidden/>
              </w:rPr>
              <w:fldChar w:fldCharType="end"/>
            </w:r>
          </w:hyperlink>
        </w:p>
        <w:p w14:paraId="5955A7D7" w14:textId="399BB346"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97" w:history="1">
            <w:r w:rsidRPr="00B037D0">
              <w:rPr>
                <w:rStyle w:val="Hiperpovezava"/>
              </w:rPr>
              <w:t>2.1.3</w:t>
            </w:r>
            <w:r>
              <w:rPr>
                <w:rFonts w:asciiTheme="minorHAnsi" w:eastAsiaTheme="minorEastAsia" w:hAnsiTheme="minorHAnsi"/>
                <w:kern w:val="2"/>
                <w:sz w:val="24"/>
                <w:szCs w:val="24"/>
                <w:lang w:eastAsia="sl-SI"/>
                <w14:ligatures w14:val="standardContextual"/>
              </w:rPr>
              <w:tab/>
            </w:r>
            <w:r w:rsidRPr="00B037D0">
              <w:rPr>
                <w:rStyle w:val="Hiperpovezava"/>
              </w:rPr>
              <w:t>Povezani primeri uporabe</w:t>
            </w:r>
            <w:r>
              <w:rPr>
                <w:webHidden/>
              </w:rPr>
              <w:tab/>
            </w:r>
            <w:r>
              <w:rPr>
                <w:webHidden/>
              </w:rPr>
              <w:fldChar w:fldCharType="begin"/>
            </w:r>
            <w:r>
              <w:rPr>
                <w:webHidden/>
              </w:rPr>
              <w:instrText xml:space="preserve"> PAGEREF _Toc207898697 \h </w:instrText>
            </w:r>
            <w:r>
              <w:rPr>
                <w:webHidden/>
              </w:rPr>
            </w:r>
            <w:r>
              <w:rPr>
                <w:webHidden/>
              </w:rPr>
              <w:fldChar w:fldCharType="separate"/>
            </w:r>
            <w:r w:rsidR="001504AE">
              <w:rPr>
                <w:webHidden/>
              </w:rPr>
              <w:t>27</w:t>
            </w:r>
            <w:r>
              <w:rPr>
                <w:webHidden/>
              </w:rPr>
              <w:fldChar w:fldCharType="end"/>
            </w:r>
          </w:hyperlink>
        </w:p>
        <w:p w14:paraId="4614CCD4" w14:textId="212239EF"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698" w:history="1">
            <w:r w:rsidRPr="00B037D0">
              <w:rPr>
                <w:rStyle w:val="Hiperpovezava"/>
              </w:rPr>
              <w:t>2.2</w:t>
            </w:r>
            <w:r>
              <w:rPr>
                <w:rFonts w:asciiTheme="minorHAnsi" w:eastAsiaTheme="minorEastAsia" w:hAnsiTheme="minorHAnsi"/>
                <w:kern w:val="2"/>
                <w:sz w:val="24"/>
                <w:szCs w:val="24"/>
                <w:lang w:eastAsia="sl-SI"/>
                <w14:ligatures w14:val="standardContextual"/>
              </w:rPr>
              <w:tab/>
            </w:r>
            <w:r w:rsidRPr="00B037D0">
              <w:rPr>
                <w:rStyle w:val="Hiperpovezava"/>
              </w:rPr>
              <w:t>Zahtevki za odsotnost</w:t>
            </w:r>
            <w:r>
              <w:rPr>
                <w:webHidden/>
              </w:rPr>
              <w:tab/>
            </w:r>
            <w:r>
              <w:rPr>
                <w:webHidden/>
              </w:rPr>
              <w:fldChar w:fldCharType="begin"/>
            </w:r>
            <w:r>
              <w:rPr>
                <w:webHidden/>
              </w:rPr>
              <w:instrText xml:space="preserve"> PAGEREF _Toc207898698 \h </w:instrText>
            </w:r>
            <w:r>
              <w:rPr>
                <w:webHidden/>
              </w:rPr>
            </w:r>
            <w:r>
              <w:rPr>
                <w:webHidden/>
              </w:rPr>
              <w:fldChar w:fldCharType="separate"/>
            </w:r>
            <w:r w:rsidR="001504AE">
              <w:rPr>
                <w:webHidden/>
              </w:rPr>
              <w:t>28</w:t>
            </w:r>
            <w:r>
              <w:rPr>
                <w:webHidden/>
              </w:rPr>
              <w:fldChar w:fldCharType="end"/>
            </w:r>
          </w:hyperlink>
        </w:p>
        <w:p w14:paraId="2702C62C" w14:textId="0340573A"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699" w:history="1">
            <w:r w:rsidRPr="00B037D0">
              <w:rPr>
                <w:rStyle w:val="Hiperpovezava"/>
              </w:rPr>
              <w:t>2.2.1</w:t>
            </w:r>
            <w:r>
              <w:rPr>
                <w:rFonts w:asciiTheme="minorHAnsi" w:eastAsiaTheme="minorEastAsia" w:hAnsiTheme="minorHAnsi"/>
                <w:kern w:val="2"/>
                <w:sz w:val="24"/>
                <w:szCs w:val="24"/>
                <w:lang w:eastAsia="sl-SI"/>
                <w14:ligatures w14:val="standardContextual"/>
              </w:rPr>
              <w:tab/>
            </w:r>
            <w:r w:rsidRPr="00B037D0">
              <w:rPr>
                <w:rStyle w:val="Hiperpovezava"/>
              </w:rPr>
              <w:t>Opis</w:t>
            </w:r>
            <w:r>
              <w:rPr>
                <w:webHidden/>
              </w:rPr>
              <w:tab/>
            </w:r>
            <w:r>
              <w:rPr>
                <w:webHidden/>
              </w:rPr>
              <w:fldChar w:fldCharType="begin"/>
            </w:r>
            <w:r>
              <w:rPr>
                <w:webHidden/>
              </w:rPr>
              <w:instrText xml:space="preserve"> PAGEREF _Toc207898699 \h </w:instrText>
            </w:r>
            <w:r>
              <w:rPr>
                <w:webHidden/>
              </w:rPr>
            </w:r>
            <w:r>
              <w:rPr>
                <w:webHidden/>
              </w:rPr>
              <w:fldChar w:fldCharType="separate"/>
            </w:r>
            <w:r w:rsidR="001504AE">
              <w:rPr>
                <w:webHidden/>
              </w:rPr>
              <w:t>28</w:t>
            </w:r>
            <w:r>
              <w:rPr>
                <w:webHidden/>
              </w:rPr>
              <w:fldChar w:fldCharType="end"/>
            </w:r>
          </w:hyperlink>
        </w:p>
        <w:p w14:paraId="307941B4" w14:textId="172D9C23"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00" w:history="1">
            <w:r w:rsidRPr="00B037D0">
              <w:rPr>
                <w:rStyle w:val="Hiperpovezava"/>
              </w:rPr>
              <w:t>2.2.2</w:t>
            </w:r>
            <w:r>
              <w:rPr>
                <w:rFonts w:asciiTheme="minorHAnsi" w:eastAsiaTheme="minorEastAsia" w:hAnsiTheme="minorHAnsi"/>
                <w:kern w:val="2"/>
                <w:sz w:val="24"/>
                <w:szCs w:val="24"/>
                <w:lang w:eastAsia="sl-SI"/>
                <w14:ligatures w14:val="standardContextual"/>
              </w:rPr>
              <w:tab/>
            </w:r>
            <w:r w:rsidRPr="00B037D0">
              <w:rPr>
                <w:rStyle w:val="Hiperpovezava"/>
              </w:rPr>
              <w:t>Uporabniške vloge</w:t>
            </w:r>
            <w:r>
              <w:rPr>
                <w:webHidden/>
              </w:rPr>
              <w:tab/>
            </w:r>
            <w:r>
              <w:rPr>
                <w:webHidden/>
              </w:rPr>
              <w:fldChar w:fldCharType="begin"/>
            </w:r>
            <w:r>
              <w:rPr>
                <w:webHidden/>
              </w:rPr>
              <w:instrText xml:space="preserve"> PAGEREF _Toc207898700 \h </w:instrText>
            </w:r>
            <w:r>
              <w:rPr>
                <w:webHidden/>
              </w:rPr>
            </w:r>
            <w:r>
              <w:rPr>
                <w:webHidden/>
              </w:rPr>
              <w:fldChar w:fldCharType="separate"/>
            </w:r>
            <w:r w:rsidR="001504AE">
              <w:rPr>
                <w:webHidden/>
              </w:rPr>
              <w:t>31</w:t>
            </w:r>
            <w:r>
              <w:rPr>
                <w:webHidden/>
              </w:rPr>
              <w:fldChar w:fldCharType="end"/>
            </w:r>
          </w:hyperlink>
        </w:p>
        <w:p w14:paraId="36DA6750" w14:textId="603B100B"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01" w:history="1">
            <w:r w:rsidRPr="00B037D0">
              <w:rPr>
                <w:rStyle w:val="Hiperpovezava"/>
              </w:rPr>
              <w:t>2.2.3</w:t>
            </w:r>
            <w:r>
              <w:rPr>
                <w:rFonts w:asciiTheme="minorHAnsi" w:eastAsiaTheme="minorEastAsia" w:hAnsiTheme="minorHAnsi"/>
                <w:kern w:val="2"/>
                <w:sz w:val="24"/>
                <w:szCs w:val="24"/>
                <w:lang w:eastAsia="sl-SI"/>
                <w14:ligatures w14:val="standardContextual"/>
              </w:rPr>
              <w:tab/>
            </w:r>
            <w:r w:rsidRPr="00B037D0">
              <w:rPr>
                <w:rStyle w:val="Hiperpovezava"/>
              </w:rPr>
              <w:t>Povezani primeri uporabe</w:t>
            </w:r>
            <w:r>
              <w:rPr>
                <w:webHidden/>
              </w:rPr>
              <w:tab/>
            </w:r>
            <w:r>
              <w:rPr>
                <w:webHidden/>
              </w:rPr>
              <w:fldChar w:fldCharType="begin"/>
            </w:r>
            <w:r>
              <w:rPr>
                <w:webHidden/>
              </w:rPr>
              <w:instrText xml:space="preserve"> PAGEREF _Toc207898701 \h </w:instrText>
            </w:r>
            <w:r>
              <w:rPr>
                <w:webHidden/>
              </w:rPr>
            </w:r>
            <w:r>
              <w:rPr>
                <w:webHidden/>
              </w:rPr>
              <w:fldChar w:fldCharType="separate"/>
            </w:r>
            <w:r w:rsidR="001504AE">
              <w:rPr>
                <w:webHidden/>
              </w:rPr>
              <w:t>31</w:t>
            </w:r>
            <w:r>
              <w:rPr>
                <w:webHidden/>
              </w:rPr>
              <w:fldChar w:fldCharType="end"/>
            </w:r>
          </w:hyperlink>
        </w:p>
        <w:p w14:paraId="73BA487E" w14:textId="3490BBD5"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702" w:history="1">
            <w:r w:rsidRPr="00B037D0">
              <w:rPr>
                <w:rStyle w:val="Hiperpovezava"/>
              </w:rPr>
              <w:t>2.3</w:t>
            </w:r>
            <w:r>
              <w:rPr>
                <w:rFonts w:asciiTheme="minorHAnsi" w:eastAsiaTheme="minorEastAsia" w:hAnsiTheme="minorHAnsi"/>
                <w:kern w:val="2"/>
                <w:sz w:val="24"/>
                <w:szCs w:val="24"/>
                <w:lang w:eastAsia="sl-SI"/>
                <w14:ligatures w14:val="standardContextual"/>
              </w:rPr>
              <w:tab/>
            </w:r>
            <w:r w:rsidRPr="00B037D0">
              <w:rPr>
                <w:rStyle w:val="Hiperpovezava"/>
              </w:rPr>
              <w:t>Menjava izmene</w:t>
            </w:r>
            <w:r>
              <w:rPr>
                <w:webHidden/>
              </w:rPr>
              <w:tab/>
            </w:r>
            <w:r>
              <w:rPr>
                <w:webHidden/>
              </w:rPr>
              <w:fldChar w:fldCharType="begin"/>
            </w:r>
            <w:r>
              <w:rPr>
                <w:webHidden/>
              </w:rPr>
              <w:instrText xml:space="preserve"> PAGEREF _Toc207898702 \h </w:instrText>
            </w:r>
            <w:r>
              <w:rPr>
                <w:webHidden/>
              </w:rPr>
            </w:r>
            <w:r>
              <w:rPr>
                <w:webHidden/>
              </w:rPr>
              <w:fldChar w:fldCharType="separate"/>
            </w:r>
            <w:r w:rsidR="001504AE">
              <w:rPr>
                <w:webHidden/>
              </w:rPr>
              <w:t>31</w:t>
            </w:r>
            <w:r>
              <w:rPr>
                <w:webHidden/>
              </w:rPr>
              <w:fldChar w:fldCharType="end"/>
            </w:r>
          </w:hyperlink>
        </w:p>
        <w:p w14:paraId="4C7C0135" w14:textId="4068E6A2"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03" w:history="1">
            <w:r w:rsidRPr="00B037D0">
              <w:rPr>
                <w:rStyle w:val="Hiperpovezava"/>
              </w:rPr>
              <w:t>2.3.1</w:t>
            </w:r>
            <w:r>
              <w:rPr>
                <w:rFonts w:asciiTheme="minorHAnsi" w:eastAsiaTheme="minorEastAsia" w:hAnsiTheme="minorHAnsi"/>
                <w:kern w:val="2"/>
                <w:sz w:val="24"/>
                <w:szCs w:val="24"/>
                <w:lang w:eastAsia="sl-SI"/>
                <w14:ligatures w14:val="standardContextual"/>
              </w:rPr>
              <w:tab/>
            </w:r>
            <w:r w:rsidRPr="00B037D0">
              <w:rPr>
                <w:rStyle w:val="Hiperpovezava"/>
              </w:rPr>
              <w:t>Opis</w:t>
            </w:r>
            <w:r>
              <w:rPr>
                <w:webHidden/>
              </w:rPr>
              <w:tab/>
            </w:r>
            <w:r>
              <w:rPr>
                <w:webHidden/>
              </w:rPr>
              <w:fldChar w:fldCharType="begin"/>
            </w:r>
            <w:r>
              <w:rPr>
                <w:webHidden/>
              </w:rPr>
              <w:instrText xml:space="preserve"> PAGEREF _Toc207898703 \h </w:instrText>
            </w:r>
            <w:r>
              <w:rPr>
                <w:webHidden/>
              </w:rPr>
            </w:r>
            <w:r>
              <w:rPr>
                <w:webHidden/>
              </w:rPr>
              <w:fldChar w:fldCharType="separate"/>
            </w:r>
            <w:r w:rsidR="001504AE">
              <w:rPr>
                <w:webHidden/>
              </w:rPr>
              <w:t>31</w:t>
            </w:r>
            <w:r>
              <w:rPr>
                <w:webHidden/>
              </w:rPr>
              <w:fldChar w:fldCharType="end"/>
            </w:r>
          </w:hyperlink>
        </w:p>
        <w:p w14:paraId="4C473CC6" w14:textId="18D66ABE"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04" w:history="1">
            <w:r w:rsidRPr="00B037D0">
              <w:rPr>
                <w:rStyle w:val="Hiperpovezava"/>
              </w:rPr>
              <w:t>2.3.2</w:t>
            </w:r>
            <w:r>
              <w:rPr>
                <w:rFonts w:asciiTheme="minorHAnsi" w:eastAsiaTheme="minorEastAsia" w:hAnsiTheme="minorHAnsi"/>
                <w:kern w:val="2"/>
                <w:sz w:val="24"/>
                <w:szCs w:val="24"/>
                <w:lang w:eastAsia="sl-SI"/>
                <w14:ligatures w14:val="standardContextual"/>
              </w:rPr>
              <w:tab/>
            </w:r>
            <w:r w:rsidRPr="00B037D0">
              <w:rPr>
                <w:rStyle w:val="Hiperpovezava"/>
              </w:rPr>
              <w:t>Uporabniške vloge</w:t>
            </w:r>
            <w:r>
              <w:rPr>
                <w:webHidden/>
              </w:rPr>
              <w:tab/>
            </w:r>
            <w:r>
              <w:rPr>
                <w:webHidden/>
              </w:rPr>
              <w:fldChar w:fldCharType="begin"/>
            </w:r>
            <w:r>
              <w:rPr>
                <w:webHidden/>
              </w:rPr>
              <w:instrText xml:space="preserve"> PAGEREF _Toc207898704 \h </w:instrText>
            </w:r>
            <w:r>
              <w:rPr>
                <w:webHidden/>
              </w:rPr>
            </w:r>
            <w:r>
              <w:rPr>
                <w:webHidden/>
              </w:rPr>
              <w:fldChar w:fldCharType="separate"/>
            </w:r>
            <w:r w:rsidR="001504AE">
              <w:rPr>
                <w:webHidden/>
              </w:rPr>
              <w:t>34</w:t>
            </w:r>
            <w:r>
              <w:rPr>
                <w:webHidden/>
              </w:rPr>
              <w:fldChar w:fldCharType="end"/>
            </w:r>
          </w:hyperlink>
        </w:p>
        <w:p w14:paraId="63F34EB2" w14:textId="79F5C220"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05" w:history="1">
            <w:r w:rsidRPr="00B037D0">
              <w:rPr>
                <w:rStyle w:val="Hiperpovezava"/>
              </w:rPr>
              <w:t>2.3.3</w:t>
            </w:r>
            <w:r>
              <w:rPr>
                <w:rFonts w:asciiTheme="minorHAnsi" w:eastAsiaTheme="minorEastAsia" w:hAnsiTheme="minorHAnsi"/>
                <w:kern w:val="2"/>
                <w:sz w:val="24"/>
                <w:szCs w:val="24"/>
                <w:lang w:eastAsia="sl-SI"/>
                <w14:ligatures w14:val="standardContextual"/>
              </w:rPr>
              <w:tab/>
            </w:r>
            <w:r w:rsidRPr="00B037D0">
              <w:rPr>
                <w:rStyle w:val="Hiperpovezava"/>
              </w:rPr>
              <w:t>Povezani primeri uporabe</w:t>
            </w:r>
            <w:r>
              <w:rPr>
                <w:webHidden/>
              </w:rPr>
              <w:tab/>
            </w:r>
            <w:r>
              <w:rPr>
                <w:webHidden/>
              </w:rPr>
              <w:fldChar w:fldCharType="begin"/>
            </w:r>
            <w:r>
              <w:rPr>
                <w:webHidden/>
              </w:rPr>
              <w:instrText xml:space="preserve"> PAGEREF _Toc207898705 \h </w:instrText>
            </w:r>
            <w:r>
              <w:rPr>
                <w:webHidden/>
              </w:rPr>
            </w:r>
            <w:r>
              <w:rPr>
                <w:webHidden/>
              </w:rPr>
              <w:fldChar w:fldCharType="separate"/>
            </w:r>
            <w:r w:rsidR="001504AE">
              <w:rPr>
                <w:webHidden/>
              </w:rPr>
              <w:t>34</w:t>
            </w:r>
            <w:r>
              <w:rPr>
                <w:webHidden/>
              </w:rPr>
              <w:fldChar w:fldCharType="end"/>
            </w:r>
          </w:hyperlink>
        </w:p>
        <w:p w14:paraId="081EE98B" w14:textId="0129137B"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706" w:history="1">
            <w:r w:rsidRPr="00B037D0">
              <w:rPr>
                <w:rStyle w:val="Hiperpovezava"/>
              </w:rPr>
              <w:t>2.4</w:t>
            </w:r>
            <w:r>
              <w:rPr>
                <w:rFonts w:asciiTheme="minorHAnsi" w:eastAsiaTheme="minorEastAsia" w:hAnsiTheme="minorHAnsi"/>
                <w:kern w:val="2"/>
                <w:sz w:val="24"/>
                <w:szCs w:val="24"/>
                <w:lang w:eastAsia="sl-SI"/>
                <w14:ligatures w14:val="standardContextual"/>
              </w:rPr>
              <w:tab/>
            </w:r>
            <w:r w:rsidRPr="00B037D0">
              <w:rPr>
                <w:rStyle w:val="Hiperpovezava"/>
              </w:rPr>
              <w:t>Razpis izmen za prostovoljno prijavo</w:t>
            </w:r>
            <w:r>
              <w:rPr>
                <w:webHidden/>
              </w:rPr>
              <w:tab/>
            </w:r>
            <w:r>
              <w:rPr>
                <w:webHidden/>
              </w:rPr>
              <w:fldChar w:fldCharType="begin"/>
            </w:r>
            <w:r>
              <w:rPr>
                <w:webHidden/>
              </w:rPr>
              <w:instrText xml:space="preserve"> PAGEREF _Toc207898706 \h </w:instrText>
            </w:r>
            <w:r>
              <w:rPr>
                <w:webHidden/>
              </w:rPr>
            </w:r>
            <w:r>
              <w:rPr>
                <w:webHidden/>
              </w:rPr>
              <w:fldChar w:fldCharType="separate"/>
            </w:r>
            <w:r w:rsidR="001504AE">
              <w:rPr>
                <w:webHidden/>
              </w:rPr>
              <w:t>34</w:t>
            </w:r>
            <w:r>
              <w:rPr>
                <w:webHidden/>
              </w:rPr>
              <w:fldChar w:fldCharType="end"/>
            </w:r>
          </w:hyperlink>
        </w:p>
        <w:p w14:paraId="24F23C09" w14:textId="7AB5BE18"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07" w:history="1">
            <w:r w:rsidRPr="00B037D0">
              <w:rPr>
                <w:rStyle w:val="Hiperpovezava"/>
              </w:rPr>
              <w:t>2.4.1</w:t>
            </w:r>
            <w:r>
              <w:rPr>
                <w:rFonts w:asciiTheme="minorHAnsi" w:eastAsiaTheme="minorEastAsia" w:hAnsiTheme="minorHAnsi"/>
                <w:kern w:val="2"/>
                <w:sz w:val="24"/>
                <w:szCs w:val="24"/>
                <w:lang w:eastAsia="sl-SI"/>
                <w14:ligatures w14:val="standardContextual"/>
              </w:rPr>
              <w:tab/>
            </w:r>
            <w:r w:rsidRPr="00B037D0">
              <w:rPr>
                <w:rStyle w:val="Hiperpovezava"/>
              </w:rPr>
              <w:t>Opis</w:t>
            </w:r>
            <w:r>
              <w:rPr>
                <w:webHidden/>
              </w:rPr>
              <w:tab/>
            </w:r>
            <w:r>
              <w:rPr>
                <w:webHidden/>
              </w:rPr>
              <w:fldChar w:fldCharType="begin"/>
            </w:r>
            <w:r>
              <w:rPr>
                <w:webHidden/>
              </w:rPr>
              <w:instrText xml:space="preserve"> PAGEREF _Toc207898707 \h </w:instrText>
            </w:r>
            <w:r>
              <w:rPr>
                <w:webHidden/>
              </w:rPr>
            </w:r>
            <w:r>
              <w:rPr>
                <w:webHidden/>
              </w:rPr>
              <w:fldChar w:fldCharType="separate"/>
            </w:r>
            <w:r w:rsidR="001504AE">
              <w:rPr>
                <w:webHidden/>
              </w:rPr>
              <w:t>34</w:t>
            </w:r>
            <w:r>
              <w:rPr>
                <w:webHidden/>
              </w:rPr>
              <w:fldChar w:fldCharType="end"/>
            </w:r>
          </w:hyperlink>
        </w:p>
        <w:p w14:paraId="7BF5E422" w14:textId="2E930773"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08" w:history="1">
            <w:r w:rsidRPr="00B037D0">
              <w:rPr>
                <w:rStyle w:val="Hiperpovezava"/>
                <w:rFonts w:ascii="Segoe UI Semilight" w:hAnsi="Segoe UI Semilight" w:cs="Segoe UI Semilight"/>
              </w:rPr>
              <w:t>2.4.2</w:t>
            </w:r>
            <w:r>
              <w:rPr>
                <w:rFonts w:asciiTheme="minorHAnsi" w:eastAsiaTheme="minorEastAsia" w:hAnsiTheme="minorHAnsi"/>
                <w:kern w:val="2"/>
                <w:sz w:val="24"/>
                <w:szCs w:val="24"/>
                <w:lang w:eastAsia="sl-SI"/>
                <w14:ligatures w14:val="standardContextual"/>
              </w:rPr>
              <w:tab/>
            </w:r>
            <w:r w:rsidRPr="00B037D0">
              <w:rPr>
                <w:rStyle w:val="Hiperpovezava"/>
                <w:rFonts w:ascii="Segoe UI Semilight" w:hAnsi="Segoe UI Semilight" w:cs="Segoe UI Semilight"/>
              </w:rPr>
              <w:t>Uporabniške vloge</w:t>
            </w:r>
            <w:r>
              <w:rPr>
                <w:webHidden/>
              </w:rPr>
              <w:tab/>
            </w:r>
            <w:r>
              <w:rPr>
                <w:webHidden/>
              </w:rPr>
              <w:fldChar w:fldCharType="begin"/>
            </w:r>
            <w:r>
              <w:rPr>
                <w:webHidden/>
              </w:rPr>
              <w:instrText xml:space="preserve"> PAGEREF _Toc207898708 \h </w:instrText>
            </w:r>
            <w:r>
              <w:rPr>
                <w:webHidden/>
              </w:rPr>
            </w:r>
            <w:r>
              <w:rPr>
                <w:webHidden/>
              </w:rPr>
              <w:fldChar w:fldCharType="separate"/>
            </w:r>
            <w:r w:rsidR="001504AE">
              <w:rPr>
                <w:webHidden/>
              </w:rPr>
              <w:t>37</w:t>
            </w:r>
            <w:r>
              <w:rPr>
                <w:webHidden/>
              </w:rPr>
              <w:fldChar w:fldCharType="end"/>
            </w:r>
          </w:hyperlink>
        </w:p>
        <w:p w14:paraId="233DD567" w14:textId="41531003"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09" w:history="1">
            <w:r w:rsidRPr="00B037D0">
              <w:rPr>
                <w:rStyle w:val="Hiperpovezava"/>
              </w:rPr>
              <w:t>2.4.3</w:t>
            </w:r>
            <w:r>
              <w:rPr>
                <w:rFonts w:asciiTheme="minorHAnsi" w:eastAsiaTheme="minorEastAsia" w:hAnsiTheme="minorHAnsi"/>
                <w:kern w:val="2"/>
                <w:sz w:val="24"/>
                <w:szCs w:val="24"/>
                <w:lang w:eastAsia="sl-SI"/>
                <w14:ligatures w14:val="standardContextual"/>
              </w:rPr>
              <w:tab/>
            </w:r>
            <w:r w:rsidRPr="00B037D0">
              <w:rPr>
                <w:rStyle w:val="Hiperpovezava"/>
              </w:rPr>
              <w:t>Povezani primeri uporabe</w:t>
            </w:r>
            <w:r>
              <w:rPr>
                <w:webHidden/>
              </w:rPr>
              <w:tab/>
            </w:r>
            <w:r>
              <w:rPr>
                <w:webHidden/>
              </w:rPr>
              <w:fldChar w:fldCharType="begin"/>
            </w:r>
            <w:r>
              <w:rPr>
                <w:webHidden/>
              </w:rPr>
              <w:instrText xml:space="preserve"> PAGEREF _Toc207898709 \h </w:instrText>
            </w:r>
            <w:r>
              <w:rPr>
                <w:webHidden/>
              </w:rPr>
            </w:r>
            <w:r>
              <w:rPr>
                <w:webHidden/>
              </w:rPr>
              <w:fldChar w:fldCharType="separate"/>
            </w:r>
            <w:r w:rsidR="001504AE">
              <w:rPr>
                <w:webHidden/>
              </w:rPr>
              <w:t>37</w:t>
            </w:r>
            <w:r>
              <w:rPr>
                <w:webHidden/>
              </w:rPr>
              <w:fldChar w:fldCharType="end"/>
            </w:r>
          </w:hyperlink>
        </w:p>
        <w:p w14:paraId="16309D5F" w14:textId="75ADC41F"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710" w:history="1">
            <w:r w:rsidRPr="00B037D0">
              <w:rPr>
                <w:rStyle w:val="Hiperpovezava"/>
              </w:rPr>
              <w:t>2.5</w:t>
            </w:r>
            <w:r>
              <w:rPr>
                <w:rFonts w:asciiTheme="minorHAnsi" w:eastAsiaTheme="minorEastAsia" w:hAnsiTheme="minorHAnsi"/>
                <w:kern w:val="2"/>
                <w:sz w:val="24"/>
                <w:szCs w:val="24"/>
                <w:lang w:eastAsia="sl-SI"/>
                <w14:ligatures w14:val="standardContextual"/>
              </w:rPr>
              <w:tab/>
            </w:r>
            <w:r w:rsidRPr="00B037D0">
              <w:rPr>
                <w:rStyle w:val="Hiperpovezava"/>
              </w:rPr>
              <w:t>Nepredvidena odsotnost zdravstvenega delavca</w:t>
            </w:r>
            <w:r>
              <w:rPr>
                <w:webHidden/>
              </w:rPr>
              <w:tab/>
            </w:r>
            <w:r>
              <w:rPr>
                <w:webHidden/>
              </w:rPr>
              <w:fldChar w:fldCharType="begin"/>
            </w:r>
            <w:r>
              <w:rPr>
                <w:webHidden/>
              </w:rPr>
              <w:instrText xml:space="preserve"> PAGEREF _Toc207898710 \h </w:instrText>
            </w:r>
            <w:r>
              <w:rPr>
                <w:webHidden/>
              </w:rPr>
            </w:r>
            <w:r>
              <w:rPr>
                <w:webHidden/>
              </w:rPr>
              <w:fldChar w:fldCharType="separate"/>
            </w:r>
            <w:r w:rsidR="001504AE">
              <w:rPr>
                <w:webHidden/>
              </w:rPr>
              <w:t>37</w:t>
            </w:r>
            <w:r>
              <w:rPr>
                <w:webHidden/>
              </w:rPr>
              <w:fldChar w:fldCharType="end"/>
            </w:r>
          </w:hyperlink>
        </w:p>
        <w:p w14:paraId="62120DE4" w14:textId="78317288"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11" w:history="1">
            <w:r w:rsidRPr="00B037D0">
              <w:rPr>
                <w:rStyle w:val="Hiperpovezava"/>
              </w:rPr>
              <w:t>2.5.1</w:t>
            </w:r>
            <w:r>
              <w:rPr>
                <w:rFonts w:asciiTheme="minorHAnsi" w:eastAsiaTheme="minorEastAsia" w:hAnsiTheme="minorHAnsi"/>
                <w:kern w:val="2"/>
                <w:sz w:val="24"/>
                <w:szCs w:val="24"/>
                <w:lang w:eastAsia="sl-SI"/>
                <w14:ligatures w14:val="standardContextual"/>
              </w:rPr>
              <w:tab/>
            </w:r>
            <w:r w:rsidRPr="00B037D0">
              <w:rPr>
                <w:rStyle w:val="Hiperpovezava"/>
              </w:rPr>
              <w:t>Opis</w:t>
            </w:r>
            <w:r>
              <w:rPr>
                <w:webHidden/>
              </w:rPr>
              <w:tab/>
            </w:r>
            <w:r>
              <w:rPr>
                <w:webHidden/>
              </w:rPr>
              <w:fldChar w:fldCharType="begin"/>
            </w:r>
            <w:r>
              <w:rPr>
                <w:webHidden/>
              </w:rPr>
              <w:instrText xml:space="preserve"> PAGEREF _Toc207898711 \h </w:instrText>
            </w:r>
            <w:r>
              <w:rPr>
                <w:webHidden/>
              </w:rPr>
            </w:r>
            <w:r>
              <w:rPr>
                <w:webHidden/>
              </w:rPr>
              <w:fldChar w:fldCharType="separate"/>
            </w:r>
            <w:r w:rsidR="001504AE">
              <w:rPr>
                <w:webHidden/>
              </w:rPr>
              <w:t>37</w:t>
            </w:r>
            <w:r>
              <w:rPr>
                <w:webHidden/>
              </w:rPr>
              <w:fldChar w:fldCharType="end"/>
            </w:r>
          </w:hyperlink>
        </w:p>
        <w:p w14:paraId="69ABCF7F" w14:textId="576D9F97"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12" w:history="1">
            <w:r w:rsidRPr="00B037D0">
              <w:rPr>
                <w:rStyle w:val="Hiperpovezava"/>
              </w:rPr>
              <w:t>2.5.2</w:t>
            </w:r>
            <w:r>
              <w:rPr>
                <w:rFonts w:asciiTheme="minorHAnsi" w:eastAsiaTheme="minorEastAsia" w:hAnsiTheme="minorHAnsi"/>
                <w:kern w:val="2"/>
                <w:sz w:val="24"/>
                <w:szCs w:val="24"/>
                <w:lang w:eastAsia="sl-SI"/>
                <w14:ligatures w14:val="standardContextual"/>
              </w:rPr>
              <w:tab/>
            </w:r>
            <w:r w:rsidRPr="00B037D0">
              <w:rPr>
                <w:rStyle w:val="Hiperpovezava"/>
              </w:rPr>
              <w:t>Uporabniške vloge</w:t>
            </w:r>
            <w:r>
              <w:rPr>
                <w:webHidden/>
              </w:rPr>
              <w:tab/>
            </w:r>
            <w:r>
              <w:rPr>
                <w:webHidden/>
              </w:rPr>
              <w:fldChar w:fldCharType="begin"/>
            </w:r>
            <w:r>
              <w:rPr>
                <w:webHidden/>
              </w:rPr>
              <w:instrText xml:space="preserve"> PAGEREF _Toc207898712 \h </w:instrText>
            </w:r>
            <w:r>
              <w:rPr>
                <w:webHidden/>
              </w:rPr>
            </w:r>
            <w:r>
              <w:rPr>
                <w:webHidden/>
              </w:rPr>
              <w:fldChar w:fldCharType="separate"/>
            </w:r>
            <w:r w:rsidR="001504AE">
              <w:rPr>
                <w:webHidden/>
              </w:rPr>
              <w:t>38</w:t>
            </w:r>
            <w:r>
              <w:rPr>
                <w:webHidden/>
              </w:rPr>
              <w:fldChar w:fldCharType="end"/>
            </w:r>
          </w:hyperlink>
        </w:p>
        <w:p w14:paraId="7F443C03" w14:textId="6FF4C353"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13" w:history="1">
            <w:r w:rsidRPr="00B037D0">
              <w:rPr>
                <w:rStyle w:val="Hiperpovezava"/>
              </w:rPr>
              <w:t>2.5.3</w:t>
            </w:r>
            <w:r>
              <w:rPr>
                <w:rFonts w:asciiTheme="minorHAnsi" w:eastAsiaTheme="minorEastAsia" w:hAnsiTheme="minorHAnsi"/>
                <w:kern w:val="2"/>
                <w:sz w:val="24"/>
                <w:szCs w:val="24"/>
                <w:lang w:eastAsia="sl-SI"/>
                <w14:ligatures w14:val="standardContextual"/>
              </w:rPr>
              <w:tab/>
            </w:r>
            <w:r w:rsidRPr="00B037D0">
              <w:rPr>
                <w:rStyle w:val="Hiperpovezava"/>
              </w:rPr>
              <w:t>Povezani primeri uporabe</w:t>
            </w:r>
            <w:r>
              <w:rPr>
                <w:webHidden/>
              </w:rPr>
              <w:tab/>
            </w:r>
            <w:r>
              <w:rPr>
                <w:webHidden/>
              </w:rPr>
              <w:fldChar w:fldCharType="begin"/>
            </w:r>
            <w:r>
              <w:rPr>
                <w:webHidden/>
              </w:rPr>
              <w:instrText xml:space="preserve"> PAGEREF _Toc207898713 \h </w:instrText>
            </w:r>
            <w:r>
              <w:rPr>
                <w:webHidden/>
              </w:rPr>
            </w:r>
            <w:r>
              <w:rPr>
                <w:webHidden/>
              </w:rPr>
              <w:fldChar w:fldCharType="separate"/>
            </w:r>
            <w:r w:rsidR="001504AE">
              <w:rPr>
                <w:webHidden/>
              </w:rPr>
              <w:t>38</w:t>
            </w:r>
            <w:r>
              <w:rPr>
                <w:webHidden/>
              </w:rPr>
              <w:fldChar w:fldCharType="end"/>
            </w:r>
          </w:hyperlink>
        </w:p>
        <w:p w14:paraId="77BF291C" w14:textId="5025365D"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714" w:history="1">
            <w:r w:rsidRPr="00B037D0">
              <w:rPr>
                <w:rStyle w:val="Hiperpovezava"/>
              </w:rPr>
              <w:t>2.6</w:t>
            </w:r>
            <w:r>
              <w:rPr>
                <w:rFonts w:asciiTheme="minorHAnsi" w:eastAsiaTheme="minorEastAsia" w:hAnsiTheme="minorHAnsi"/>
                <w:kern w:val="2"/>
                <w:sz w:val="24"/>
                <w:szCs w:val="24"/>
                <w:lang w:eastAsia="sl-SI"/>
                <w14:ligatures w14:val="standardContextual"/>
              </w:rPr>
              <w:tab/>
            </w:r>
            <w:r w:rsidRPr="00B037D0">
              <w:rPr>
                <w:rStyle w:val="Hiperpovezava"/>
              </w:rPr>
              <w:t>Omejitve odsotnosti glede na število</w:t>
            </w:r>
            <w:r>
              <w:rPr>
                <w:webHidden/>
              </w:rPr>
              <w:tab/>
            </w:r>
            <w:r>
              <w:rPr>
                <w:webHidden/>
              </w:rPr>
              <w:fldChar w:fldCharType="begin"/>
            </w:r>
            <w:r>
              <w:rPr>
                <w:webHidden/>
              </w:rPr>
              <w:instrText xml:space="preserve"> PAGEREF _Toc207898714 \h </w:instrText>
            </w:r>
            <w:r>
              <w:rPr>
                <w:webHidden/>
              </w:rPr>
            </w:r>
            <w:r>
              <w:rPr>
                <w:webHidden/>
              </w:rPr>
              <w:fldChar w:fldCharType="separate"/>
            </w:r>
            <w:r w:rsidR="001504AE">
              <w:rPr>
                <w:webHidden/>
              </w:rPr>
              <w:t>39</w:t>
            </w:r>
            <w:r>
              <w:rPr>
                <w:webHidden/>
              </w:rPr>
              <w:fldChar w:fldCharType="end"/>
            </w:r>
          </w:hyperlink>
        </w:p>
        <w:p w14:paraId="7B991845" w14:textId="1C91E4E5"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15" w:history="1">
            <w:r w:rsidRPr="00B037D0">
              <w:rPr>
                <w:rStyle w:val="Hiperpovezava"/>
              </w:rPr>
              <w:t>2.6.1</w:t>
            </w:r>
            <w:r>
              <w:rPr>
                <w:rFonts w:asciiTheme="minorHAnsi" w:eastAsiaTheme="minorEastAsia" w:hAnsiTheme="minorHAnsi"/>
                <w:kern w:val="2"/>
                <w:sz w:val="24"/>
                <w:szCs w:val="24"/>
                <w:lang w:eastAsia="sl-SI"/>
                <w14:ligatures w14:val="standardContextual"/>
              </w:rPr>
              <w:tab/>
            </w:r>
            <w:r w:rsidRPr="00B037D0">
              <w:rPr>
                <w:rStyle w:val="Hiperpovezava"/>
              </w:rPr>
              <w:t>Opis</w:t>
            </w:r>
            <w:r>
              <w:rPr>
                <w:webHidden/>
              </w:rPr>
              <w:tab/>
            </w:r>
            <w:r>
              <w:rPr>
                <w:webHidden/>
              </w:rPr>
              <w:fldChar w:fldCharType="begin"/>
            </w:r>
            <w:r>
              <w:rPr>
                <w:webHidden/>
              </w:rPr>
              <w:instrText xml:space="preserve"> PAGEREF _Toc207898715 \h </w:instrText>
            </w:r>
            <w:r>
              <w:rPr>
                <w:webHidden/>
              </w:rPr>
            </w:r>
            <w:r>
              <w:rPr>
                <w:webHidden/>
              </w:rPr>
              <w:fldChar w:fldCharType="separate"/>
            </w:r>
            <w:r w:rsidR="001504AE">
              <w:rPr>
                <w:webHidden/>
              </w:rPr>
              <w:t>39</w:t>
            </w:r>
            <w:r>
              <w:rPr>
                <w:webHidden/>
              </w:rPr>
              <w:fldChar w:fldCharType="end"/>
            </w:r>
          </w:hyperlink>
        </w:p>
        <w:p w14:paraId="3B450E12" w14:textId="39B51BA0"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16" w:history="1">
            <w:r w:rsidRPr="00B037D0">
              <w:rPr>
                <w:rStyle w:val="Hiperpovezava"/>
              </w:rPr>
              <w:t>2.6.2</w:t>
            </w:r>
            <w:r>
              <w:rPr>
                <w:rFonts w:asciiTheme="minorHAnsi" w:eastAsiaTheme="minorEastAsia" w:hAnsiTheme="minorHAnsi"/>
                <w:kern w:val="2"/>
                <w:sz w:val="24"/>
                <w:szCs w:val="24"/>
                <w:lang w:eastAsia="sl-SI"/>
                <w14:ligatures w14:val="standardContextual"/>
              </w:rPr>
              <w:tab/>
            </w:r>
            <w:r w:rsidRPr="00B037D0">
              <w:rPr>
                <w:rStyle w:val="Hiperpovezava"/>
              </w:rPr>
              <w:t>Uporabniške vloge</w:t>
            </w:r>
            <w:r>
              <w:rPr>
                <w:webHidden/>
              </w:rPr>
              <w:tab/>
            </w:r>
            <w:r>
              <w:rPr>
                <w:webHidden/>
              </w:rPr>
              <w:fldChar w:fldCharType="begin"/>
            </w:r>
            <w:r>
              <w:rPr>
                <w:webHidden/>
              </w:rPr>
              <w:instrText xml:space="preserve"> PAGEREF _Toc207898716 \h </w:instrText>
            </w:r>
            <w:r>
              <w:rPr>
                <w:webHidden/>
              </w:rPr>
            </w:r>
            <w:r>
              <w:rPr>
                <w:webHidden/>
              </w:rPr>
              <w:fldChar w:fldCharType="separate"/>
            </w:r>
            <w:r w:rsidR="001504AE">
              <w:rPr>
                <w:webHidden/>
              </w:rPr>
              <w:t>40</w:t>
            </w:r>
            <w:r>
              <w:rPr>
                <w:webHidden/>
              </w:rPr>
              <w:fldChar w:fldCharType="end"/>
            </w:r>
          </w:hyperlink>
        </w:p>
        <w:p w14:paraId="63399DE1" w14:textId="15F1E755"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17" w:history="1">
            <w:r w:rsidRPr="00B037D0">
              <w:rPr>
                <w:rStyle w:val="Hiperpovezava"/>
              </w:rPr>
              <w:t>2.6.3</w:t>
            </w:r>
            <w:r>
              <w:rPr>
                <w:rFonts w:asciiTheme="minorHAnsi" w:eastAsiaTheme="minorEastAsia" w:hAnsiTheme="minorHAnsi"/>
                <w:kern w:val="2"/>
                <w:sz w:val="24"/>
                <w:szCs w:val="24"/>
                <w:lang w:eastAsia="sl-SI"/>
                <w14:ligatures w14:val="standardContextual"/>
              </w:rPr>
              <w:tab/>
            </w:r>
            <w:r w:rsidRPr="00B037D0">
              <w:rPr>
                <w:rStyle w:val="Hiperpovezava"/>
              </w:rPr>
              <w:t>Povezani primeri uporabe</w:t>
            </w:r>
            <w:r>
              <w:rPr>
                <w:webHidden/>
              </w:rPr>
              <w:tab/>
            </w:r>
            <w:r>
              <w:rPr>
                <w:webHidden/>
              </w:rPr>
              <w:fldChar w:fldCharType="begin"/>
            </w:r>
            <w:r>
              <w:rPr>
                <w:webHidden/>
              </w:rPr>
              <w:instrText xml:space="preserve"> PAGEREF _Toc207898717 \h </w:instrText>
            </w:r>
            <w:r>
              <w:rPr>
                <w:webHidden/>
              </w:rPr>
            </w:r>
            <w:r>
              <w:rPr>
                <w:webHidden/>
              </w:rPr>
              <w:fldChar w:fldCharType="separate"/>
            </w:r>
            <w:r w:rsidR="001504AE">
              <w:rPr>
                <w:webHidden/>
              </w:rPr>
              <w:t>40</w:t>
            </w:r>
            <w:r>
              <w:rPr>
                <w:webHidden/>
              </w:rPr>
              <w:fldChar w:fldCharType="end"/>
            </w:r>
          </w:hyperlink>
        </w:p>
        <w:p w14:paraId="346ABCAC" w14:textId="64A84CC8"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718" w:history="1">
            <w:r w:rsidRPr="00B037D0">
              <w:rPr>
                <w:rStyle w:val="Hiperpovezava"/>
              </w:rPr>
              <w:t>2.7</w:t>
            </w:r>
            <w:r>
              <w:rPr>
                <w:rFonts w:asciiTheme="minorHAnsi" w:eastAsiaTheme="minorEastAsia" w:hAnsiTheme="minorHAnsi"/>
                <w:kern w:val="2"/>
                <w:sz w:val="24"/>
                <w:szCs w:val="24"/>
                <w:lang w:eastAsia="sl-SI"/>
                <w14:ligatures w14:val="standardContextual"/>
              </w:rPr>
              <w:tab/>
            </w:r>
            <w:r w:rsidRPr="00B037D0">
              <w:rPr>
                <w:rStyle w:val="Hiperpovezava"/>
              </w:rPr>
              <w:t>Dovoljenja za odsotnost glede na datum oddaje in vrsto odsotnosti</w:t>
            </w:r>
            <w:r>
              <w:rPr>
                <w:webHidden/>
              </w:rPr>
              <w:tab/>
            </w:r>
            <w:r>
              <w:rPr>
                <w:webHidden/>
              </w:rPr>
              <w:fldChar w:fldCharType="begin"/>
            </w:r>
            <w:r>
              <w:rPr>
                <w:webHidden/>
              </w:rPr>
              <w:instrText xml:space="preserve"> PAGEREF _Toc207898718 \h </w:instrText>
            </w:r>
            <w:r>
              <w:rPr>
                <w:webHidden/>
              </w:rPr>
            </w:r>
            <w:r>
              <w:rPr>
                <w:webHidden/>
              </w:rPr>
              <w:fldChar w:fldCharType="separate"/>
            </w:r>
            <w:r w:rsidR="001504AE">
              <w:rPr>
                <w:webHidden/>
              </w:rPr>
              <w:t>41</w:t>
            </w:r>
            <w:r>
              <w:rPr>
                <w:webHidden/>
              </w:rPr>
              <w:fldChar w:fldCharType="end"/>
            </w:r>
          </w:hyperlink>
        </w:p>
        <w:p w14:paraId="7DD4D697" w14:textId="54052E2F"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19" w:history="1">
            <w:r w:rsidRPr="00B037D0">
              <w:rPr>
                <w:rStyle w:val="Hiperpovezava"/>
              </w:rPr>
              <w:t>2.7.1</w:t>
            </w:r>
            <w:r>
              <w:rPr>
                <w:rFonts w:asciiTheme="minorHAnsi" w:eastAsiaTheme="minorEastAsia" w:hAnsiTheme="minorHAnsi"/>
                <w:kern w:val="2"/>
                <w:sz w:val="24"/>
                <w:szCs w:val="24"/>
                <w:lang w:eastAsia="sl-SI"/>
                <w14:ligatures w14:val="standardContextual"/>
              </w:rPr>
              <w:tab/>
            </w:r>
            <w:r w:rsidRPr="00B037D0">
              <w:rPr>
                <w:rStyle w:val="Hiperpovezava"/>
              </w:rPr>
              <w:t>Opis</w:t>
            </w:r>
            <w:r>
              <w:rPr>
                <w:webHidden/>
              </w:rPr>
              <w:tab/>
            </w:r>
            <w:r>
              <w:rPr>
                <w:webHidden/>
              </w:rPr>
              <w:fldChar w:fldCharType="begin"/>
            </w:r>
            <w:r>
              <w:rPr>
                <w:webHidden/>
              </w:rPr>
              <w:instrText xml:space="preserve"> PAGEREF _Toc207898719 \h </w:instrText>
            </w:r>
            <w:r>
              <w:rPr>
                <w:webHidden/>
              </w:rPr>
            </w:r>
            <w:r>
              <w:rPr>
                <w:webHidden/>
              </w:rPr>
              <w:fldChar w:fldCharType="separate"/>
            </w:r>
            <w:r w:rsidR="001504AE">
              <w:rPr>
                <w:webHidden/>
              </w:rPr>
              <w:t>41</w:t>
            </w:r>
            <w:r>
              <w:rPr>
                <w:webHidden/>
              </w:rPr>
              <w:fldChar w:fldCharType="end"/>
            </w:r>
          </w:hyperlink>
        </w:p>
        <w:p w14:paraId="69396354" w14:textId="029F10CE"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20" w:history="1">
            <w:r w:rsidRPr="00B037D0">
              <w:rPr>
                <w:rStyle w:val="Hiperpovezava"/>
              </w:rPr>
              <w:t>2.7.2</w:t>
            </w:r>
            <w:r>
              <w:rPr>
                <w:rFonts w:asciiTheme="minorHAnsi" w:eastAsiaTheme="minorEastAsia" w:hAnsiTheme="minorHAnsi"/>
                <w:kern w:val="2"/>
                <w:sz w:val="24"/>
                <w:szCs w:val="24"/>
                <w:lang w:eastAsia="sl-SI"/>
                <w14:ligatures w14:val="standardContextual"/>
              </w:rPr>
              <w:tab/>
            </w:r>
            <w:r w:rsidRPr="00B037D0">
              <w:rPr>
                <w:rStyle w:val="Hiperpovezava"/>
              </w:rPr>
              <w:t>Uporabniške vloge</w:t>
            </w:r>
            <w:r>
              <w:rPr>
                <w:webHidden/>
              </w:rPr>
              <w:tab/>
            </w:r>
            <w:r>
              <w:rPr>
                <w:webHidden/>
              </w:rPr>
              <w:fldChar w:fldCharType="begin"/>
            </w:r>
            <w:r>
              <w:rPr>
                <w:webHidden/>
              </w:rPr>
              <w:instrText xml:space="preserve"> PAGEREF _Toc207898720 \h </w:instrText>
            </w:r>
            <w:r>
              <w:rPr>
                <w:webHidden/>
              </w:rPr>
            </w:r>
            <w:r>
              <w:rPr>
                <w:webHidden/>
              </w:rPr>
              <w:fldChar w:fldCharType="separate"/>
            </w:r>
            <w:r w:rsidR="001504AE">
              <w:rPr>
                <w:webHidden/>
              </w:rPr>
              <w:t>42</w:t>
            </w:r>
            <w:r>
              <w:rPr>
                <w:webHidden/>
              </w:rPr>
              <w:fldChar w:fldCharType="end"/>
            </w:r>
          </w:hyperlink>
        </w:p>
        <w:p w14:paraId="59A46CC0" w14:textId="5DF37841"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21" w:history="1">
            <w:r w:rsidRPr="00B037D0">
              <w:rPr>
                <w:rStyle w:val="Hiperpovezava"/>
              </w:rPr>
              <w:t>2.7.3</w:t>
            </w:r>
            <w:r>
              <w:rPr>
                <w:rFonts w:asciiTheme="minorHAnsi" w:eastAsiaTheme="minorEastAsia" w:hAnsiTheme="minorHAnsi"/>
                <w:kern w:val="2"/>
                <w:sz w:val="24"/>
                <w:szCs w:val="24"/>
                <w:lang w:eastAsia="sl-SI"/>
                <w14:ligatures w14:val="standardContextual"/>
              </w:rPr>
              <w:tab/>
            </w:r>
            <w:r w:rsidRPr="00B037D0">
              <w:rPr>
                <w:rStyle w:val="Hiperpovezava"/>
              </w:rPr>
              <w:t>Povezani primeri uporabe</w:t>
            </w:r>
            <w:r>
              <w:rPr>
                <w:webHidden/>
              </w:rPr>
              <w:tab/>
            </w:r>
            <w:r>
              <w:rPr>
                <w:webHidden/>
              </w:rPr>
              <w:fldChar w:fldCharType="begin"/>
            </w:r>
            <w:r>
              <w:rPr>
                <w:webHidden/>
              </w:rPr>
              <w:instrText xml:space="preserve"> PAGEREF _Toc207898721 \h </w:instrText>
            </w:r>
            <w:r>
              <w:rPr>
                <w:webHidden/>
              </w:rPr>
            </w:r>
            <w:r>
              <w:rPr>
                <w:webHidden/>
              </w:rPr>
              <w:fldChar w:fldCharType="separate"/>
            </w:r>
            <w:r w:rsidR="001504AE">
              <w:rPr>
                <w:webHidden/>
              </w:rPr>
              <w:t>42</w:t>
            </w:r>
            <w:r>
              <w:rPr>
                <w:webHidden/>
              </w:rPr>
              <w:fldChar w:fldCharType="end"/>
            </w:r>
          </w:hyperlink>
        </w:p>
        <w:p w14:paraId="13ECD66C" w14:textId="5B3E8720" w:rsidR="00BF71FD" w:rsidRDefault="00BF71FD">
          <w:pPr>
            <w:pStyle w:val="Kazalovsebine1"/>
            <w:rPr>
              <w:rFonts w:asciiTheme="minorHAnsi" w:eastAsiaTheme="minorEastAsia" w:hAnsiTheme="minorHAnsi" w:cstheme="minorBidi"/>
              <w:kern w:val="2"/>
              <w:sz w:val="24"/>
              <w:szCs w:val="24"/>
              <w:lang w:eastAsia="sl-SI"/>
              <w14:ligatures w14:val="standardContextual"/>
            </w:rPr>
          </w:pPr>
          <w:hyperlink w:anchor="_Toc207898722" w:history="1">
            <w:r w:rsidRPr="00B037D0">
              <w:rPr>
                <w:rStyle w:val="Hiperpovezava"/>
              </w:rPr>
              <w:t>3</w:t>
            </w:r>
            <w:r>
              <w:rPr>
                <w:rFonts w:asciiTheme="minorHAnsi" w:eastAsiaTheme="minorEastAsia" w:hAnsiTheme="minorHAnsi" w:cstheme="minorBidi"/>
                <w:kern w:val="2"/>
                <w:sz w:val="24"/>
                <w:szCs w:val="24"/>
                <w:lang w:eastAsia="sl-SI"/>
                <w14:ligatures w14:val="standardContextual"/>
              </w:rPr>
              <w:tab/>
            </w:r>
            <w:r w:rsidRPr="00B037D0">
              <w:rPr>
                <w:rStyle w:val="Hiperpovezava"/>
              </w:rPr>
              <w:t>Funkcionalnosti nastavljanja delovnih razporedov</w:t>
            </w:r>
            <w:r>
              <w:rPr>
                <w:webHidden/>
              </w:rPr>
              <w:tab/>
            </w:r>
            <w:r>
              <w:rPr>
                <w:webHidden/>
              </w:rPr>
              <w:fldChar w:fldCharType="begin"/>
            </w:r>
            <w:r>
              <w:rPr>
                <w:webHidden/>
              </w:rPr>
              <w:instrText xml:space="preserve"> PAGEREF _Toc207898722 \h </w:instrText>
            </w:r>
            <w:r>
              <w:rPr>
                <w:webHidden/>
              </w:rPr>
            </w:r>
            <w:r>
              <w:rPr>
                <w:webHidden/>
              </w:rPr>
              <w:fldChar w:fldCharType="separate"/>
            </w:r>
            <w:r w:rsidR="001504AE">
              <w:rPr>
                <w:webHidden/>
              </w:rPr>
              <w:t>43</w:t>
            </w:r>
            <w:r>
              <w:rPr>
                <w:webHidden/>
              </w:rPr>
              <w:fldChar w:fldCharType="end"/>
            </w:r>
          </w:hyperlink>
        </w:p>
        <w:p w14:paraId="7FEAAA72" w14:textId="19A28A8C"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723" w:history="1">
            <w:r w:rsidRPr="00B037D0">
              <w:rPr>
                <w:rStyle w:val="Hiperpovezava"/>
              </w:rPr>
              <w:t>3.1</w:t>
            </w:r>
            <w:r>
              <w:rPr>
                <w:rFonts w:asciiTheme="minorHAnsi" w:eastAsiaTheme="minorEastAsia" w:hAnsiTheme="minorHAnsi"/>
                <w:kern w:val="2"/>
                <w:sz w:val="24"/>
                <w:szCs w:val="24"/>
                <w:lang w:eastAsia="sl-SI"/>
                <w14:ligatures w14:val="standardContextual"/>
              </w:rPr>
              <w:tab/>
            </w:r>
            <w:r w:rsidRPr="00B037D0">
              <w:rPr>
                <w:rStyle w:val="Hiperpovezava"/>
              </w:rPr>
              <w:t>Urejanje podatkov o deloviščih</w:t>
            </w:r>
            <w:r>
              <w:rPr>
                <w:webHidden/>
              </w:rPr>
              <w:tab/>
            </w:r>
            <w:r>
              <w:rPr>
                <w:webHidden/>
              </w:rPr>
              <w:fldChar w:fldCharType="begin"/>
            </w:r>
            <w:r>
              <w:rPr>
                <w:webHidden/>
              </w:rPr>
              <w:instrText xml:space="preserve"> PAGEREF _Toc207898723 \h </w:instrText>
            </w:r>
            <w:r>
              <w:rPr>
                <w:webHidden/>
              </w:rPr>
            </w:r>
            <w:r>
              <w:rPr>
                <w:webHidden/>
              </w:rPr>
              <w:fldChar w:fldCharType="separate"/>
            </w:r>
            <w:r w:rsidR="001504AE">
              <w:rPr>
                <w:webHidden/>
              </w:rPr>
              <w:t>43</w:t>
            </w:r>
            <w:r>
              <w:rPr>
                <w:webHidden/>
              </w:rPr>
              <w:fldChar w:fldCharType="end"/>
            </w:r>
          </w:hyperlink>
        </w:p>
        <w:p w14:paraId="6899E6F9" w14:textId="0D7C1B7A"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24" w:history="1">
            <w:r w:rsidRPr="00B037D0">
              <w:rPr>
                <w:rStyle w:val="Hiperpovezava"/>
              </w:rPr>
              <w:t>3.1.1</w:t>
            </w:r>
            <w:r>
              <w:rPr>
                <w:rFonts w:asciiTheme="minorHAnsi" w:eastAsiaTheme="minorEastAsia" w:hAnsiTheme="minorHAnsi"/>
                <w:kern w:val="2"/>
                <w:sz w:val="24"/>
                <w:szCs w:val="24"/>
                <w:lang w:eastAsia="sl-SI"/>
                <w14:ligatures w14:val="standardContextual"/>
              </w:rPr>
              <w:tab/>
            </w:r>
            <w:r w:rsidRPr="00B037D0">
              <w:rPr>
                <w:rStyle w:val="Hiperpovezava"/>
              </w:rPr>
              <w:t>Opis</w:t>
            </w:r>
            <w:r>
              <w:rPr>
                <w:webHidden/>
              </w:rPr>
              <w:tab/>
            </w:r>
            <w:r>
              <w:rPr>
                <w:webHidden/>
              </w:rPr>
              <w:fldChar w:fldCharType="begin"/>
            </w:r>
            <w:r>
              <w:rPr>
                <w:webHidden/>
              </w:rPr>
              <w:instrText xml:space="preserve"> PAGEREF _Toc207898724 \h </w:instrText>
            </w:r>
            <w:r>
              <w:rPr>
                <w:webHidden/>
              </w:rPr>
            </w:r>
            <w:r>
              <w:rPr>
                <w:webHidden/>
              </w:rPr>
              <w:fldChar w:fldCharType="separate"/>
            </w:r>
            <w:r w:rsidR="001504AE">
              <w:rPr>
                <w:webHidden/>
              </w:rPr>
              <w:t>43</w:t>
            </w:r>
            <w:r>
              <w:rPr>
                <w:webHidden/>
              </w:rPr>
              <w:fldChar w:fldCharType="end"/>
            </w:r>
          </w:hyperlink>
        </w:p>
        <w:p w14:paraId="733EDF8E" w14:textId="6AE65C14"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25" w:history="1">
            <w:r w:rsidRPr="00B037D0">
              <w:rPr>
                <w:rStyle w:val="Hiperpovezava"/>
              </w:rPr>
              <w:t>3.1.2</w:t>
            </w:r>
            <w:r>
              <w:rPr>
                <w:rFonts w:asciiTheme="minorHAnsi" w:eastAsiaTheme="minorEastAsia" w:hAnsiTheme="minorHAnsi"/>
                <w:kern w:val="2"/>
                <w:sz w:val="24"/>
                <w:szCs w:val="24"/>
                <w:lang w:eastAsia="sl-SI"/>
                <w14:ligatures w14:val="standardContextual"/>
              </w:rPr>
              <w:tab/>
            </w:r>
            <w:r w:rsidRPr="00B037D0">
              <w:rPr>
                <w:rStyle w:val="Hiperpovezava"/>
              </w:rPr>
              <w:t>Uporabniške vloge</w:t>
            </w:r>
            <w:r>
              <w:rPr>
                <w:webHidden/>
              </w:rPr>
              <w:tab/>
            </w:r>
            <w:r>
              <w:rPr>
                <w:webHidden/>
              </w:rPr>
              <w:fldChar w:fldCharType="begin"/>
            </w:r>
            <w:r>
              <w:rPr>
                <w:webHidden/>
              </w:rPr>
              <w:instrText xml:space="preserve"> PAGEREF _Toc207898725 \h </w:instrText>
            </w:r>
            <w:r>
              <w:rPr>
                <w:webHidden/>
              </w:rPr>
            </w:r>
            <w:r>
              <w:rPr>
                <w:webHidden/>
              </w:rPr>
              <w:fldChar w:fldCharType="separate"/>
            </w:r>
            <w:r w:rsidR="001504AE">
              <w:rPr>
                <w:webHidden/>
              </w:rPr>
              <w:t>48</w:t>
            </w:r>
            <w:r>
              <w:rPr>
                <w:webHidden/>
              </w:rPr>
              <w:fldChar w:fldCharType="end"/>
            </w:r>
          </w:hyperlink>
        </w:p>
        <w:p w14:paraId="4E134984" w14:textId="7430F0BC"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26" w:history="1">
            <w:r w:rsidRPr="00B037D0">
              <w:rPr>
                <w:rStyle w:val="Hiperpovezava"/>
              </w:rPr>
              <w:t>3.1.3</w:t>
            </w:r>
            <w:r>
              <w:rPr>
                <w:rFonts w:asciiTheme="minorHAnsi" w:eastAsiaTheme="minorEastAsia" w:hAnsiTheme="minorHAnsi"/>
                <w:kern w:val="2"/>
                <w:sz w:val="24"/>
                <w:szCs w:val="24"/>
                <w:lang w:eastAsia="sl-SI"/>
                <w14:ligatures w14:val="standardContextual"/>
              </w:rPr>
              <w:tab/>
            </w:r>
            <w:r w:rsidRPr="00B037D0">
              <w:rPr>
                <w:rStyle w:val="Hiperpovezava"/>
              </w:rPr>
              <w:t>Povezani primeri uporabe</w:t>
            </w:r>
            <w:r>
              <w:rPr>
                <w:webHidden/>
              </w:rPr>
              <w:tab/>
            </w:r>
            <w:r>
              <w:rPr>
                <w:webHidden/>
              </w:rPr>
              <w:fldChar w:fldCharType="begin"/>
            </w:r>
            <w:r>
              <w:rPr>
                <w:webHidden/>
              </w:rPr>
              <w:instrText xml:space="preserve"> PAGEREF _Toc207898726 \h </w:instrText>
            </w:r>
            <w:r>
              <w:rPr>
                <w:webHidden/>
              </w:rPr>
            </w:r>
            <w:r>
              <w:rPr>
                <w:webHidden/>
              </w:rPr>
              <w:fldChar w:fldCharType="separate"/>
            </w:r>
            <w:r w:rsidR="001504AE">
              <w:rPr>
                <w:webHidden/>
              </w:rPr>
              <w:t>48</w:t>
            </w:r>
            <w:r>
              <w:rPr>
                <w:webHidden/>
              </w:rPr>
              <w:fldChar w:fldCharType="end"/>
            </w:r>
          </w:hyperlink>
        </w:p>
        <w:p w14:paraId="54F81B67" w14:textId="0033D7F2"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727" w:history="1">
            <w:r w:rsidRPr="00B037D0">
              <w:rPr>
                <w:rStyle w:val="Hiperpovezava"/>
              </w:rPr>
              <w:t>3.2</w:t>
            </w:r>
            <w:r>
              <w:rPr>
                <w:rFonts w:asciiTheme="minorHAnsi" w:eastAsiaTheme="minorEastAsia" w:hAnsiTheme="minorHAnsi"/>
                <w:kern w:val="2"/>
                <w:sz w:val="24"/>
                <w:szCs w:val="24"/>
                <w:lang w:eastAsia="sl-SI"/>
                <w14:ligatures w14:val="standardContextual"/>
              </w:rPr>
              <w:tab/>
            </w:r>
            <w:r w:rsidRPr="00B037D0">
              <w:rPr>
                <w:rStyle w:val="Hiperpovezava"/>
              </w:rPr>
              <w:t>Urejanje podatkov o zdravstvenem delavcu</w:t>
            </w:r>
            <w:r>
              <w:rPr>
                <w:webHidden/>
              </w:rPr>
              <w:tab/>
            </w:r>
            <w:r>
              <w:rPr>
                <w:webHidden/>
              </w:rPr>
              <w:fldChar w:fldCharType="begin"/>
            </w:r>
            <w:r>
              <w:rPr>
                <w:webHidden/>
              </w:rPr>
              <w:instrText xml:space="preserve"> PAGEREF _Toc207898727 \h </w:instrText>
            </w:r>
            <w:r>
              <w:rPr>
                <w:webHidden/>
              </w:rPr>
            </w:r>
            <w:r>
              <w:rPr>
                <w:webHidden/>
              </w:rPr>
              <w:fldChar w:fldCharType="separate"/>
            </w:r>
            <w:r w:rsidR="001504AE">
              <w:rPr>
                <w:webHidden/>
              </w:rPr>
              <w:t>49</w:t>
            </w:r>
            <w:r>
              <w:rPr>
                <w:webHidden/>
              </w:rPr>
              <w:fldChar w:fldCharType="end"/>
            </w:r>
          </w:hyperlink>
        </w:p>
        <w:p w14:paraId="4D401F13" w14:textId="16A287A7"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28" w:history="1">
            <w:r w:rsidRPr="00B037D0">
              <w:rPr>
                <w:rStyle w:val="Hiperpovezava"/>
              </w:rPr>
              <w:t>3.2.1</w:t>
            </w:r>
            <w:r>
              <w:rPr>
                <w:rFonts w:asciiTheme="minorHAnsi" w:eastAsiaTheme="minorEastAsia" w:hAnsiTheme="minorHAnsi"/>
                <w:kern w:val="2"/>
                <w:sz w:val="24"/>
                <w:szCs w:val="24"/>
                <w:lang w:eastAsia="sl-SI"/>
                <w14:ligatures w14:val="standardContextual"/>
              </w:rPr>
              <w:tab/>
            </w:r>
            <w:r w:rsidRPr="00B037D0">
              <w:rPr>
                <w:rStyle w:val="Hiperpovezava"/>
              </w:rPr>
              <w:t>Opis</w:t>
            </w:r>
            <w:r>
              <w:rPr>
                <w:webHidden/>
              </w:rPr>
              <w:tab/>
            </w:r>
            <w:r>
              <w:rPr>
                <w:webHidden/>
              </w:rPr>
              <w:fldChar w:fldCharType="begin"/>
            </w:r>
            <w:r>
              <w:rPr>
                <w:webHidden/>
              </w:rPr>
              <w:instrText xml:space="preserve"> PAGEREF _Toc207898728 \h </w:instrText>
            </w:r>
            <w:r>
              <w:rPr>
                <w:webHidden/>
              </w:rPr>
            </w:r>
            <w:r>
              <w:rPr>
                <w:webHidden/>
              </w:rPr>
              <w:fldChar w:fldCharType="separate"/>
            </w:r>
            <w:r w:rsidR="001504AE">
              <w:rPr>
                <w:webHidden/>
              </w:rPr>
              <w:t>49</w:t>
            </w:r>
            <w:r>
              <w:rPr>
                <w:webHidden/>
              </w:rPr>
              <w:fldChar w:fldCharType="end"/>
            </w:r>
          </w:hyperlink>
        </w:p>
        <w:p w14:paraId="2FF501E2" w14:textId="0FBDB631"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29" w:history="1">
            <w:r w:rsidRPr="00B037D0">
              <w:rPr>
                <w:rStyle w:val="Hiperpovezava"/>
              </w:rPr>
              <w:t>3.2.2</w:t>
            </w:r>
            <w:r>
              <w:rPr>
                <w:rFonts w:asciiTheme="minorHAnsi" w:eastAsiaTheme="minorEastAsia" w:hAnsiTheme="minorHAnsi"/>
                <w:kern w:val="2"/>
                <w:sz w:val="24"/>
                <w:szCs w:val="24"/>
                <w:lang w:eastAsia="sl-SI"/>
                <w14:ligatures w14:val="standardContextual"/>
              </w:rPr>
              <w:tab/>
            </w:r>
            <w:r w:rsidRPr="00B037D0">
              <w:rPr>
                <w:rStyle w:val="Hiperpovezava"/>
              </w:rPr>
              <w:t>Uporabniške vloge</w:t>
            </w:r>
            <w:r>
              <w:rPr>
                <w:webHidden/>
              </w:rPr>
              <w:tab/>
            </w:r>
            <w:r>
              <w:rPr>
                <w:webHidden/>
              </w:rPr>
              <w:fldChar w:fldCharType="begin"/>
            </w:r>
            <w:r>
              <w:rPr>
                <w:webHidden/>
              </w:rPr>
              <w:instrText xml:space="preserve"> PAGEREF _Toc207898729 \h </w:instrText>
            </w:r>
            <w:r>
              <w:rPr>
                <w:webHidden/>
              </w:rPr>
            </w:r>
            <w:r>
              <w:rPr>
                <w:webHidden/>
              </w:rPr>
              <w:fldChar w:fldCharType="separate"/>
            </w:r>
            <w:r w:rsidR="001504AE">
              <w:rPr>
                <w:webHidden/>
              </w:rPr>
              <w:t>56</w:t>
            </w:r>
            <w:r>
              <w:rPr>
                <w:webHidden/>
              </w:rPr>
              <w:fldChar w:fldCharType="end"/>
            </w:r>
          </w:hyperlink>
        </w:p>
        <w:p w14:paraId="6555F6BE" w14:textId="20FFD2B5"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30" w:history="1">
            <w:r w:rsidRPr="00B037D0">
              <w:rPr>
                <w:rStyle w:val="Hiperpovezava"/>
              </w:rPr>
              <w:t>3.2.3</w:t>
            </w:r>
            <w:r>
              <w:rPr>
                <w:rFonts w:asciiTheme="minorHAnsi" w:eastAsiaTheme="minorEastAsia" w:hAnsiTheme="minorHAnsi"/>
                <w:kern w:val="2"/>
                <w:sz w:val="24"/>
                <w:szCs w:val="24"/>
                <w:lang w:eastAsia="sl-SI"/>
                <w14:ligatures w14:val="standardContextual"/>
              </w:rPr>
              <w:tab/>
            </w:r>
            <w:r w:rsidRPr="00B037D0">
              <w:rPr>
                <w:rStyle w:val="Hiperpovezava"/>
              </w:rPr>
              <w:t>Povezani primeri uporabe</w:t>
            </w:r>
            <w:r>
              <w:rPr>
                <w:webHidden/>
              </w:rPr>
              <w:tab/>
            </w:r>
            <w:r>
              <w:rPr>
                <w:webHidden/>
              </w:rPr>
              <w:fldChar w:fldCharType="begin"/>
            </w:r>
            <w:r>
              <w:rPr>
                <w:webHidden/>
              </w:rPr>
              <w:instrText xml:space="preserve"> PAGEREF _Toc207898730 \h </w:instrText>
            </w:r>
            <w:r>
              <w:rPr>
                <w:webHidden/>
              </w:rPr>
            </w:r>
            <w:r>
              <w:rPr>
                <w:webHidden/>
              </w:rPr>
              <w:fldChar w:fldCharType="separate"/>
            </w:r>
            <w:r w:rsidR="001504AE">
              <w:rPr>
                <w:webHidden/>
              </w:rPr>
              <w:t>56</w:t>
            </w:r>
            <w:r>
              <w:rPr>
                <w:webHidden/>
              </w:rPr>
              <w:fldChar w:fldCharType="end"/>
            </w:r>
          </w:hyperlink>
        </w:p>
        <w:p w14:paraId="2DE7C758" w14:textId="59EA0DE5"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731" w:history="1">
            <w:r w:rsidRPr="00B037D0">
              <w:rPr>
                <w:rStyle w:val="Hiperpovezava"/>
              </w:rPr>
              <w:t>3.3</w:t>
            </w:r>
            <w:r>
              <w:rPr>
                <w:rFonts w:asciiTheme="minorHAnsi" w:eastAsiaTheme="minorEastAsia" w:hAnsiTheme="minorHAnsi"/>
                <w:kern w:val="2"/>
                <w:sz w:val="24"/>
                <w:szCs w:val="24"/>
                <w:lang w:eastAsia="sl-SI"/>
                <w14:ligatures w14:val="standardContextual"/>
              </w:rPr>
              <w:tab/>
            </w:r>
            <w:r w:rsidRPr="00B037D0">
              <w:rPr>
                <w:rStyle w:val="Hiperpovezava"/>
              </w:rPr>
              <w:t>Urejanje podatkov o izmenah</w:t>
            </w:r>
            <w:r>
              <w:rPr>
                <w:webHidden/>
              </w:rPr>
              <w:tab/>
            </w:r>
            <w:r>
              <w:rPr>
                <w:webHidden/>
              </w:rPr>
              <w:fldChar w:fldCharType="begin"/>
            </w:r>
            <w:r>
              <w:rPr>
                <w:webHidden/>
              </w:rPr>
              <w:instrText xml:space="preserve"> PAGEREF _Toc207898731 \h </w:instrText>
            </w:r>
            <w:r>
              <w:rPr>
                <w:webHidden/>
              </w:rPr>
            </w:r>
            <w:r>
              <w:rPr>
                <w:webHidden/>
              </w:rPr>
              <w:fldChar w:fldCharType="separate"/>
            </w:r>
            <w:r w:rsidR="001504AE">
              <w:rPr>
                <w:webHidden/>
              </w:rPr>
              <w:t>56</w:t>
            </w:r>
            <w:r>
              <w:rPr>
                <w:webHidden/>
              </w:rPr>
              <w:fldChar w:fldCharType="end"/>
            </w:r>
          </w:hyperlink>
        </w:p>
        <w:p w14:paraId="2FD73929" w14:textId="126B9E88"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32" w:history="1">
            <w:r w:rsidRPr="00B037D0">
              <w:rPr>
                <w:rStyle w:val="Hiperpovezava"/>
              </w:rPr>
              <w:t>3.3.1</w:t>
            </w:r>
            <w:r>
              <w:rPr>
                <w:rFonts w:asciiTheme="minorHAnsi" w:eastAsiaTheme="minorEastAsia" w:hAnsiTheme="minorHAnsi"/>
                <w:kern w:val="2"/>
                <w:sz w:val="24"/>
                <w:szCs w:val="24"/>
                <w:lang w:eastAsia="sl-SI"/>
                <w14:ligatures w14:val="standardContextual"/>
              </w:rPr>
              <w:tab/>
            </w:r>
            <w:r w:rsidRPr="00B037D0">
              <w:rPr>
                <w:rStyle w:val="Hiperpovezava"/>
              </w:rPr>
              <w:t>Opis</w:t>
            </w:r>
            <w:r>
              <w:rPr>
                <w:webHidden/>
              </w:rPr>
              <w:tab/>
            </w:r>
            <w:r>
              <w:rPr>
                <w:webHidden/>
              </w:rPr>
              <w:fldChar w:fldCharType="begin"/>
            </w:r>
            <w:r>
              <w:rPr>
                <w:webHidden/>
              </w:rPr>
              <w:instrText xml:space="preserve"> PAGEREF _Toc207898732 \h </w:instrText>
            </w:r>
            <w:r>
              <w:rPr>
                <w:webHidden/>
              </w:rPr>
            </w:r>
            <w:r>
              <w:rPr>
                <w:webHidden/>
              </w:rPr>
              <w:fldChar w:fldCharType="separate"/>
            </w:r>
            <w:r w:rsidR="001504AE">
              <w:rPr>
                <w:webHidden/>
              </w:rPr>
              <w:t>56</w:t>
            </w:r>
            <w:r>
              <w:rPr>
                <w:webHidden/>
              </w:rPr>
              <w:fldChar w:fldCharType="end"/>
            </w:r>
          </w:hyperlink>
        </w:p>
        <w:p w14:paraId="6EB8AA97" w14:textId="2AE89D6F"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33" w:history="1">
            <w:r w:rsidRPr="00B037D0">
              <w:rPr>
                <w:rStyle w:val="Hiperpovezava"/>
              </w:rPr>
              <w:t>3.3.2</w:t>
            </w:r>
            <w:r>
              <w:rPr>
                <w:rFonts w:asciiTheme="minorHAnsi" w:eastAsiaTheme="minorEastAsia" w:hAnsiTheme="minorHAnsi"/>
                <w:kern w:val="2"/>
                <w:sz w:val="24"/>
                <w:szCs w:val="24"/>
                <w:lang w:eastAsia="sl-SI"/>
                <w14:ligatures w14:val="standardContextual"/>
              </w:rPr>
              <w:tab/>
            </w:r>
            <w:r w:rsidRPr="00B037D0">
              <w:rPr>
                <w:rStyle w:val="Hiperpovezava"/>
              </w:rPr>
              <w:t>Uporabniške vloge</w:t>
            </w:r>
            <w:r>
              <w:rPr>
                <w:webHidden/>
              </w:rPr>
              <w:tab/>
            </w:r>
            <w:r>
              <w:rPr>
                <w:webHidden/>
              </w:rPr>
              <w:fldChar w:fldCharType="begin"/>
            </w:r>
            <w:r>
              <w:rPr>
                <w:webHidden/>
              </w:rPr>
              <w:instrText xml:space="preserve"> PAGEREF _Toc207898733 \h </w:instrText>
            </w:r>
            <w:r>
              <w:rPr>
                <w:webHidden/>
              </w:rPr>
            </w:r>
            <w:r>
              <w:rPr>
                <w:webHidden/>
              </w:rPr>
              <w:fldChar w:fldCharType="separate"/>
            </w:r>
            <w:r w:rsidR="001504AE">
              <w:rPr>
                <w:webHidden/>
              </w:rPr>
              <w:t>58</w:t>
            </w:r>
            <w:r>
              <w:rPr>
                <w:webHidden/>
              </w:rPr>
              <w:fldChar w:fldCharType="end"/>
            </w:r>
          </w:hyperlink>
        </w:p>
        <w:p w14:paraId="3D7554BF" w14:textId="628CE725"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34" w:history="1">
            <w:r w:rsidRPr="00B037D0">
              <w:rPr>
                <w:rStyle w:val="Hiperpovezava"/>
              </w:rPr>
              <w:t>3.3.3</w:t>
            </w:r>
            <w:r>
              <w:rPr>
                <w:rFonts w:asciiTheme="minorHAnsi" w:eastAsiaTheme="minorEastAsia" w:hAnsiTheme="minorHAnsi"/>
                <w:kern w:val="2"/>
                <w:sz w:val="24"/>
                <w:szCs w:val="24"/>
                <w:lang w:eastAsia="sl-SI"/>
                <w14:ligatures w14:val="standardContextual"/>
              </w:rPr>
              <w:tab/>
            </w:r>
            <w:r w:rsidRPr="00B037D0">
              <w:rPr>
                <w:rStyle w:val="Hiperpovezava"/>
              </w:rPr>
              <w:t>Povezani primeri uporabe</w:t>
            </w:r>
            <w:r>
              <w:rPr>
                <w:webHidden/>
              </w:rPr>
              <w:tab/>
            </w:r>
            <w:r>
              <w:rPr>
                <w:webHidden/>
              </w:rPr>
              <w:fldChar w:fldCharType="begin"/>
            </w:r>
            <w:r>
              <w:rPr>
                <w:webHidden/>
              </w:rPr>
              <w:instrText xml:space="preserve"> PAGEREF _Toc207898734 \h </w:instrText>
            </w:r>
            <w:r>
              <w:rPr>
                <w:webHidden/>
              </w:rPr>
            </w:r>
            <w:r>
              <w:rPr>
                <w:webHidden/>
              </w:rPr>
              <w:fldChar w:fldCharType="separate"/>
            </w:r>
            <w:r w:rsidR="001504AE">
              <w:rPr>
                <w:webHidden/>
              </w:rPr>
              <w:t>58</w:t>
            </w:r>
            <w:r>
              <w:rPr>
                <w:webHidden/>
              </w:rPr>
              <w:fldChar w:fldCharType="end"/>
            </w:r>
          </w:hyperlink>
        </w:p>
        <w:p w14:paraId="594100D2" w14:textId="71518DE1"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735" w:history="1">
            <w:r w:rsidRPr="00B037D0">
              <w:rPr>
                <w:rStyle w:val="Hiperpovezava"/>
              </w:rPr>
              <w:t>3.4</w:t>
            </w:r>
            <w:r>
              <w:rPr>
                <w:rFonts w:asciiTheme="minorHAnsi" w:eastAsiaTheme="minorEastAsia" w:hAnsiTheme="minorHAnsi"/>
                <w:kern w:val="2"/>
                <w:sz w:val="24"/>
                <w:szCs w:val="24"/>
                <w:lang w:eastAsia="sl-SI"/>
                <w14:ligatures w14:val="standardContextual"/>
              </w:rPr>
              <w:tab/>
            </w:r>
            <w:r w:rsidRPr="00B037D0">
              <w:rPr>
                <w:rStyle w:val="Hiperpovezava"/>
              </w:rPr>
              <w:t>Urejanje podatkov o turnusih</w:t>
            </w:r>
            <w:r>
              <w:rPr>
                <w:webHidden/>
              </w:rPr>
              <w:tab/>
            </w:r>
            <w:r>
              <w:rPr>
                <w:webHidden/>
              </w:rPr>
              <w:fldChar w:fldCharType="begin"/>
            </w:r>
            <w:r>
              <w:rPr>
                <w:webHidden/>
              </w:rPr>
              <w:instrText xml:space="preserve"> PAGEREF _Toc207898735 \h </w:instrText>
            </w:r>
            <w:r>
              <w:rPr>
                <w:webHidden/>
              </w:rPr>
            </w:r>
            <w:r>
              <w:rPr>
                <w:webHidden/>
              </w:rPr>
              <w:fldChar w:fldCharType="separate"/>
            </w:r>
            <w:r w:rsidR="001504AE">
              <w:rPr>
                <w:webHidden/>
              </w:rPr>
              <w:t>59</w:t>
            </w:r>
            <w:r>
              <w:rPr>
                <w:webHidden/>
              </w:rPr>
              <w:fldChar w:fldCharType="end"/>
            </w:r>
          </w:hyperlink>
        </w:p>
        <w:p w14:paraId="2DC96589" w14:textId="48C51E22"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36" w:history="1">
            <w:r w:rsidRPr="00B037D0">
              <w:rPr>
                <w:rStyle w:val="Hiperpovezava"/>
              </w:rPr>
              <w:t>3.4.1</w:t>
            </w:r>
            <w:r>
              <w:rPr>
                <w:rFonts w:asciiTheme="minorHAnsi" w:eastAsiaTheme="minorEastAsia" w:hAnsiTheme="minorHAnsi"/>
                <w:kern w:val="2"/>
                <w:sz w:val="24"/>
                <w:szCs w:val="24"/>
                <w:lang w:eastAsia="sl-SI"/>
                <w14:ligatures w14:val="standardContextual"/>
              </w:rPr>
              <w:tab/>
            </w:r>
            <w:r w:rsidRPr="00B037D0">
              <w:rPr>
                <w:rStyle w:val="Hiperpovezava"/>
              </w:rPr>
              <w:t>Opis</w:t>
            </w:r>
            <w:r>
              <w:rPr>
                <w:webHidden/>
              </w:rPr>
              <w:tab/>
            </w:r>
            <w:r>
              <w:rPr>
                <w:webHidden/>
              </w:rPr>
              <w:fldChar w:fldCharType="begin"/>
            </w:r>
            <w:r>
              <w:rPr>
                <w:webHidden/>
              </w:rPr>
              <w:instrText xml:space="preserve"> PAGEREF _Toc207898736 \h </w:instrText>
            </w:r>
            <w:r>
              <w:rPr>
                <w:webHidden/>
              </w:rPr>
            </w:r>
            <w:r>
              <w:rPr>
                <w:webHidden/>
              </w:rPr>
              <w:fldChar w:fldCharType="separate"/>
            </w:r>
            <w:r w:rsidR="001504AE">
              <w:rPr>
                <w:webHidden/>
              </w:rPr>
              <w:t>59</w:t>
            </w:r>
            <w:r>
              <w:rPr>
                <w:webHidden/>
              </w:rPr>
              <w:fldChar w:fldCharType="end"/>
            </w:r>
          </w:hyperlink>
        </w:p>
        <w:p w14:paraId="22490C2B" w14:textId="247E57D9"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37" w:history="1">
            <w:r w:rsidRPr="00B037D0">
              <w:rPr>
                <w:rStyle w:val="Hiperpovezava"/>
              </w:rPr>
              <w:t>3.4.2</w:t>
            </w:r>
            <w:r>
              <w:rPr>
                <w:rFonts w:asciiTheme="minorHAnsi" w:eastAsiaTheme="minorEastAsia" w:hAnsiTheme="minorHAnsi"/>
                <w:kern w:val="2"/>
                <w:sz w:val="24"/>
                <w:szCs w:val="24"/>
                <w:lang w:eastAsia="sl-SI"/>
                <w14:ligatures w14:val="standardContextual"/>
              </w:rPr>
              <w:tab/>
            </w:r>
            <w:r w:rsidRPr="00B037D0">
              <w:rPr>
                <w:rStyle w:val="Hiperpovezava"/>
              </w:rPr>
              <w:t>Uporabniške vloge</w:t>
            </w:r>
            <w:r>
              <w:rPr>
                <w:webHidden/>
              </w:rPr>
              <w:tab/>
            </w:r>
            <w:r>
              <w:rPr>
                <w:webHidden/>
              </w:rPr>
              <w:fldChar w:fldCharType="begin"/>
            </w:r>
            <w:r>
              <w:rPr>
                <w:webHidden/>
              </w:rPr>
              <w:instrText xml:space="preserve"> PAGEREF _Toc207898737 \h </w:instrText>
            </w:r>
            <w:r>
              <w:rPr>
                <w:webHidden/>
              </w:rPr>
            </w:r>
            <w:r>
              <w:rPr>
                <w:webHidden/>
              </w:rPr>
              <w:fldChar w:fldCharType="separate"/>
            </w:r>
            <w:r w:rsidR="001504AE">
              <w:rPr>
                <w:webHidden/>
              </w:rPr>
              <w:t>61</w:t>
            </w:r>
            <w:r>
              <w:rPr>
                <w:webHidden/>
              </w:rPr>
              <w:fldChar w:fldCharType="end"/>
            </w:r>
          </w:hyperlink>
        </w:p>
        <w:p w14:paraId="67648777" w14:textId="0A8D897B"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38" w:history="1">
            <w:r w:rsidRPr="00B037D0">
              <w:rPr>
                <w:rStyle w:val="Hiperpovezava"/>
              </w:rPr>
              <w:t>3.4.3</w:t>
            </w:r>
            <w:r>
              <w:rPr>
                <w:rFonts w:asciiTheme="minorHAnsi" w:eastAsiaTheme="minorEastAsia" w:hAnsiTheme="minorHAnsi"/>
                <w:kern w:val="2"/>
                <w:sz w:val="24"/>
                <w:szCs w:val="24"/>
                <w:lang w:eastAsia="sl-SI"/>
                <w14:ligatures w14:val="standardContextual"/>
              </w:rPr>
              <w:tab/>
            </w:r>
            <w:r w:rsidRPr="00B037D0">
              <w:rPr>
                <w:rStyle w:val="Hiperpovezava"/>
              </w:rPr>
              <w:t>Povezani primeri uporabe</w:t>
            </w:r>
            <w:r>
              <w:rPr>
                <w:webHidden/>
              </w:rPr>
              <w:tab/>
            </w:r>
            <w:r>
              <w:rPr>
                <w:webHidden/>
              </w:rPr>
              <w:fldChar w:fldCharType="begin"/>
            </w:r>
            <w:r>
              <w:rPr>
                <w:webHidden/>
              </w:rPr>
              <w:instrText xml:space="preserve"> PAGEREF _Toc207898738 \h </w:instrText>
            </w:r>
            <w:r>
              <w:rPr>
                <w:webHidden/>
              </w:rPr>
            </w:r>
            <w:r>
              <w:rPr>
                <w:webHidden/>
              </w:rPr>
              <w:fldChar w:fldCharType="separate"/>
            </w:r>
            <w:r w:rsidR="001504AE">
              <w:rPr>
                <w:webHidden/>
              </w:rPr>
              <w:t>61</w:t>
            </w:r>
            <w:r>
              <w:rPr>
                <w:webHidden/>
              </w:rPr>
              <w:fldChar w:fldCharType="end"/>
            </w:r>
          </w:hyperlink>
        </w:p>
        <w:p w14:paraId="16ADC2C4" w14:textId="15A7DF8E"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739" w:history="1">
            <w:r w:rsidRPr="00B037D0">
              <w:rPr>
                <w:rStyle w:val="Hiperpovezava"/>
              </w:rPr>
              <w:t>3.5</w:t>
            </w:r>
            <w:r>
              <w:rPr>
                <w:rFonts w:asciiTheme="minorHAnsi" w:eastAsiaTheme="minorEastAsia" w:hAnsiTheme="minorHAnsi"/>
                <w:kern w:val="2"/>
                <w:sz w:val="24"/>
                <w:szCs w:val="24"/>
                <w:lang w:eastAsia="sl-SI"/>
                <w14:ligatures w14:val="standardContextual"/>
              </w:rPr>
              <w:tab/>
            </w:r>
            <w:r w:rsidRPr="00B037D0">
              <w:rPr>
                <w:rStyle w:val="Hiperpovezava"/>
              </w:rPr>
              <w:t>Urejanje šifranta omejitev</w:t>
            </w:r>
            <w:r>
              <w:rPr>
                <w:webHidden/>
              </w:rPr>
              <w:tab/>
            </w:r>
            <w:r>
              <w:rPr>
                <w:webHidden/>
              </w:rPr>
              <w:fldChar w:fldCharType="begin"/>
            </w:r>
            <w:r>
              <w:rPr>
                <w:webHidden/>
              </w:rPr>
              <w:instrText xml:space="preserve"> PAGEREF _Toc207898739 \h </w:instrText>
            </w:r>
            <w:r>
              <w:rPr>
                <w:webHidden/>
              </w:rPr>
            </w:r>
            <w:r>
              <w:rPr>
                <w:webHidden/>
              </w:rPr>
              <w:fldChar w:fldCharType="separate"/>
            </w:r>
            <w:r w:rsidR="001504AE">
              <w:rPr>
                <w:webHidden/>
              </w:rPr>
              <w:t>61</w:t>
            </w:r>
            <w:r>
              <w:rPr>
                <w:webHidden/>
              </w:rPr>
              <w:fldChar w:fldCharType="end"/>
            </w:r>
          </w:hyperlink>
        </w:p>
        <w:p w14:paraId="23158736" w14:textId="57590C99"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40" w:history="1">
            <w:r w:rsidRPr="00B037D0">
              <w:rPr>
                <w:rStyle w:val="Hiperpovezava"/>
              </w:rPr>
              <w:t>3.5.1</w:t>
            </w:r>
            <w:r>
              <w:rPr>
                <w:rFonts w:asciiTheme="minorHAnsi" w:eastAsiaTheme="minorEastAsia" w:hAnsiTheme="minorHAnsi"/>
                <w:kern w:val="2"/>
                <w:sz w:val="24"/>
                <w:szCs w:val="24"/>
                <w:lang w:eastAsia="sl-SI"/>
                <w14:ligatures w14:val="standardContextual"/>
              </w:rPr>
              <w:tab/>
            </w:r>
            <w:r w:rsidRPr="00B037D0">
              <w:rPr>
                <w:rStyle w:val="Hiperpovezava"/>
              </w:rPr>
              <w:t>Opis</w:t>
            </w:r>
            <w:r>
              <w:rPr>
                <w:webHidden/>
              </w:rPr>
              <w:tab/>
            </w:r>
            <w:r>
              <w:rPr>
                <w:webHidden/>
              </w:rPr>
              <w:fldChar w:fldCharType="begin"/>
            </w:r>
            <w:r>
              <w:rPr>
                <w:webHidden/>
              </w:rPr>
              <w:instrText xml:space="preserve"> PAGEREF _Toc207898740 \h </w:instrText>
            </w:r>
            <w:r>
              <w:rPr>
                <w:webHidden/>
              </w:rPr>
            </w:r>
            <w:r>
              <w:rPr>
                <w:webHidden/>
              </w:rPr>
              <w:fldChar w:fldCharType="separate"/>
            </w:r>
            <w:r w:rsidR="001504AE">
              <w:rPr>
                <w:webHidden/>
              </w:rPr>
              <w:t>61</w:t>
            </w:r>
            <w:r>
              <w:rPr>
                <w:webHidden/>
              </w:rPr>
              <w:fldChar w:fldCharType="end"/>
            </w:r>
          </w:hyperlink>
        </w:p>
        <w:p w14:paraId="0BF0EA54" w14:textId="0FA01E90"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41" w:history="1">
            <w:r w:rsidRPr="00B037D0">
              <w:rPr>
                <w:rStyle w:val="Hiperpovezava"/>
              </w:rPr>
              <w:t>3.5.2</w:t>
            </w:r>
            <w:r>
              <w:rPr>
                <w:rFonts w:asciiTheme="minorHAnsi" w:eastAsiaTheme="minorEastAsia" w:hAnsiTheme="minorHAnsi"/>
                <w:kern w:val="2"/>
                <w:sz w:val="24"/>
                <w:szCs w:val="24"/>
                <w:lang w:eastAsia="sl-SI"/>
                <w14:ligatures w14:val="standardContextual"/>
              </w:rPr>
              <w:tab/>
            </w:r>
            <w:r w:rsidRPr="00B037D0">
              <w:rPr>
                <w:rStyle w:val="Hiperpovezava"/>
              </w:rPr>
              <w:t>Uporabniške vloge</w:t>
            </w:r>
            <w:r>
              <w:rPr>
                <w:webHidden/>
              </w:rPr>
              <w:tab/>
            </w:r>
            <w:r>
              <w:rPr>
                <w:webHidden/>
              </w:rPr>
              <w:fldChar w:fldCharType="begin"/>
            </w:r>
            <w:r>
              <w:rPr>
                <w:webHidden/>
              </w:rPr>
              <w:instrText xml:space="preserve"> PAGEREF _Toc207898741 \h </w:instrText>
            </w:r>
            <w:r>
              <w:rPr>
                <w:webHidden/>
              </w:rPr>
            </w:r>
            <w:r>
              <w:rPr>
                <w:webHidden/>
              </w:rPr>
              <w:fldChar w:fldCharType="separate"/>
            </w:r>
            <w:r w:rsidR="001504AE">
              <w:rPr>
                <w:webHidden/>
              </w:rPr>
              <w:t>64</w:t>
            </w:r>
            <w:r>
              <w:rPr>
                <w:webHidden/>
              </w:rPr>
              <w:fldChar w:fldCharType="end"/>
            </w:r>
          </w:hyperlink>
        </w:p>
        <w:p w14:paraId="345A4579" w14:textId="69A4B473"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42" w:history="1">
            <w:r w:rsidRPr="00B037D0">
              <w:rPr>
                <w:rStyle w:val="Hiperpovezava"/>
              </w:rPr>
              <w:t>3.5.3</w:t>
            </w:r>
            <w:r>
              <w:rPr>
                <w:rFonts w:asciiTheme="minorHAnsi" w:eastAsiaTheme="minorEastAsia" w:hAnsiTheme="minorHAnsi"/>
                <w:kern w:val="2"/>
                <w:sz w:val="24"/>
                <w:szCs w:val="24"/>
                <w:lang w:eastAsia="sl-SI"/>
                <w14:ligatures w14:val="standardContextual"/>
              </w:rPr>
              <w:tab/>
            </w:r>
            <w:r w:rsidRPr="00B037D0">
              <w:rPr>
                <w:rStyle w:val="Hiperpovezava"/>
              </w:rPr>
              <w:t>Povezani primeri uporabe</w:t>
            </w:r>
            <w:r>
              <w:rPr>
                <w:webHidden/>
              </w:rPr>
              <w:tab/>
            </w:r>
            <w:r>
              <w:rPr>
                <w:webHidden/>
              </w:rPr>
              <w:fldChar w:fldCharType="begin"/>
            </w:r>
            <w:r>
              <w:rPr>
                <w:webHidden/>
              </w:rPr>
              <w:instrText xml:space="preserve"> PAGEREF _Toc207898742 \h </w:instrText>
            </w:r>
            <w:r>
              <w:rPr>
                <w:webHidden/>
              </w:rPr>
            </w:r>
            <w:r>
              <w:rPr>
                <w:webHidden/>
              </w:rPr>
              <w:fldChar w:fldCharType="separate"/>
            </w:r>
            <w:r w:rsidR="001504AE">
              <w:rPr>
                <w:webHidden/>
              </w:rPr>
              <w:t>64</w:t>
            </w:r>
            <w:r>
              <w:rPr>
                <w:webHidden/>
              </w:rPr>
              <w:fldChar w:fldCharType="end"/>
            </w:r>
          </w:hyperlink>
        </w:p>
        <w:p w14:paraId="06280C33" w14:textId="471449A7"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743" w:history="1">
            <w:r w:rsidRPr="00B037D0">
              <w:rPr>
                <w:rStyle w:val="Hiperpovezava"/>
              </w:rPr>
              <w:t>3.6</w:t>
            </w:r>
            <w:r>
              <w:rPr>
                <w:rFonts w:asciiTheme="minorHAnsi" w:eastAsiaTheme="minorEastAsia" w:hAnsiTheme="minorHAnsi"/>
                <w:kern w:val="2"/>
                <w:sz w:val="24"/>
                <w:szCs w:val="24"/>
                <w:lang w:eastAsia="sl-SI"/>
                <w14:ligatures w14:val="standardContextual"/>
              </w:rPr>
              <w:tab/>
            </w:r>
            <w:r w:rsidRPr="00B037D0">
              <w:rPr>
                <w:rStyle w:val="Hiperpovezava"/>
              </w:rPr>
              <w:t>Urejanje šifranta veščin</w:t>
            </w:r>
            <w:r>
              <w:rPr>
                <w:webHidden/>
              </w:rPr>
              <w:tab/>
            </w:r>
            <w:r>
              <w:rPr>
                <w:webHidden/>
              </w:rPr>
              <w:fldChar w:fldCharType="begin"/>
            </w:r>
            <w:r>
              <w:rPr>
                <w:webHidden/>
              </w:rPr>
              <w:instrText xml:space="preserve"> PAGEREF _Toc207898743 \h </w:instrText>
            </w:r>
            <w:r>
              <w:rPr>
                <w:webHidden/>
              </w:rPr>
            </w:r>
            <w:r>
              <w:rPr>
                <w:webHidden/>
              </w:rPr>
              <w:fldChar w:fldCharType="separate"/>
            </w:r>
            <w:r w:rsidR="001504AE">
              <w:rPr>
                <w:webHidden/>
              </w:rPr>
              <w:t>64</w:t>
            </w:r>
            <w:r>
              <w:rPr>
                <w:webHidden/>
              </w:rPr>
              <w:fldChar w:fldCharType="end"/>
            </w:r>
          </w:hyperlink>
        </w:p>
        <w:p w14:paraId="4968C0D1" w14:textId="55908DEF"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44" w:history="1">
            <w:r w:rsidRPr="00B037D0">
              <w:rPr>
                <w:rStyle w:val="Hiperpovezava"/>
              </w:rPr>
              <w:t>3.6.1</w:t>
            </w:r>
            <w:r>
              <w:rPr>
                <w:rFonts w:asciiTheme="minorHAnsi" w:eastAsiaTheme="minorEastAsia" w:hAnsiTheme="minorHAnsi"/>
                <w:kern w:val="2"/>
                <w:sz w:val="24"/>
                <w:szCs w:val="24"/>
                <w:lang w:eastAsia="sl-SI"/>
                <w14:ligatures w14:val="standardContextual"/>
              </w:rPr>
              <w:tab/>
            </w:r>
            <w:r w:rsidRPr="00B037D0">
              <w:rPr>
                <w:rStyle w:val="Hiperpovezava"/>
              </w:rPr>
              <w:t>Opis</w:t>
            </w:r>
            <w:r>
              <w:rPr>
                <w:webHidden/>
              </w:rPr>
              <w:tab/>
            </w:r>
            <w:r>
              <w:rPr>
                <w:webHidden/>
              </w:rPr>
              <w:fldChar w:fldCharType="begin"/>
            </w:r>
            <w:r>
              <w:rPr>
                <w:webHidden/>
              </w:rPr>
              <w:instrText xml:space="preserve"> PAGEREF _Toc207898744 \h </w:instrText>
            </w:r>
            <w:r>
              <w:rPr>
                <w:webHidden/>
              </w:rPr>
            </w:r>
            <w:r>
              <w:rPr>
                <w:webHidden/>
              </w:rPr>
              <w:fldChar w:fldCharType="separate"/>
            </w:r>
            <w:r w:rsidR="001504AE">
              <w:rPr>
                <w:webHidden/>
              </w:rPr>
              <w:t>64</w:t>
            </w:r>
            <w:r>
              <w:rPr>
                <w:webHidden/>
              </w:rPr>
              <w:fldChar w:fldCharType="end"/>
            </w:r>
          </w:hyperlink>
        </w:p>
        <w:p w14:paraId="52B9E5EB" w14:textId="5073ADBD"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45" w:history="1">
            <w:r w:rsidRPr="00B037D0">
              <w:rPr>
                <w:rStyle w:val="Hiperpovezava"/>
              </w:rPr>
              <w:t>3.6.2</w:t>
            </w:r>
            <w:r>
              <w:rPr>
                <w:rFonts w:asciiTheme="minorHAnsi" w:eastAsiaTheme="minorEastAsia" w:hAnsiTheme="minorHAnsi"/>
                <w:kern w:val="2"/>
                <w:sz w:val="24"/>
                <w:szCs w:val="24"/>
                <w:lang w:eastAsia="sl-SI"/>
                <w14:ligatures w14:val="standardContextual"/>
              </w:rPr>
              <w:tab/>
            </w:r>
            <w:r w:rsidRPr="00B037D0">
              <w:rPr>
                <w:rStyle w:val="Hiperpovezava"/>
              </w:rPr>
              <w:t>Uporabniške vloge</w:t>
            </w:r>
            <w:r>
              <w:rPr>
                <w:webHidden/>
              </w:rPr>
              <w:tab/>
            </w:r>
            <w:r>
              <w:rPr>
                <w:webHidden/>
              </w:rPr>
              <w:fldChar w:fldCharType="begin"/>
            </w:r>
            <w:r>
              <w:rPr>
                <w:webHidden/>
              </w:rPr>
              <w:instrText xml:space="preserve"> PAGEREF _Toc207898745 \h </w:instrText>
            </w:r>
            <w:r>
              <w:rPr>
                <w:webHidden/>
              </w:rPr>
            </w:r>
            <w:r>
              <w:rPr>
                <w:webHidden/>
              </w:rPr>
              <w:fldChar w:fldCharType="separate"/>
            </w:r>
            <w:r w:rsidR="001504AE">
              <w:rPr>
                <w:webHidden/>
              </w:rPr>
              <w:t>66</w:t>
            </w:r>
            <w:r>
              <w:rPr>
                <w:webHidden/>
              </w:rPr>
              <w:fldChar w:fldCharType="end"/>
            </w:r>
          </w:hyperlink>
        </w:p>
        <w:p w14:paraId="40B659F6" w14:textId="39039E5D"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46" w:history="1">
            <w:r w:rsidRPr="00B037D0">
              <w:rPr>
                <w:rStyle w:val="Hiperpovezava"/>
              </w:rPr>
              <w:t>3.6.3</w:t>
            </w:r>
            <w:r>
              <w:rPr>
                <w:rFonts w:asciiTheme="minorHAnsi" w:eastAsiaTheme="minorEastAsia" w:hAnsiTheme="minorHAnsi"/>
                <w:kern w:val="2"/>
                <w:sz w:val="24"/>
                <w:szCs w:val="24"/>
                <w:lang w:eastAsia="sl-SI"/>
                <w14:ligatures w14:val="standardContextual"/>
              </w:rPr>
              <w:tab/>
            </w:r>
            <w:r w:rsidRPr="00B037D0">
              <w:rPr>
                <w:rStyle w:val="Hiperpovezava"/>
              </w:rPr>
              <w:t>Povezani primeri uporabe</w:t>
            </w:r>
            <w:r>
              <w:rPr>
                <w:webHidden/>
              </w:rPr>
              <w:tab/>
            </w:r>
            <w:r>
              <w:rPr>
                <w:webHidden/>
              </w:rPr>
              <w:fldChar w:fldCharType="begin"/>
            </w:r>
            <w:r>
              <w:rPr>
                <w:webHidden/>
              </w:rPr>
              <w:instrText xml:space="preserve"> PAGEREF _Toc207898746 \h </w:instrText>
            </w:r>
            <w:r>
              <w:rPr>
                <w:webHidden/>
              </w:rPr>
            </w:r>
            <w:r>
              <w:rPr>
                <w:webHidden/>
              </w:rPr>
              <w:fldChar w:fldCharType="separate"/>
            </w:r>
            <w:r w:rsidR="001504AE">
              <w:rPr>
                <w:webHidden/>
              </w:rPr>
              <w:t>66</w:t>
            </w:r>
            <w:r>
              <w:rPr>
                <w:webHidden/>
              </w:rPr>
              <w:fldChar w:fldCharType="end"/>
            </w:r>
          </w:hyperlink>
        </w:p>
        <w:p w14:paraId="2EA61A4B" w14:textId="3EE26DE2"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747" w:history="1">
            <w:r w:rsidRPr="00B037D0">
              <w:rPr>
                <w:rStyle w:val="Hiperpovezava"/>
              </w:rPr>
              <w:t>3.7</w:t>
            </w:r>
            <w:r>
              <w:rPr>
                <w:rFonts w:asciiTheme="minorHAnsi" w:eastAsiaTheme="minorEastAsia" w:hAnsiTheme="minorHAnsi"/>
                <w:kern w:val="2"/>
                <w:sz w:val="24"/>
                <w:szCs w:val="24"/>
                <w:lang w:eastAsia="sl-SI"/>
                <w14:ligatures w14:val="standardContextual"/>
              </w:rPr>
              <w:tab/>
            </w:r>
            <w:r w:rsidRPr="00B037D0">
              <w:rPr>
                <w:rStyle w:val="Hiperpovezava"/>
              </w:rPr>
              <w:t>Urejanje šifranta soglasij</w:t>
            </w:r>
            <w:r>
              <w:rPr>
                <w:webHidden/>
              </w:rPr>
              <w:tab/>
            </w:r>
            <w:r>
              <w:rPr>
                <w:webHidden/>
              </w:rPr>
              <w:fldChar w:fldCharType="begin"/>
            </w:r>
            <w:r>
              <w:rPr>
                <w:webHidden/>
              </w:rPr>
              <w:instrText xml:space="preserve"> PAGEREF _Toc207898747 \h </w:instrText>
            </w:r>
            <w:r>
              <w:rPr>
                <w:webHidden/>
              </w:rPr>
            </w:r>
            <w:r>
              <w:rPr>
                <w:webHidden/>
              </w:rPr>
              <w:fldChar w:fldCharType="separate"/>
            </w:r>
            <w:r w:rsidR="001504AE">
              <w:rPr>
                <w:webHidden/>
              </w:rPr>
              <w:t>66</w:t>
            </w:r>
            <w:r>
              <w:rPr>
                <w:webHidden/>
              </w:rPr>
              <w:fldChar w:fldCharType="end"/>
            </w:r>
          </w:hyperlink>
        </w:p>
        <w:p w14:paraId="354B869D" w14:textId="465AAD52"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48" w:history="1">
            <w:r w:rsidRPr="00B037D0">
              <w:rPr>
                <w:rStyle w:val="Hiperpovezava"/>
              </w:rPr>
              <w:t>3.7.1</w:t>
            </w:r>
            <w:r>
              <w:rPr>
                <w:rFonts w:asciiTheme="minorHAnsi" w:eastAsiaTheme="minorEastAsia" w:hAnsiTheme="minorHAnsi"/>
                <w:kern w:val="2"/>
                <w:sz w:val="24"/>
                <w:szCs w:val="24"/>
                <w:lang w:eastAsia="sl-SI"/>
                <w14:ligatures w14:val="standardContextual"/>
              </w:rPr>
              <w:tab/>
            </w:r>
            <w:r w:rsidRPr="00B037D0">
              <w:rPr>
                <w:rStyle w:val="Hiperpovezava"/>
              </w:rPr>
              <w:t>Opis</w:t>
            </w:r>
            <w:r>
              <w:rPr>
                <w:webHidden/>
              </w:rPr>
              <w:tab/>
            </w:r>
            <w:r>
              <w:rPr>
                <w:webHidden/>
              </w:rPr>
              <w:fldChar w:fldCharType="begin"/>
            </w:r>
            <w:r>
              <w:rPr>
                <w:webHidden/>
              </w:rPr>
              <w:instrText xml:space="preserve"> PAGEREF _Toc207898748 \h </w:instrText>
            </w:r>
            <w:r>
              <w:rPr>
                <w:webHidden/>
              </w:rPr>
            </w:r>
            <w:r>
              <w:rPr>
                <w:webHidden/>
              </w:rPr>
              <w:fldChar w:fldCharType="separate"/>
            </w:r>
            <w:r w:rsidR="001504AE">
              <w:rPr>
                <w:webHidden/>
              </w:rPr>
              <w:t>66</w:t>
            </w:r>
            <w:r>
              <w:rPr>
                <w:webHidden/>
              </w:rPr>
              <w:fldChar w:fldCharType="end"/>
            </w:r>
          </w:hyperlink>
        </w:p>
        <w:p w14:paraId="2D7806EF" w14:textId="6EA5F234"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49" w:history="1">
            <w:r w:rsidRPr="00B037D0">
              <w:rPr>
                <w:rStyle w:val="Hiperpovezava"/>
              </w:rPr>
              <w:t>3.7.2</w:t>
            </w:r>
            <w:r>
              <w:rPr>
                <w:rFonts w:asciiTheme="minorHAnsi" w:eastAsiaTheme="minorEastAsia" w:hAnsiTheme="minorHAnsi"/>
                <w:kern w:val="2"/>
                <w:sz w:val="24"/>
                <w:szCs w:val="24"/>
                <w:lang w:eastAsia="sl-SI"/>
                <w14:ligatures w14:val="standardContextual"/>
              </w:rPr>
              <w:tab/>
            </w:r>
            <w:r w:rsidRPr="00B037D0">
              <w:rPr>
                <w:rStyle w:val="Hiperpovezava"/>
              </w:rPr>
              <w:t>Uporabniške vloge</w:t>
            </w:r>
            <w:r>
              <w:rPr>
                <w:webHidden/>
              </w:rPr>
              <w:tab/>
            </w:r>
            <w:r>
              <w:rPr>
                <w:webHidden/>
              </w:rPr>
              <w:fldChar w:fldCharType="begin"/>
            </w:r>
            <w:r>
              <w:rPr>
                <w:webHidden/>
              </w:rPr>
              <w:instrText xml:space="preserve"> PAGEREF _Toc207898749 \h </w:instrText>
            </w:r>
            <w:r>
              <w:rPr>
                <w:webHidden/>
              </w:rPr>
            </w:r>
            <w:r>
              <w:rPr>
                <w:webHidden/>
              </w:rPr>
              <w:fldChar w:fldCharType="separate"/>
            </w:r>
            <w:r w:rsidR="001504AE">
              <w:rPr>
                <w:webHidden/>
              </w:rPr>
              <w:t>68</w:t>
            </w:r>
            <w:r>
              <w:rPr>
                <w:webHidden/>
              </w:rPr>
              <w:fldChar w:fldCharType="end"/>
            </w:r>
          </w:hyperlink>
        </w:p>
        <w:p w14:paraId="70AEC6C1" w14:textId="77A16376"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50" w:history="1">
            <w:r w:rsidRPr="00B037D0">
              <w:rPr>
                <w:rStyle w:val="Hiperpovezava"/>
              </w:rPr>
              <w:t>3.7.3</w:t>
            </w:r>
            <w:r>
              <w:rPr>
                <w:rFonts w:asciiTheme="minorHAnsi" w:eastAsiaTheme="minorEastAsia" w:hAnsiTheme="minorHAnsi"/>
                <w:kern w:val="2"/>
                <w:sz w:val="24"/>
                <w:szCs w:val="24"/>
                <w:lang w:eastAsia="sl-SI"/>
                <w14:ligatures w14:val="standardContextual"/>
              </w:rPr>
              <w:tab/>
            </w:r>
            <w:r w:rsidRPr="00B037D0">
              <w:rPr>
                <w:rStyle w:val="Hiperpovezava"/>
              </w:rPr>
              <w:t>Povezani primeri uporabe</w:t>
            </w:r>
            <w:r>
              <w:rPr>
                <w:webHidden/>
              </w:rPr>
              <w:tab/>
            </w:r>
            <w:r>
              <w:rPr>
                <w:webHidden/>
              </w:rPr>
              <w:fldChar w:fldCharType="begin"/>
            </w:r>
            <w:r>
              <w:rPr>
                <w:webHidden/>
              </w:rPr>
              <w:instrText xml:space="preserve"> PAGEREF _Toc207898750 \h </w:instrText>
            </w:r>
            <w:r>
              <w:rPr>
                <w:webHidden/>
              </w:rPr>
            </w:r>
            <w:r>
              <w:rPr>
                <w:webHidden/>
              </w:rPr>
              <w:fldChar w:fldCharType="separate"/>
            </w:r>
            <w:r w:rsidR="001504AE">
              <w:rPr>
                <w:webHidden/>
              </w:rPr>
              <w:t>68</w:t>
            </w:r>
            <w:r>
              <w:rPr>
                <w:webHidden/>
              </w:rPr>
              <w:fldChar w:fldCharType="end"/>
            </w:r>
          </w:hyperlink>
        </w:p>
        <w:p w14:paraId="7C0BC256" w14:textId="754A4348"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751" w:history="1">
            <w:r w:rsidRPr="00B037D0">
              <w:rPr>
                <w:rStyle w:val="Hiperpovezava"/>
              </w:rPr>
              <w:t>3.8</w:t>
            </w:r>
            <w:r>
              <w:rPr>
                <w:rFonts w:asciiTheme="minorHAnsi" w:eastAsiaTheme="minorEastAsia" w:hAnsiTheme="minorHAnsi"/>
                <w:kern w:val="2"/>
                <w:sz w:val="24"/>
                <w:szCs w:val="24"/>
                <w:lang w:eastAsia="sl-SI"/>
                <w14:ligatures w14:val="standardContextual"/>
              </w:rPr>
              <w:tab/>
            </w:r>
            <w:r w:rsidRPr="00B037D0">
              <w:rPr>
                <w:rStyle w:val="Hiperpovezava"/>
              </w:rPr>
              <w:t>Urejanje organizacijske strukture zdravstvenega zavoda</w:t>
            </w:r>
            <w:r>
              <w:rPr>
                <w:webHidden/>
              </w:rPr>
              <w:tab/>
            </w:r>
            <w:r>
              <w:rPr>
                <w:webHidden/>
              </w:rPr>
              <w:fldChar w:fldCharType="begin"/>
            </w:r>
            <w:r>
              <w:rPr>
                <w:webHidden/>
              </w:rPr>
              <w:instrText xml:space="preserve"> PAGEREF _Toc207898751 \h </w:instrText>
            </w:r>
            <w:r>
              <w:rPr>
                <w:webHidden/>
              </w:rPr>
            </w:r>
            <w:r>
              <w:rPr>
                <w:webHidden/>
              </w:rPr>
              <w:fldChar w:fldCharType="separate"/>
            </w:r>
            <w:r w:rsidR="001504AE">
              <w:rPr>
                <w:webHidden/>
              </w:rPr>
              <w:t>69</w:t>
            </w:r>
            <w:r>
              <w:rPr>
                <w:webHidden/>
              </w:rPr>
              <w:fldChar w:fldCharType="end"/>
            </w:r>
          </w:hyperlink>
        </w:p>
        <w:p w14:paraId="6A2B508E" w14:textId="60D44B83"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52" w:history="1">
            <w:r w:rsidRPr="00B037D0">
              <w:rPr>
                <w:rStyle w:val="Hiperpovezava"/>
              </w:rPr>
              <w:t>3.8.1</w:t>
            </w:r>
            <w:r>
              <w:rPr>
                <w:rFonts w:asciiTheme="minorHAnsi" w:eastAsiaTheme="minorEastAsia" w:hAnsiTheme="minorHAnsi"/>
                <w:kern w:val="2"/>
                <w:sz w:val="24"/>
                <w:szCs w:val="24"/>
                <w:lang w:eastAsia="sl-SI"/>
                <w14:ligatures w14:val="standardContextual"/>
              </w:rPr>
              <w:tab/>
            </w:r>
            <w:r w:rsidRPr="00B037D0">
              <w:rPr>
                <w:rStyle w:val="Hiperpovezava"/>
              </w:rPr>
              <w:t>Opis</w:t>
            </w:r>
            <w:r>
              <w:rPr>
                <w:webHidden/>
              </w:rPr>
              <w:tab/>
            </w:r>
            <w:r>
              <w:rPr>
                <w:webHidden/>
              </w:rPr>
              <w:fldChar w:fldCharType="begin"/>
            </w:r>
            <w:r>
              <w:rPr>
                <w:webHidden/>
              </w:rPr>
              <w:instrText xml:space="preserve"> PAGEREF _Toc207898752 \h </w:instrText>
            </w:r>
            <w:r>
              <w:rPr>
                <w:webHidden/>
              </w:rPr>
            </w:r>
            <w:r>
              <w:rPr>
                <w:webHidden/>
              </w:rPr>
              <w:fldChar w:fldCharType="separate"/>
            </w:r>
            <w:r w:rsidR="001504AE">
              <w:rPr>
                <w:webHidden/>
              </w:rPr>
              <w:t>69</w:t>
            </w:r>
            <w:r>
              <w:rPr>
                <w:webHidden/>
              </w:rPr>
              <w:fldChar w:fldCharType="end"/>
            </w:r>
          </w:hyperlink>
        </w:p>
        <w:p w14:paraId="1ABE4668" w14:textId="0147E7F8"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53" w:history="1">
            <w:r w:rsidRPr="00B037D0">
              <w:rPr>
                <w:rStyle w:val="Hiperpovezava"/>
              </w:rPr>
              <w:t>3.8.2</w:t>
            </w:r>
            <w:r>
              <w:rPr>
                <w:rFonts w:asciiTheme="minorHAnsi" w:eastAsiaTheme="minorEastAsia" w:hAnsiTheme="minorHAnsi"/>
                <w:kern w:val="2"/>
                <w:sz w:val="24"/>
                <w:szCs w:val="24"/>
                <w:lang w:eastAsia="sl-SI"/>
                <w14:ligatures w14:val="standardContextual"/>
              </w:rPr>
              <w:tab/>
            </w:r>
            <w:r w:rsidRPr="00B037D0">
              <w:rPr>
                <w:rStyle w:val="Hiperpovezava"/>
              </w:rPr>
              <w:t>Uporabniške vloge</w:t>
            </w:r>
            <w:r>
              <w:rPr>
                <w:webHidden/>
              </w:rPr>
              <w:tab/>
            </w:r>
            <w:r>
              <w:rPr>
                <w:webHidden/>
              </w:rPr>
              <w:fldChar w:fldCharType="begin"/>
            </w:r>
            <w:r>
              <w:rPr>
                <w:webHidden/>
              </w:rPr>
              <w:instrText xml:space="preserve"> PAGEREF _Toc207898753 \h </w:instrText>
            </w:r>
            <w:r>
              <w:rPr>
                <w:webHidden/>
              </w:rPr>
            </w:r>
            <w:r>
              <w:rPr>
                <w:webHidden/>
              </w:rPr>
              <w:fldChar w:fldCharType="separate"/>
            </w:r>
            <w:r w:rsidR="001504AE">
              <w:rPr>
                <w:webHidden/>
              </w:rPr>
              <w:t>71</w:t>
            </w:r>
            <w:r>
              <w:rPr>
                <w:webHidden/>
              </w:rPr>
              <w:fldChar w:fldCharType="end"/>
            </w:r>
          </w:hyperlink>
        </w:p>
        <w:p w14:paraId="109FD010" w14:textId="54F324DB"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54" w:history="1">
            <w:r w:rsidRPr="00B037D0">
              <w:rPr>
                <w:rStyle w:val="Hiperpovezava"/>
              </w:rPr>
              <w:t>3.8.3</w:t>
            </w:r>
            <w:r>
              <w:rPr>
                <w:rFonts w:asciiTheme="minorHAnsi" w:eastAsiaTheme="minorEastAsia" w:hAnsiTheme="minorHAnsi"/>
                <w:kern w:val="2"/>
                <w:sz w:val="24"/>
                <w:szCs w:val="24"/>
                <w:lang w:eastAsia="sl-SI"/>
                <w14:ligatures w14:val="standardContextual"/>
              </w:rPr>
              <w:tab/>
            </w:r>
            <w:r w:rsidRPr="00B037D0">
              <w:rPr>
                <w:rStyle w:val="Hiperpovezava"/>
              </w:rPr>
              <w:t>Povezani primeri uporabe</w:t>
            </w:r>
            <w:r>
              <w:rPr>
                <w:webHidden/>
              </w:rPr>
              <w:tab/>
            </w:r>
            <w:r>
              <w:rPr>
                <w:webHidden/>
              </w:rPr>
              <w:fldChar w:fldCharType="begin"/>
            </w:r>
            <w:r>
              <w:rPr>
                <w:webHidden/>
              </w:rPr>
              <w:instrText xml:space="preserve"> PAGEREF _Toc207898754 \h </w:instrText>
            </w:r>
            <w:r>
              <w:rPr>
                <w:webHidden/>
              </w:rPr>
            </w:r>
            <w:r>
              <w:rPr>
                <w:webHidden/>
              </w:rPr>
              <w:fldChar w:fldCharType="separate"/>
            </w:r>
            <w:r w:rsidR="001504AE">
              <w:rPr>
                <w:webHidden/>
              </w:rPr>
              <w:t>71</w:t>
            </w:r>
            <w:r>
              <w:rPr>
                <w:webHidden/>
              </w:rPr>
              <w:fldChar w:fldCharType="end"/>
            </w:r>
          </w:hyperlink>
        </w:p>
        <w:p w14:paraId="5DFDA5D7" w14:textId="5353F4EE"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755" w:history="1">
            <w:r w:rsidRPr="00B037D0">
              <w:rPr>
                <w:rStyle w:val="Hiperpovezava"/>
              </w:rPr>
              <w:t>3.9</w:t>
            </w:r>
            <w:r>
              <w:rPr>
                <w:rFonts w:asciiTheme="minorHAnsi" w:eastAsiaTheme="minorEastAsia" w:hAnsiTheme="minorHAnsi"/>
                <w:kern w:val="2"/>
                <w:sz w:val="24"/>
                <w:szCs w:val="24"/>
                <w:lang w:eastAsia="sl-SI"/>
                <w14:ligatures w14:val="standardContextual"/>
              </w:rPr>
              <w:tab/>
            </w:r>
            <w:r w:rsidRPr="00B037D0">
              <w:rPr>
                <w:rStyle w:val="Hiperpovezava"/>
              </w:rPr>
              <w:t>Urejanje nastavitev zdravstvenega zavoda</w:t>
            </w:r>
            <w:r>
              <w:rPr>
                <w:webHidden/>
              </w:rPr>
              <w:tab/>
            </w:r>
            <w:r>
              <w:rPr>
                <w:webHidden/>
              </w:rPr>
              <w:fldChar w:fldCharType="begin"/>
            </w:r>
            <w:r>
              <w:rPr>
                <w:webHidden/>
              </w:rPr>
              <w:instrText xml:space="preserve"> PAGEREF _Toc207898755 \h </w:instrText>
            </w:r>
            <w:r>
              <w:rPr>
                <w:webHidden/>
              </w:rPr>
            </w:r>
            <w:r>
              <w:rPr>
                <w:webHidden/>
              </w:rPr>
              <w:fldChar w:fldCharType="separate"/>
            </w:r>
            <w:r w:rsidR="001504AE">
              <w:rPr>
                <w:webHidden/>
              </w:rPr>
              <w:t>71</w:t>
            </w:r>
            <w:r>
              <w:rPr>
                <w:webHidden/>
              </w:rPr>
              <w:fldChar w:fldCharType="end"/>
            </w:r>
          </w:hyperlink>
        </w:p>
        <w:p w14:paraId="66D01380" w14:textId="274CF662"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56" w:history="1">
            <w:r w:rsidRPr="00B037D0">
              <w:rPr>
                <w:rStyle w:val="Hiperpovezava"/>
              </w:rPr>
              <w:t>3.9.1</w:t>
            </w:r>
            <w:r>
              <w:rPr>
                <w:rFonts w:asciiTheme="minorHAnsi" w:eastAsiaTheme="minorEastAsia" w:hAnsiTheme="minorHAnsi"/>
                <w:kern w:val="2"/>
                <w:sz w:val="24"/>
                <w:szCs w:val="24"/>
                <w:lang w:eastAsia="sl-SI"/>
                <w14:ligatures w14:val="standardContextual"/>
              </w:rPr>
              <w:tab/>
            </w:r>
            <w:r w:rsidRPr="00B037D0">
              <w:rPr>
                <w:rStyle w:val="Hiperpovezava"/>
              </w:rPr>
              <w:t>Opis</w:t>
            </w:r>
            <w:r>
              <w:rPr>
                <w:webHidden/>
              </w:rPr>
              <w:tab/>
            </w:r>
            <w:r>
              <w:rPr>
                <w:webHidden/>
              </w:rPr>
              <w:fldChar w:fldCharType="begin"/>
            </w:r>
            <w:r>
              <w:rPr>
                <w:webHidden/>
              </w:rPr>
              <w:instrText xml:space="preserve"> PAGEREF _Toc207898756 \h </w:instrText>
            </w:r>
            <w:r>
              <w:rPr>
                <w:webHidden/>
              </w:rPr>
            </w:r>
            <w:r>
              <w:rPr>
                <w:webHidden/>
              </w:rPr>
              <w:fldChar w:fldCharType="separate"/>
            </w:r>
            <w:r w:rsidR="001504AE">
              <w:rPr>
                <w:webHidden/>
              </w:rPr>
              <w:t>71</w:t>
            </w:r>
            <w:r>
              <w:rPr>
                <w:webHidden/>
              </w:rPr>
              <w:fldChar w:fldCharType="end"/>
            </w:r>
          </w:hyperlink>
        </w:p>
        <w:p w14:paraId="57891301" w14:textId="3DFED413"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57" w:history="1">
            <w:r w:rsidRPr="00B037D0">
              <w:rPr>
                <w:rStyle w:val="Hiperpovezava"/>
              </w:rPr>
              <w:t>3.9.2</w:t>
            </w:r>
            <w:r>
              <w:rPr>
                <w:rFonts w:asciiTheme="minorHAnsi" w:eastAsiaTheme="minorEastAsia" w:hAnsiTheme="minorHAnsi"/>
                <w:kern w:val="2"/>
                <w:sz w:val="24"/>
                <w:szCs w:val="24"/>
                <w:lang w:eastAsia="sl-SI"/>
                <w14:ligatures w14:val="standardContextual"/>
              </w:rPr>
              <w:tab/>
            </w:r>
            <w:r w:rsidRPr="00B037D0">
              <w:rPr>
                <w:rStyle w:val="Hiperpovezava"/>
              </w:rPr>
              <w:t>Uporabniške vloge</w:t>
            </w:r>
            <w:r>
              <w:rPr>
                <w:webHidden/>
              </w:rPr>
              <w:tab/>
            </w:r>
            <w:r>
              <w:rPr>
                <w:webHidden/>
              </w:rPr>
              <w:fldChar w:fldCharType="begin"/>
            </w:r>
            <w:r>
              <w:rPr>
                <w:webHidden/>
              </w:rPr>
              <w:instrText xml:space="preserve"> PAGEREF _Toc207898757 \h </w:instrText>
            </w:r>
            <w:r>
              <w:rPr>
                <w:webHidden/>
              </w:rPr>
            </w:r>
            <w:r>
              <w:rPr>
                <w:webHidden/>
              </w:rPr>
              <w:fldChar w:fldCharType="separate"/>
            </w:r>
            <w:r w:rsidR="001504AE">
              <w:rPr>
                <w:webHidden/>
              </w:rPr>
              <w:t>75</w:t>
            </w:r>
            <w:r>
              <w:rPr>
                <w:webHidden/>
              </w:rPr>
              <w:fldChar w:fldCharType="end"/>
            </w:r>
          </w:hyperlink>
        </w:p>
        <w:p w14:paraId="40AAF0B8" w14:textId="3D07498B"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58" w:history="1">
            <w:r w:rsidRPr="00B037D0">
              <w:rPr>
                <w:rStyle w:val="Hiperpovezava"/>
              </w:rPr>
              <w:t>3.9.3</w:t>
            </w:r>
            <w:r>
              <w:rPr>
                <w:rFonts w:asciiTheme="minorHAnsi" w:eastAsiaTheme="minorEastAsia" w:hAnsiTheme="minorHAnsi"/>
                <w:kern w:val="2"/>
                <w:sz w:val="24"/>
                <w:szCs w:val="24"/>
                <w:lang w:eastAsia="sl-SI"/>
                <w14:ligatures w14:val="standardContextual"/>
              </w:rPr>
              <w:tab/>
            </w:r>
            <w:r w:rsidRPr="00B037D0">
              <w:rPr>
                <w:rStyle w:val="Hiperpovezava"/>
              </w:rPr>
              <w:t>Povezani primeri uporabe</w:t>
            </w:r>
            <w:r>
              <w:rPr>
                <w:webHidden/>
              </w:rPr>
              <w:tab/>
            </w:r>
            <w:r>
              <w:rPr>
                <w:webHidden/>
              </w:rPr>
              <w:fldChar w:fldCharType="begin"/>
            </w:r>
            <w:r>
              <w:rPr>
                <w:webHidden/>
              </w:rPr>
              <w:instrText xml:space="preserve"> PAGEREF _Toc207898758 \h </w:instrText>
            </w:r>
            <w:r>
              <w:rPr>
                <w:webHidden/>
              </w:rPr>
            </w:r>
            <w:r>
              <w:rPr>
                <w:webHidden/>
              </w:rPr>
              <w:fldChar w:fldCharType="separate"/>
            </w:r>
            <w:r w:rsidR="001504AE">
              <w:rPr>
                <w:webHidden/>
              </w:rPr>
              <w:t>75</w:t>
            </w:r>
            <w:r>
              <w:rPr>
                <w:webHidden/>
              </w:rPr>
              <w:fldChar w:fldCharType="end"/>
            </w:r>
          </w:hyperlink>
        </w:p>
        <w:p w14:paraId="78E19723" w14:textId="3A59A9CF" w:rsidR="00BF71FD" w:rsidRDefault="00BF71FD">
          <w:pPr>
            <w:pStyle w:val="Kazalovsebine1"/>
            <w:rPr>
              <w:rFonts w:asciiTheme="minorHAnsi" w:eastAsiaTheme="minorEastAsia" w:hAnsiTheme="minorHAnsi" w:cstheme="minorBidi"/>
              <w:kern w:val="2"/>
              <w:sz w:val="24"/>
              <w:szCs w:val="24"/>
              <w:lang w:eastAsia="sl-SI"/>
              <w14:ligatures w14:val="standardContextual"/>
            </w:rPr>
          </w:pPr>
          <w:hyperlink w:anchor="_Toc207898759" w:history="1">
            <w:r w:rsidRPr="00B037D0">
              <w:rPr>
                <w:rStyle w:val="Hiperpovezava"/>
              </w:rPr>
              <w:t>4</w:t>
            </w:r>
            <w:r>
              <w:rPr>
                <w:rFonts w:asciiTheme="minorHAnsi" w:eastAsiaTheme="minorEastAsia" w:hAnsiTheme="minorHAnsi" w:cstheme="minorBidi"/>
                <w:kern w:val="2"/>
                <w:sz w:val="24"/>
                <w:szCs w:val="24"/>
                <w:lang w:eastAsia="sl-SI"/>
                <w14:ligatures w14:val="standardContextual"/>
              </w:rPr>
              <w:tab/>
            </w:r>
            <w:r w:rsidRPr="00B037D0">
              <w:rPr>
                <w:rStyle w:val="Hiperpovezava"/>
              </w:rPr>
              <w:t>Splošne funkcionalnosti</w:t>
            </w:r>
            <w:r>
              <w:rPr>
                <w:webHidden/>
              </w:rPr>
              <w:tab/>
            </w:r>
            <w:r>
              <w:rPr>
                <w:webHidden/>
              </w:rPr>
              <w:fldChar w:fldCharType="begin"/>
            </w:r>
            <w:r>
              <w:rPr>
                <w:webHidden/>
              </w:rPr>
              <w:instrText xml:space="preserve"> PAGEREF _Toc207898759 \h </w:instrText>
            </w:r>
            <w:r>
              <w:rPr>
                <w:webHidden/>
              </w:rPr>
            </w:r>
            <w:r>
              <w:rPr>
                <w:webHidden/>
              </w:rPr>
              <w:fldChar w:fldCharType="separate"/>
            </w:r>
            <w:r w:rsidR="001504AE">
              <w:rPr>
                <w:webHidden/>
              </w:rPr>
              <w:t>76</w:t>
            </w:r>
            <w:r>
              <w:rPr>
                <w:webHidden/>
              </w:rPr>
              <w:fldChar w:fldCharType="end"/>
            </w:r>
          </w:hyperlink>
        </w:p>
        <w:p w14:paraId="017000D2" w14:textId="15F848AC"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760" w:history="1">
            <w:r w:rsidRPr="00B037D0">
              <w:rPr>
                <w:rStyle w:val="Hiperpovezava"/>
              </w:rPr>
              <w:t>4.1</w:t>
            </w:r>
            <w:r>
              <w:rPr>
                <w:rFonts w:asciiTheme="minorHAnsi" w:eastAsiaTheme="minorEastAsia" w:hAnsiTheme="minorHAnsi"/>
                <w:kern w:val="2"/>
                <w:sz w:val="24"/>
                <w:szCs w:val="24"/>
                <w:lang w:eastAsia="sl-SI"/>
                <w14:ligatures w14:val="standardContextual"/>
              </w:rPr>
              <w:tab/>
            </w:r>
            <w:r w:rsidRPr="00B037D0">
              <w:rPr>
                <w:rStyle w:val="Hiperpovezava"/>
              </w:rPr>
              <w:t>Pooblaščanje</w:t>
            </w:r>
            <w:r>
              <w:rPr>
                <w:webHidden/>
              </w:rPr>
              <w:tab/>
            </w:r>
            <w:r>
              <w:rPr>
                <w:webHidden/>
              </w:rPr>
              <w:fldChar w:fldCharType="begin"/>
            </w:r>
            <w:r>
              <w:rPr>
                <w:webHidden/>
              </w:rPr>
              <w:instrText xml:space="preserve"> PAGEREF _Toc207898760 \h </w:instrText>
            </w:r>
            <w:r>
              <w:rPr>
                <w:webHidden/>
              </w:rPr>
            </w:r>
            <w:r>
              <w:rPr>
                <w:webHidden/>
              </w:rPr>
              <w:fldChar w:fldCharType="separate"/>
            </w:r>
            <w:r w:rsidR="001504AE">
              <w:rPr>
                <w:webHidden/>
              </w:rPr>
              <w:t>76</w:t>
            </w:r>
            <w:r>
              <w:rPr>
                <w:webHidden/>
              </w:rPr>
              <w:fldChar w:fldCharType="end"/>
            </w:r>
          </w:hyperlink>
        </w:p>
        <w:p w14:paraId="40DC295E" w14:textId="71F83A85"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61" w:history="1">
            <w:r w:rsidRPr="00B037D0">
              <w:rPr>
                <w:rStyle w:val="Hiperpovezava"/>
              </w:rPr>
              <w:t>4.1.1</w:t>
            </w:r>
            <w:r>
              <w:rPr>
                <w:rFonts w:asciiTheme="minorHAnsi" w:eastAsiaTheme="minorEastAsia" w:hAnsiTheme="minorHAnsi"/>
                <w:kern w:val="2"/>
                <w:sz w:val="24"/>
                <w:szCs w:val="24"/>
                <w:lang w:eastAsia="sl-SI"/>
                <w14:ligatures w14:val="standardContextual"/>
              </w:rPr>
              <w:tab/>
            </w:r>
            <w:r w:rsidRPr="00B037D0">
              <w:rPr>
                <w:rStyle w:val="Hiperpovezava"/>
              </w:rPr>
              <w:t>Opis</w:t>
            </w:r>
            <w:r>
              <w:rPr>
                <w:webHidden/>
              </w:rPr>
              <w:tab/>
            </w:r>
            <w:r>
              <w:rPr>
                <w:webHidden/>
              </w:rPr>
              <w:fldChar w:fldCharType="begin"/>
            </w:r>
            <w:r>
              <w:rPr>
                <w:webHidden/>
              </w:rPr>
              <w:instrText xml:space="preserve"> PAGEREF _Toc207898761 \h </w:instrText>
            </w:r>
            <w:r>
              <w:rPr>
                <w:webHidden/>
              </w:rPr>
            </w:r>
            <w:r>
              <w:rPr>
                <w:webHidden/>
              </w:rPr>
              <w:fldChar w:fldCharType="separate"/>
            </w:r>
            <w:r w:rsidR="001504AE">
              <w:rPr>
                <w:webHidden/>
              </w:rPr>
              <w:t>76</w:t>
            </w:r>
            <w:r>
              <w:rPr>
                <w:webHidden/>
              </w:rPr>
              <w:fldChar w:fldCharType="end"/>
            </w:r>
          </w:hyperlink>
        </w:p>
        <w:p w14:paraId="592BD403" w14:textId="5E453E82"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762" w:history="1">
            <w:r w:rsidRPr="00B037D0">
              <w:rPr>
                <w:rStyle w:val="Hiperpovezava"/>
              </w:rPr>
              <w:t>4.2</w:t>
            </w:r>
            <w:r>
              <w:rPr>
                <w:rFonts w:asciiTheme="minorHAnsi" w:eastAsiaTheme="minorEastAsia" w:hAnsiTheme="minorHAnsi"/>
                <w:kern w:val="2"/>
                <w:sz w:val="24"/>
                <w:szCs w:val="24"/>
                <w:lang w:eastAsia="sl-SI"/>
                <w14:ligatures w14:val="standardContextual"/>
              </w:rPr>
              <w:tab/>
            </w:r>
            <w:r w:rsidRPr="00B037D0">
              <w:rPr>
                <w:rStyle w:val="Hiperpovezava"/>
              </w:rPr>
              <w:t>Evidentiranje in prikaz dnevnika sprememb</w:t>
            </w:r>
            <w:r>
              <w:rPr>
                <w:webHidden/>
              </w:rPr>
              <w:tab/>
            </w:r>
            <w:r>
              <w:rPr>
                <w:webHidden/>
              </w:rPr>
              <w:fldChar w:fldCharType="begin"/>
            </w:r>
            <w:r>
              <w:rPr>
                <w:webHidden/>
              </w:rPr>
              <w:instrText xml:space="preserve"> PAGEREF _Toc207898762 \h </w:instrText>
            </w:r>
            <w:r>
              <w:rPr>
                <w:webHidden/>
              </w:rPr>
            </w:r>
            <w:r>
              <w:rPr>
                <w:webHidden/>
              </w:rPr>
              <w:fldChar w:fldCharType="separate"/>
            </w:r>
            <w:r w:rsidR="001504AE">
              <w:rPr>
                <w:webHidden/>
              </w:rPr>
              <w:t>77</w:t>
            </w:r>
            <w:r>
              <w:rPr>
                <w:webHidden/>
              </w:rPr>
              <w:fldChar w:fldCharType="end"/>
            </w:r>
          </w:hyperlink>
        </w:p>
        <w:p w14:paraId="01716CBB" w14:textId="2CA05286"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63" w:history="1">
            <w:r w:rsidRPr="00B037D0">
              <w:rPr>
                <w:rStyle w:val="Hiperpovezava"/>
              </w:rPr>
              <w:t>4.2.1</w:t>
            </w:r>
            <w:r>
              <w:rPr>
                <w:rFonts w:asciiTheme="minorHAnsi" w:eastAsiaTheme="minorEastAsia" w:hAnsiTheme="minorHAnsi"/>
                <w:kern w:val="2"/>
                <w:sz w:val="24"/>
                <w:szCs w:val="24"/>
                <w:lang w:eastAsia="sl-SI"/>
                <w14:ligatures w14:val="standardContextual"/>
              </w:rPr>
              <w:tab/>
            </w:r>
            <w:r w:rsidRPr="00B037D0">
              <w:rPr>
                <w:rStyle w:val="Hiperpovezava"/>
              </w:rPr>
              <w:t>Opis</w:t>
            </w:r>
            <w:r>
              <w:rPr>
                <w:webHidden/>
              </w:rPr>
              <w:tab/>
            </w:r>
            <w:r>
              <w:rPr>
                <w:webHidden/>
              </w:rPr>
              <w:fldChar w:fldCharType="begin"/>
            </w:r>
            <w:r>
              <w:rPr>
                <w:webHidden/>
              </w:rPr>
              <w:instrText xml:space="preserve"> PAGEREF _Toc207898763 \h </w:instrText>
            </w:r>
            <w:r>
              <w:rPr>
                <w:webHidden/>
              </w:rPr>
            </w:r>
            <w:r>
              <w:rPr>
                <w:webHidden/>
              </w:rPr>
              <w:fldChar w:fldCharType="separate"/>
            </w:r>
            <w:r w:rsidR="001504AE">
              <w:rPr>
                <w:webHidden/>
              </w:rPr>
              <w:t>77</w:t>
            </w:r>
            <w:r>
              <w:rPr>
                <w:webHidden/>
              </w:rPr>
              <w:fldChar w:fldCharType="end"/>
            </w:r>
          </w:hyperlink>
        </w:p>
        <w:p w14:paraId="7764FC26" w14:textId="6B321661"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64" w:history="1">
            <w:r w:rsidRPr="00B037D0">
              <w:rPr>
                <w:rStyle w:val="Hiperpovezava"/>
              </w:rPr>
              <w:t>4.2.2</w:t>
            </w:r>
            <w:r>
              <w:rPr>
                <w:rFonts w:asciiTheme="minorHAnsi" w:eastAsiaTheme="minorEastAsia" w:hAnsiTheme="minorHAnsi"/>
                <w:kern w:val="2"/>
                <w:sz w:val="24"/>
                <w:szCs w:val="24"/>
                <w:lang w:eastAsia="sl-SI"/>
                <w14:ligatures w14:val="standardContextual"/>
              </w:rPr>
              <w:tab/>
            </w:r>
            <w:r w:rsidRPr="00B037D0">
              <w:rPr>
                <w:rStyle w:val="Hiperpovezava"/>
              </w:rPr>
              <w:t>Uporabniške vloge</w:t>
            </w:r>
            <w:r>
              <w:rPr>
                <w:webHidden/>
              </w:rPr>
              <w:tab/>
            </w:r>
            <w:r>
              <w:rPr>
                <w:webHidden/>
              </w:rPr>
              <w:fldChar w:fldCharType="begin"/>
            </w:r>
            <w:r>
              <w:rPr>
                <w:webHidden/>
              </w:rPr>
              <w:instrText xml:space="preserve"> PAGEREF _Toc207898764 \h </w:instrText>
            </w:r>
            <w:r>
              <w:rPr>
                <w:webHidden/>
              </w:rPr>
            </w:r>
            <w:r>
              <w:rPr>
                <w:webHidden/>
              </w:rPr>
              <w:fldChar w:fldCharType="separate"/>
            </w:r>
            <w:r w:rsidR="001504AE">
              <w:rPr>
                <w:webHidden/>
              </w:rPr>
              <w:t>78</w:t>
            </w:r>
            <w:r>
              <w:rPr>
                <w:webHidden/>
              </w:rPr>
              <w:fldChar w:fldCharType="end"/>
            </w:r>
          </w:hyperlink>
        </w:p>
        <w:p w14:paraId="782A432D" w14:textId="149C1EB3"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65" w:history="1">
            <w:r w:rsidRPr="00B037D0">
              <w:rPr>
                <w:rStyle w:val="Hiperpovezava"/>
              </w:rPr>
              <w:t>4.2.3</w:t>
            </w:r>
            <w:r>
              <w:rPr>
                <w:rFonts w:asciiTheme="minorHAnsi" w:eastAsiaTheme="minorEastAsia" w:hAnsiTheme="minorHAnsi"/>
                <w:kern w:val="2"/>
                <w:sz w:val="24"/>
                <w:szCs w:val="24"/>
                <w:lang w:eastAsia="sl-SI"/>
                <w14:ligatures w14:val="standardContextual"/>
              </w:rPr>
              <w:tab/>
            </w:r>
            <w:r w:rsidRPr="00B037D0">
              <w:rPr>
                <w:rStyle w:val="Hiperpovezava"/>
              </w:rPr>
              <w:t>Povezani primeri uporabe</w:t>
            </w:r>
            <w:r>
              <w:rPr>
                <w:webHidden/>
              </w:rPr>
              <w:tab/>
            </w:r>
            <w:r>
              <w:rPr>
                <w:webHidden/>
              </w:rPr>
              <w:fldChar w:fldCharType="begin"/>
            </w:r>
            <w:r>
              <w:rPr>
                <w:webHidden/>
              </w:rPr>
              <w:instrText xml:space="preserve"> PAGEREF _Toc207898765 \h </w:instrText>
            </w:r>
            <w:r>
              <w:rPr>
                <w:webHidden/>
              </w:rPr>
            </w:r>
            <w:r>
              <w:rPr>
                <w:webHidden/>
              </w:rPr>
              <w:fldChar w:fldCharType="separate"/>
            </w:r>
            <w:r w:rsidR="001504AE">
              <w:rPr>
                <w:webHidden/>
              </w:rPr>
              <w:t>78</w:t>
            </w:r>
            <w:r>
              <w:rPr>
                <w:webHidden/>
              </w:rPr>
              <w:fldChar w:fldCharType="end"/>
            </w:r>
          </w:hyperlink>
        </w:p>
        <w:p w14:paraId="08600705" w14:textId="2C60BCC6"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766" w:history="1">
            <w:r w:rsidRPr="00B037D0">
              <w:rPr>
                <w:rStyle w:val="Hiperpovezava"/>
              </w:rPr>
              <w:t>4.3</w:t>
            </w:r>
            <w:r>
              <w:rPr>
                <w:rFonts w:asciiTheme="minorHAnsi" w:eastAsiaTheme="minorEastAsia" w:hAnsiTheme="minorHAnsi"/>
                <w:kern w:val="2"/>
                <w:sz w:val="24"/>
                <w:szCs w:val="24"/>
                <w:lang w:eastAsia="sl-SI"/>
                <w14:ligatures w14:val="standardContextual"/>
              </w:rPr>
              <w:tab/>
            </w:r>
            <w:r w:rsidRPr="00B037D0">
              <w:rPr>
                <w:rStyle w:val="Hiperpovezava"/>
              </w:rPr>
              <w:t>Pregled nalog uporabnika</w:t>
            </w:r>
            <w:r>
              <w:rPr>
                <w:webHidden/>
              </w:rPr>
              <w:tab/>
            </w:r>
            <w:r>
              <w:rPr>
                <w:webHidden/>
              </w:rPr>
              <w:fldChar w:fldCharType="begin"/>
            </w:r>
            <w:r>
              <w:rPr>
                <w:webHidden/>
              </w:rPr>
              <w:instrText xml:space="preserve"> PAGEREF _Toc207898766 \h </w:instrText>
            </w:r>
            <w:r>
              <w:rPr>
                <w:webHidden/>
              </w:rPr>
            </w:r>
            <w:r>
              <w:rPr>
                <w:webHidden/>
              </w:rPr>
              <w:fldChar w:fldCharType="separate"/>
            </w:r>
            <w:r w:rsidR="001504AE">
              <w:rPr>
                <w:webHidden/>
              </w:rPr>
              <w:t>78</w:t>
            </w:r>
            <w:r>
              <w:rPr>
                <w:webHidden/>
              </w:rPr>
              <w:fldChar w:fldCharType="end"/>
            </w:r>
          </w:hyperlink>
        </w:p>
        <w:p w14:paraId="66F9ED0E" w14:textId="4DEC9D54"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67" w:history="1">
            <w:r w:rsidRPr="00B037D0">
              <w:rPr>
                <w:rStyle w:val="Hiperpovezava"/>
              </w:rPr>
              <w:t>4.3.1</w:t>
            </w:r>
            <w:r>
              <w:rPr>
                <w:rFonts w:asciiTheme="minorHAnsi" w:eastAsiaTheme="minorEastAsia" w:hAnsiTheme="minorHAnsi"/>
                <w:kern w:val="2"/>
                <w:sz w:val="24"/>
                <w:szCs w:val="24"/>
                <w:lang w:eastAsia="sl-SI"/>
                <w14:ligatures w14:val="standardContextual"/>
              </w:rPr>
              <w:tab/>
            </w:r>
            <w:r w:rsidRPr="00B037D0">
              <w:rPr>
                <w:rStyle w:val="Hiperpovezava"/>
              </w:rPr>
              <w:t>Opis</w:t>
            </w:r>
            <w:r>
              <w:rPr>
                <w:webHidden/>
              </w:rPr>
              <w:tab/>
            </w:r>
            <w:r>
              <w:rPr>
                <w:webHidden/>
              </w:rPr>
              <w:fldChar w:fldCharType="begin"/>
            </w:r>
            <w:r>
              <w:rPr>
                <w:webHidden/>
              </w:rPr>
              <w:instrText xml:space="preserve"> PAGEREF _Toc207898767 \h </w:instrText>
            </w:r>
            <w:r>
              <w:rPr>
                <w:webHidden/>
              </w:rPr>
            </w:r>
            <w:r>
              <w:rPr>
                <w:webHidden/>
              </w:rPr>
              <w:fldChar w:fldCharType="separate"/>
            </w:r>
            <w:r w:rsidR="001504AE">
              <w:rPr>
                <w:webHidden/>
              </w:rPr>
              <w:t>78</w:t>
            </w:r>
            <w:r>
              <w:rPr>
                <w:webHidden/>
              </w:rPr>
              <w:fldChar w:fldCharType="end"/>
            </w:r>
          </w:hyperlink>
        </w:p>
        <w:p w14:paraId="1D0832AA" w14:textId="3AAB751D"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68" w:history="1">
            <w:r w:rsidRPr="00B037D0">
              <w:rPr>
                <w:rStyle w:val="Hiperpovezava"/>
              </w:rPr>
              <w:t>4.3.2</w:t>
            </w:r>
            <w:r>
              <w:rPr>
                <w:rFonts w:asciiTheme="minorHAnsi" w:eastAsiaTheme="minorEastAsia" w:hAnsiTheme="minorHAnsi"/>
                <w:kern w:val="2"/>
                <w:sz w:val="24"/>
                <w:szCs w:val="24"/>
                <w:lang w:eastAsia="sl-SI"/>
                <w14:ligatures w14:val="standardContextual"/>
              </w:rPr>
              <w:tab/>
            </w:r>
            <w:r w:rsidRPr="00B037D0">
              <w:rPr>
                <w:rStyle w:val="Hiperpovezava"/>
              </w:rPr>
              <w:t>Uporabniške vloge</w:t>
            </w:r>
            <w:r>
              <w:rPr>
                <w:webHidden/>
              </w:rPr>
              <w:tab/>
            </w:r>
            <w:r>
              <w:rPr>
                <w:webHidden/>
              </w:rPr>
              <w:fldChar w:fldCharType="begin"/>
            </w:r>
            <w:r>
              <w:rPr>
                <w:webHidden/>
              </w:rPr>
              <w:instrText xml:space="preserve"> PAGEREF _Toc207898768 \h </w:instrText>
            </w:r>
            <w:r>
              <w:rPr>
                <w:webHidden/>
              </w:rPr>
            </w:r>
            <w:r>
              <w:rPr>
                <w:webHidden/>
              </w:rPr>
              <w:fldChar w:fldCharType="separate"/>
            </w:r>
            <w:r w:rsidR="001504AE">
              <w:rPr>
                <w:webHidden/>
              </w:rPr>
              <w:t>79</w:t>
            </w:r>
            <w:r>
              <w:rPr>
                <w:webHidden/>
              </w:rPr>
              <w:fldChar w:fldCharType="end"/>
            </w:r>
          </w:hyperlink>
        </w:p>
        <w:p w14:paraId="5E8C71E8" w14:textId="6B902088"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69" w:history="1">
            <w:r w:rsidRPr="00B037D0">
              <w:rPr>
                <w:rStyle w:val="Hiperpovezava"/>
              </w:rPr>
              <w:t>4.3.3</w:t>
            </w:r>
            <w:r>
              <w:rPr>
                <w:rFonts w:asciiTheme="minorHAnsi" w:eastAsiaTheme="minorEastAsia" w:hAnsiTheme="minorHAnsi"/>
                <w:kern w:val="2"/>
                <w:sz w:val="24"/>
                <w:szCs w:val="24"/>
                <w:lang w:eastAsia="sl-SI"/>
                <w14:ligatures w14:val="standardContextual"/>
              </w:rPr>
              <w:tab/>
            </w:r>
            <w:r w:rsidRPr="00B037D0">
              <w:rPr>
                <w:rStyle w:val="Hiperpovezava"/>
              </w:rPr>
              <w:t>Povezani primeri uporabe</w:t>
            </w:r>
            <w:r>
              <w:rPr>
                <w:webHidden/>
              </w:rPr>
              <w:tab/>
            </w:r>
            <w:r>
              <w:rPr>
                <w:webHidden/>
              </w:rPr>
              <w:fldChar w:fldCharType="begin"/>
            </w:r>
            <w:r>
              <w:rPr>
                <w:webHidden/>
              </w:rPr>
              <w:instrText xml:space="preserve"> PAGEREF _Toc207898769 \h </w:instrText>
            </w:r>
            <w:r>
              <w:rPr>
                <w:webHidden/>
              </w:rPr>
            </w:r>
            <w:r>
              <w:rPr>
                <w:webHidden/>
              </w:rPr>
              <w:fldChar w:fldCharType="separate"/>
            </w:r>
            <w:r w:rsidR="001504AE">
              <w:rPr>
                <w:webHidden/>
              </w:rPr>
              <w:t>79</w:t>
            </w:r>
            <w:r>
              <w:rPr>
                <w:webHidden/>
              </w:rPr>
              <w:fldChar w:fldCharType="end"/>
            </w:r>
          </w:hyperlink>
        </w:p>
        <w:p w14:paraId="4CFABC6E" w14:textId="24CA2290"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770" w:history="1">
            <w:r w:rsidRPr="00B037D0">
              <w:rPr>
                <w:rStyle w:val="Hiperpovezava"/>
              </w:rPr>
              <w:t>4.4</w:t>
            </w:r>
            <w:r>
              <w:rPr>
                <w:rFonts w:asciiTheme="minorHAnsi" w:eastAsiaTheme="minorEastAsia" w:hAnsiTheme="minorHAnsi"/>
                <w:kern w:val="2"/>
                <w:sz w:val="24"/>
                <w:szCs w:val="24"/>
                <w:lang w:eastAsia="sl-SI"/>
                <w14:ligatures w14:val="standardContextual"/>
              </w:rPr>
              <w:tab/>
            </w:r>
            <w:r w:rsidRPr="00B037D0">
              <w:rPr>
                <w:rStyle w:val="Hiperpovezava"/>
              </w:rPr>
              <w:t>Pregled obvestil uporabnika</w:t>
            </w:r>
            <w:r>
              <w:rPr>
                <w:webHidden/>
              </w:rPr>
              <w:tab/>
            </w:r>
            <w:r>
              <w:rPr>
                <w:webHidden/>
              </w:rPr>
              <w:fldChar w:fldCharType="begin"/>
            </w:r>
            <w:r>
              <w:rPr>
                <w:webHidden/>
              </w:rPr>
              <w:instrText xml:space="preserve"> PAGEREF _Toc207898770 \h </w:instrText>
            </w:r>
            <w:r>
              <w:rPr>
                <w:webHidden/>
              </w:rPr>
            </w:r>
            <w:r>
              <w:rPr>
                <w:webHidden/>
              </w:rPr>
              <w:fldChar w:fldCharType="separate"/>
            </w:r>
            <w:r w:rsidR="001504AE">
              <w:rPr>
                <w:webHidden/>
              </w:rPr>
              <w:t>79</w:t>
            </w:r>
            <w:r>
              <w:rPr>
                <w:webHidden/>
              </w:rPr>
              <w:fldChar w:fldCharType="end"/>
            </w:r>
          </w:hyperlink>
        </w:p>
        <w:p w14:paraId="4A1B980F" w14:textId="095C2F88"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71" w:history="1">
            <w:r w:rsidRPr="00B037D0">
              <w:rPr>
                <w:rStyle w:val="Hiperpovezava"/>
              </w:rPr>
              <w:t>4.4.1</w:t>
            </w:r>
            <w:r>
              <w:rPr>
                <w:rFonts w:asciiTheme="minorHAnsi" w:eastAsiaTheme="minorEastAsia" w:hAnsiTheme="minorHAnsi"/>
                <w:kern w:val="2"/>
                <w:sz w:val="24"/>
                <w:szCs w:val="24"/>
                <w:lang w:eastAsia="sl-SI"/>
                <w14:ligatures w14:val="standardContextual"/>
              </w:rPr>
              <w:tab/>
            </w:r>
            <w:r w:rsidRPr="00B037D0">
              <w:rPr>
                <w:rStyle w:val="Hiperpovezava"/>
              </w:rPr>
              <w:t>Opis</w:t>
            </w:r>
            <w:r>
              <w:rPr>
                <w:webHidden/>
              </w:rPr>
              <w:tab/>
            </w:r>
            <w:r>
              <w:rPr>
                <w:webHidden/>
              </w:rPr>
              <w:fldChar w:fldCharType="begin"/>
            </w:r>
            <w:r>
              <w:rPr>
                <w:webHidden/>
              </w:rPr>
              <w:instrText xml:space="preserve"> PAGEREF _Toc207898771 \h </w:instrText>
            </w:r>
            <w:r>
              <w:rPr>
                <w:webHidden/>
              </w:rPr>
            </w:r>
            <w:r>
              <w:rPr>
                <w:webHidden/>
              </w:rPr>
              <w:fldChar w:fldCharType="separate"/>
            </w:r>
            <w:r w:rsidR="001504AE">
              <w:rPr>
                <w:webHidden/>
              </w:rPr>
              <w:t>79</w:t>
            </w:r>
            <w:r>
              <w:rPr>
                <w:webHidden/>
              </w:rPr>
              <w:fldChar w:fldCharType="end"/>
            </w:r>
          </w:hyperlink>
        </w:p>
        <w:p w14:paraId="1FA557F6" w14:textId="59920B83"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72" w:history="1">
            <w:r w:rsidRPr="00B037D0">
              <w:rPr>
                <w:rStyle w:val="Hiperpovezava"/>
              </w:rPr>
              <w:t>4.4.2</w:t>
            </w:r>
            <w:r>
              <w:rPr>
                <w:rFonts w:asciiTheme="minorHAnsi" w:eastAsiaTheme="minorEastAsia" w:hAnsiTheme="minorHAnsi"/>
                <w:kern w:val="2"/>
                <w:sz w:val="24"/>
                <w:szCs w:val="24"/>
                <w:lang w:eastAsia="sl-SI"/>
                <w14:ligatures w14:val="standardContextual"/>
              </w:rPr>
              <w:tab/>
            </w:r>
            <w:r w:rsidRPr="00B037D0">
              <w:rPr>
                <w:rStyle w:val="Hiperpovezava"/>
              </w:rPr>
              <w:t>Uporabniške vloge</w:t>
            </w:r>
            <w:r>
              <w:rPr>
                <w:webHidden/>
              </w:rPr>
              <w:tab/>
            </w:r>
            <w:r>
              <w:rPr>
                <w:webHidden/>
              </w:rPr>
              <w:fldChar w:fldCharType="begin"/>
            </w:r>
            <w:r>
              <w:rPr>
                <w:webHidden/>
              </w:rPr>
              <w:instrText xml:space="preserve"> PAGEREF _Toc207898772 \h </w:instrText>
            </w:r>
            <w:r>
              <w:rPr>
                <w:webHidden/>
              </w:rPr>
            </w:r>
            <w:r>
              <w:rPr>
                <w:webHidden/>
              </w:rPr>
              <w:fldChar w:fldCharType="separate"/>
            </w:r>
            <w:r w:rsidR="001504AE">
              <w:rPr>
                <w:webHidden/>
              </w:rPr>
              <w:t>80</w:t>
            </w:r>
            <w:r>
              <w:rPr>
                <w:webHidden/>
              </w:rPr>
              <w:fldChar w:fldCharType="end"/>
            </w:r>
          </w:hyperlink>
        </w:p>
        <w:p w14:paraId="252C2A0C" w14:textId="24C18AF1"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73" w:history="1">
            <w:r w:rsidRPr="00B037D0">
              <w:rPr>
                <w:rStyle w:val="Hiperpovezava"/>
              </w:rPr>
              <w:t>4.4.3</w:t>
            </w:r>
            <w:r>
              <w:rPr>
                <w:rFonts w:asciiTheme="minorHAnsi" w:eastAsiaTheme="minorEastAsia" w:hAnsiTheme="minorHAnsi"/>
                <w:kern w:val="2"/>
                <w:sz w:val="24"/>
                <w:szCs w:val="24"/>
                <w:lang w:eastAsia="sl-SI"/>
                <w14:ligatures w14:val="standardContextual"/>
              </w:rPr>
              <w:tab/>
            </w:r>
            <w:r w:rsidRPr="00B037D0">
              <w:rPr>
                <w:rStyle w:val="Hiperpovezava"/>
              </w:rPr>
              <w:t>Povezani primeri uporabe</w:t>
            </w:r>
            <w:r>
              <w:rPr>
                <w:webHidden/>
              </w:rPr>
              <w:tab/>
            </w:r>
            <w:r>
              <w:rPr>
                <w:webHidden/>
              </w:rPr>
              <w:fldChar w:fldCharType="begin"/>
            </w:r>
            <w:r>
              <w:rPr>
                <w:webHidden/>
              </w:rPr>
              <w:instrText xml:space="preserve"> PAGEREF _Toc207898773 \h </w:instrText>
            </w:r>
            <w:r>
              <w:rPr>
                <w:webHidden/>
              </w:rPr>
            </w:r>
            <w:r>
              <w:rPr>
                <w:webHidden/>
              </w:rPr>
              <w:fldChar w:fldCharType="separate"/>
            </w:r>
            <w:r w:rsidR="001504AE">
              <w:rPr>
                <w:webHidden/>
              </w:rPr>
              <w:t>80</w:t>
            </w:r>
            <w:r>
              <w:rPr>
                <w:webHidden/>
              </w:rPr>
              <w:fldChar w:fldCharType="end"/>
            </w:r>
          </w:hyperlink>
        </w:p>
        <w:p w14:paraId="2A55D23F" w14:textId="7441B030"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774" w:history="1">
            <w:r w:rsidRPr="00B037D0">
              <w:rPr>
                <w:rStyle w:val="Hiperpovezava"/>
              </w:rPr>
              <w:t>4.5</w:t>
            </w:r>
            <w:r>
              <w:rPr>
                <w:rFonts w:asciiTheme="minorHAnsi" w:eastAsiaTheme="minorEastAsia" w:hAnsiTheme="minorHAnsi"/>
                <w:kern w:val="2"/>
                <w:sz w:val="24"/>
                <w:szCs w:val="24"/>
                <w:lang w:eastAsia="sl-SI"/>
                <w14:ligatures w14:val="standardContextual"/>
              </w:rPr>
              <w:tab/>
            </w:r>
            <w:r w:rsidRPr="00B037D0">
              <w:rPr>
                <w:rStyle w:val="Hiperpovezava"/>
              </w:rPr>
              <w:t>Obveščanje uporabnikov IS ADRZ</w:t>
            </w:r>
            <w:r>
              <w:rPr>
                <w:webHidden/>
              </w:rPr>
              <w:tab/>
            </w:r>
            <w:r>
              <w:rPr>
                <w:webHidden/>
              </w:rPr>
              <w:fldChar w:fldCharType="begin"/>
            </w:r>
            <w:r>
              <w:rPr>
                <w:webHidden/>
              </w:rPr>
              <w:instrText xml:space="preserve"> PAGEREF _Toc207898774 \h </w:instrText>
            </w:r>
            <w:r>
              <w:rPr>
                <w:webHidden/>
              </w:rPr>
            </w:r>
            <w:r>
              <w:rPr>
                <w:webHidden/>
              </w:rPr>
              <w:fldChar w:fldCharType="separate"/>
            </w:r>
            <w:r w:rsidR="001504AE">
              <w:rPr>
                <w:webHidden/>
              </w:rPr>
              <w:t>81</w:t>
            </w:r>
            <w:r>
              <w:rPr>
                <w:webHidden/>
              </w:rPr>
              <w:fldChar w:fldCharType="end"/>
            </w:r>
          </w:hyperlink>
        </w:p>
        <w:p w14:paraId="396F8418" w14:textId="06F3E5F3"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75" w:history="1">
            <w:r w:rsidRPr="00B037D0">
              <w:rPr>
                <w:rStyle w:val="Hiperpovezava"/>
              </w:rPr>
              <w:t>4.5.1</w:t>
            </w:r>
            <w:r>
              <w:rPr>
                <w:rFonts w:asciiTheme="minorHAnsi" w:eastAsiaTheme="minorEastAsia" w:hAnsiTheme="minorHAnsi"/>
                <w:kern w:val="2"/>
                <w:sz w:val="24"/>
                <w:szCs w:val="24"/>
                <w:lang w:eastAsia="sl-SI"/>
                <w14:ligatures w14:val="standardContextual"/>
              </w:rPr>
              <w:tab/>
            </w:r>
            <w:r w:rsidRPr="00B037D0">
              <w:rPr>
                <w:rStyle w:val="Hiperpovezava"/>
              </w:rPr>
              <w:t>Opis</w:t>
            </w:r>
            <w:r>
              <w:rPr>
                <w:webHidden/>
              </w:rPr>
              <w:tab/>
            </w:r>
            <w:r>
              <w:rPr>
                <w:webHidden/>
              </w:rPr>
              <w:fldChar w:fldCharType="begin"/>
            </w:r>
            <w:r>
              <w:rPr>
                <w:webHidden/>
              </w:rPr>
              <w:instrText xml:space="preserve"> PAGEREF _Toc207898775 \h </w:instrText>
            </w:r>
            <w:r>
              <w:rPr>
                <w:webHidden/>
              </w:rPr>
            </w:r>
            <w:r>
              <w:rPr>
                <w:webHidden/>
              </w:rPr>
              <w:fldChar w:fldCharType="separate"/>
            </w:r>
            <w:r w:rsidR="001504AE">
              <w:rPr>
                <w:webHidden/>
              </w:rPr>
              <w:t>81</w:t>
            </w:r>
            <w:r>
              <w:rPr>
                <w:webHidden/>
              </w:rPr>
              <w:fldChar w:fldCharType="end"/>
            </w:r>
          </w:hyperlink>
        </w:p>
        <w:p w14:paraId="062B51F5" w14:textId="27E4A805"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76" w:history="1">
            <w:r w:rsidRPr="00B037D0">
              <w:rPr>
                <w:rStyle w:val="Hiperpovezava"/>
              </w:rPr>
              <w:t>4.5.2</w:t>
            </w:r>
            <w:r>
              <w:rPr>
                <w:rFonts w:asciiTheme="minorHAnsi" w:eastAsiaTheme="minorEastAsia" w:hAnsiTheme="minorHAnsi"/>
                <w:kern w:val="2"/>
                <w:sz w:val="24"/>
                <w:szCs w:val="24"/>
                <w:lang w:eastAsia="sl-SI"/>
                <w14:ligatures w14:val="standardContextual"/>
              </w:rPr>
              <w:tab/>
            </w:r>
            <w:r w:rsidRPr="00B037D0">
              <w:rPr>
                <w:rStyle w:val="Hiperpovezava"/>
              </w:rPr>
              <w:t>Uporabniške vloge</w:t>
            </w:r>
            <w:r>
              <w:rPr>
                <w:webHidden/>
              </w:rPr>
              <w:tab/>
            </w:r>
            <w:r>
              <w:rPr>
                <w:webHidden/>
              </w:rPr>
              <w:fldChar w:fldCharType="begin"/>
            </w:r>
            <w:r>
              <w:rPr>
                <w:webHidden/>
              </w:rPr>
              <w:instrText xml:space="preserve"> PAGEREF _Toc207898776 \h </w:instrText>
            </w:r>
            <w:r>
              <w:rPr>
                <w:webHidden/>
              </w:rPr>
            </w:r>
            <w:r>
              <w:rPr>
                <w:webHidden/>
              </w:rPr>
              <w:fldChar w:fldCharType="separate"/>
            </w:r>
            <w:r w:rsidR="001504AE">
              <w:rPr>
                <w:webHidden/>
              </w:rPr>
              <w:t>81</w:t>
            </w:r>
            <w:r>
              <w:rPr>
                <w:webHidden/>
              </w:rPr>
              <w:fldChar w:fldCharType="end"/>
            </w:r>
          </w:hyperlink>
        </w:p>
        <w:p w14:paraId="46F3D130" w14:textId="69D60FD2"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77" w:history="1">
            <w:r w:rsidRPr="00B037D0">
              <w:rPr>
                <w:rStyle w:val="Hiperpovezava"/>
              </w:rPr>
              <w:t>4.5.3</w:t>
            </w:r>
            <w:r>
              <w:rPr>
                <w:rFonts w:asciiTheme="minorHAnsi" w:eastAsiaTheme="minorEastAsia" w:hAnsiTheme="minorHAnsi"/>
                <w:kern w:val="2"/>
                <w:sz w:val="24"/>
                <w:szCs w:val="24"/>
                <w:lang w:eastAsia="sl-SI"/>
                <w14:ligatures w14:val="standardContextual"/>
              </w:rPr>
              <w:tab/>
            </w:r>
            <w:r w:rsidRPr="00B037D0">
              <w:rPr>
                <w:rStyle w:val="Hiperpovezava"/>
              </w:rPr>
              <w:t>Povezani primeri uporabe</w:t>
            </w:r>
            <w:r>
              <w:rPr>
                <w:webHidden/>
              </w:rPr>
              <w:tab/>
            </w:r>
            <w:r>
              <w:rPr>
                <w:webHidden/>
              </w:rPr>
              <w:fldChar w:fldCharType="begin"/>
            </w:r>
            <w:r>
              <w:rPr>
                <w:webHidden/>
              </w:rPr>
              <w:instrText xml:space="preserve"> PAGEREF _Toc207898777 \h </w:instrText>
            </w:r>
            <w:r>
              <w:rPr>
                <w:webHidden/>
              </w:rPr>
            </w:r>
            <w:r>
              <w:rPr>
                <w:webHidden/>
              </w:rPr>
              <w:fldChar w:fldCharType="separate"/>
            </w:r>
            <w:r w:rsidR="001504AE">
              <w:rPr>
                <w:webHidden/>
              </w:rPr>
              <w:t>81</w:t>
            </w:r>
            <w:r>
              <w:rPr>
                <w:webHidden/>
              </w:rPr>
              <w:fldChar w:fldCharType="end"/>
            </w:r>
          </w:hyperlink>
        </w:p>
        <w:p w14:paraId="12ACE639" w14:textId="6317622A"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778" w:history="1">
            <w:r w:rsidRPr="00B037D0">
              <w:rPr>
                <w:rStyle w:val="Hiperpovezava"/>
              </w:rPr>
              <w:t>4.6</w:t>
            </w:r>
            <w:r>
              <w:rPr>
                <w:rFonts w:asciiTheme="minorHAnsi" w:eastAsiaTheme="minorEastAsia" w:hAnsiTheme="minorHAnsi"/>
                <w:kern w:val="2"/>
                <w:sz w:val="24"/>
                <w:szCs w:val="24"/>
                <w:lang w:eastAsia="sl-SI"/>
                <w14:ligatures w14:val="standardContextual"/>
              </w:rPr>
              <w:tab/>
            </w:r>
            <w:r w:rsidRPr="00B037D0">
              <w:rPr>
                <w:rStyle w:val="Hiperpovezava"/>
              </w:rPr>
              <w:t>Uvoz podatkov v IS ADRZ in izvoz razporedov</w:t>
            </w:r>
            <w:r>
              <w:rPr>
                <w:webHidden/>
              </w:rPr>
              <w:tab/>
            </w:r>
            <w:r>
              <w:rPr>
                <w:webHidden/>
              </w:rPr>
              <w:fldChar w:fldCharType="begin"/>
            </w:r>
            <w:r>
              <w:rPr>
                <w:webHidden/>
              </w:rPr>
              <w:instrText xml:space="preserve"> PAGEREF _Toc207898778 \h </w:instrText>
            </w:r>
            <w:r>
              <w:rPr>
                <w:webHidden/>
              </w:rPr>
            </w:r>
            <w:r>
              <w:rPr>
                <w:webHidden/>
              </w:rPr>
              <w:fldChar w:fldCharType="separate"/>
            </w:r>
            <w:r w:rsidR="001504AE">
              <w:rPr>
                <w:webHidden/>
              </w:rPr>
              <w:t>82</w:t>
            </w:r>
            <w:r>
              <w:rPr>
                <w:webHidden/>
              </w:rPr>
              <w:fldChar w:fldCharType="end"/>
            </w:r>
          </w:hyperlink>
        </w:p>
        <w:p w14:paraId="0E08CCA3" w14:textId="7AD3AA3D"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79" w:history="1">
            <w:r w:rsidRPr="00B037D0">
              <w:rPr>
                <w:rStyle w:val="Hiperpovezava"/>
              </w:rPr>
              <w:t>4.6.1</w:t>
            </w:r>
            <w:r>
              <w:rPr>
                <w:rFonts w:asciiTheme="minorHAnsi" w:eastAsiaTheme="minorEastAsia" w:hAnsiTheme="minorHAnsi"/>
                <w:kern w:val="2"/>
                <w:sz w:val="24"/>
                <w:szCs w:val="24"/>
                <w:lang w:eastAsia="sl-SI"/>
                <w14:ligatures w14:val="standardContextual"/>
              </w:rPr>
              <w:tab/>
            </w:r>
            <w:r w:rsidRPr="00B037D0">
              <w:rPr>
                <w:rStyle w:val="Hiperpovezava"/>
              </w:rPr>
              <w:t>Opis</w:t>
            </w:r>
            <w:r>
              <w:rPr>
                <w:webHidden/>
              </w:rPr>
              <w:tab/>
            </w:r>
            <w:r>
              <w:rPr>
                <w:webHidden/>
              </w:rPr>
              <w:fldChar w:fldCharType="begin"/>
            </w:r>
            <w:r>
              <w:rPr>
                <w:webHidden/>
              </w:rPr>
              <w:instrText xml:space="preserve"> PAGEREF _Toc207898779 \h </w:instrText>
            </w:r>
            <w:r>
              <w:rPr>
                <w:webHidden/>
              </w:rPr>
            </w:r>
            <w:r>
              <w:rPr>
                <w:webHidden/>
              </w:rPr>
              <w:fldChar w:fldCharType="separate"/>
            </w:r>
            <w:r w:rsidR="001504AE">
              <w:rPr>
                <w:webHidden/>
              </w:rPr>
              <w:t>82</w:t>
            </w:r>
            <w:r>
              <w:rPr>
                <w:webHidden/>
              </w:rPr>
              <w:fldChar w:fldCharType="end"/>
            </w:r>
          </w:hyperlink>
        </w:p>
        <w:p w14:paraId="029F37F9" w14:textId="43591054"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80" w:history="1">
            <w:r w:rsidRPr="00B037D0">
              <w:rPr>
                <w:rStyle w:val="Hiperpovezava"/>
              </w:rPr>
              <w:t>4.6.2</w:t>
            </w:r>
            <w:r>
              <w:rPr>
                <w:rFonts w:asciiTheme="minorHAnsi" w:eastAsiaTheme="minorEastAsia" w:hAnsiTheme="minorHAnsi"/>
                <w:kern w:val="2"/>
                <w:sz w:val="24"/>
                <w:szCs w:val="24"/>
                <w:lang w:eastAsia="sl-SI"/>
                <w14:ligatures w14:val="standardContextual"/>
              </w:rPr>
              <w:tab/>
            </w:r>
            <w:r w:rsidRPr="00B037D0">
              <w:rPr>
                <w:rStyle w:val="Hiperpovezava"/>
              </w:rPr>
              <w:t>Uporabniške vloge</w:t>
            </w:r>
            <w:r>
              <w:rPr>
                <w:webHidden/>
              </w:rPr>
              <w:tab/>
            </w:r>
            <w:r>
              <w:rPr>
                <w:webHidden/>
              </w:rPr>
              <w:fldChar w:fldCharType="begin"/>
            </w:r>
            <w:r>
              <w:rPr>
                <w:webHidden/>
              </w:rPr>
              <w:instrText xml:space="preserve"> PAGEREF _Toc207898780 \h </w:instrText>
            </w:r>
            <w:r>
              <w:rPr>
                <w:webHidden/>
              </w:rPr>
            </w:r>
            <w:r>
              <w:rPr>
                <w:webHidden/>
              </w:rPr>
              <w:fldChar w:fldCharType="separate"/>
            </w:r>
            <w:r w:rsidR="001504AE">
              <w:rPr>
                <w:webHidden/>
              </w:rPr>
              <w:t>82</w:t>
            </w:r>
            <w:r>
              <w:rPr>
                <w:webHidden/>
              </w:rPr>
              <w:fldChar w:fldCharType="end"/>
            </w:r>
          </w:hyperlink>
        </w:p>
        <w:p w14:paraId="31330C1F" w14:textId="4900F3E6"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81" w:history="1">
            <w:r w:rsidRPr="00B037D0">
              <w:rPr>
                <w:rStyle w:val="Hiperpovezava"/>
              </w:rPr>
              <w:t>4.6.3</w:t>
            </w:r>
            <w:r>
              <w:rPr>
                <w:rFonts w:asciiTheme="minorHAnsi" w:eastAsiaTheme="minorEastAsia" w:hAnsiTheme="minorHAnsi"/>
                <w:kern w:val="2"/>
                <w:sz w:val="24"/>
                <w:szCs w:val="24"/>
                <w:lang w:eastAsia="sl-SI"/>
                <w14:ligatures w14:val="standardContextual"/>
              </w:rPr>
              <w:tab/>
            </w:r>
            <w:r w:rsidRPr="00B037D0">
              <w:rPr>
                <w:rStyle w:val="Hiperpovezava"/>
              </w:rPr>
              <w:t>Povezani primeri uporabe</w:t>
            </w:r>
            <w:r>
              <w:rPr>
                <w:webHidden/>
              </w:rPr>
              <w:tab/>
            </w:r>
            <w:r>
              <w:rPr>
                <w:webHidden/>
              </w:rPr>
              <w:fldChar w:fldCharType="begin"/>
            </w:r>
            <w:r>
              <w:rPr>
                <w:webHidden/>
              </w:rPr>
              <w:instrText xml:space="preserve"> PAGEREF _Toc207898781 \h </w:instrText>
            </w:r>
            <w:r>
              <w:rPr>
                <w:webHidden/>
              </w:rPr>
            </w:r>
            <w:r>
              <w:rPr>
                <w:webHidden/>
              </w:rPr>
              <w:fldChar w:fldCharType="separate"/>
            </w:r>
            <w:r w:rsidR="001504AE">
              <w:rPr>
                <w:webHidden/>
              </w:rPr>
              <w:t>82</w:t>
            </w:r>
            <w:r>
              <w:rPr>
                <w:webHidden/>
              </w:rPr>
              <w:fldChar w:fldCharType="end"/>
            </w:r>
          </w:hyperlink>
        </w:p>
        <w:p w14:paraId="0E64D1BE" w14:textId="52C31483" w:rsidR="00BF71FD" w:rsidRDefault="00BF71FD">
          <w:pPr>
            <w:pStyle w:val="Kazalovsebine1"/>
            <w:rPr>
              <w:rFonts w:asciiTheme="minorHAnsi" w:eastAsiaTheme="minorEastAsia" w:hAnsiTheme="minorHAnsi" w:cstheme="minorBidi"/>
              <w:kern w:val="2"/>
              <w:sz w:val="24"/>
              <w:szCs w:val="24"/>
              <w:lang w:eastAsia="sl-SI"/>
              <w14:ligatures w14:val="standardContextual"/>
            </w:rPr>
          </w:pPr>
          <w:hyperlink w:anchor="_Toc207898782" w:history="1">
            <w:r w:rsidRPr="00B037D0">
              <w:rPr>
                <w:rStyle w:val="Hiperpovezava"/>
              </w:rPr>
              <w:t>5</w:t>
            </w:r>
            <w:r>
              <w:rPr>
                <w:rFonts w:asciiTheme="minorHAnsi" w:eastAsiaTheme="minorEastAsia" w:hAnsiTheme="minorHAnsi" w:cstheme="minorBidi"/>
                <w:kern w:val="2"/>
                <w:sz w:val="24"/>
                <w:szCs w:val="24"/>
                <w:lang w:eastAsia="sl-SI"/>
                <w14:ligatures w14:val="standardContextual"/>
              </w:rPr>
              <w:tab/>
            </w:r>
            <w:r w:rsidRPr="00B037D0">
              <w:rPr>
                <w:rStyle w:val="Hiperpovezava"/>
              </w:rPr>
              <w:t>Analitika in poročanje</w:t>
            </w:r>
            <w:r>
              <w:rPr>
                <w:webHidden/>
              </w:rPr>
              <w:tab/>
            </w:r>
            <w:r>
              <w:rPr>
                <w:webHidden/>
              </w:rPr>
              <w:fldChar w:fldCharType="begin"/>
            </w:r>
            <w:r>
              <w:rPr>
                <w:webHidden/>
              </w:rPr>
              <w:instrText xml:space="preserve"> PAGEREF _Toc207898782 \h </w:instrText>
            </w:r>
            <w:r>
              <w:rPr>
                <w:webHidden/>
              </w:rPr>
            </w:r>
            <w:r>
              <w:rPr>
                <w:webHidden/>
              </w:rPr>
              <w:fldChar w:fldCharType="separate"/>
            </w:r>
            <w:r w:rsidR="001504AE">
              <w:rPr>
                <w:webHidden/>
              </w:rPr>
              <w:t>84</w:t>
            </w:r>
            <w:r>
              <w:rPr>
                <w:webHidden/>
              </w:rPr>
              <w:fldChar w:fldCharType="end"/>
            </w:r>
          </w:hyperlink>
        </w:p>
        <w:p w14:paraId="4CCF0D49" w14:textId="33B360CD"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783" w:history="1">
            <w:r w:rsidRPr="00B037D0">
              <w:rPr>
                <w:rStyle w:val="Hiperpovezava"/>
              </w:rPr>
              <w:t>5.1</w:t>
            </w:r>
            <w:r>
              <w:rPr>
                <w:rFonts w:asciiTheme="minorHAnsi" w:eastAsiaTheme="minorEastAsia" w:hAnsiTheme="minorHAnsi"/>
                <w:kern w:val="2"/>
                <w:sz w:val="24"/>
                <w:szCs w:val="24"/>
                <w:lang w:eastAsia="sl-SI"/>
                <w14:ligatures w14:val="standardContextual"/>
              </w:rPr>
              <w:tab/>
            </w:r>
            <w:r w:rsidRPr="00B037D0">
              <w:rPr>
                <w:rStyle w:val="Hiperpovezava"/>
              </w:rPr>
              <w:t>Splošne zahteve glede poročanja</w:t>
            </w:r>
            <w:r>
              <w:rPr>
                <w:webHidden/>
              </w:rPr>
              <w:tab/>
            </w:r>
            <w:r>
              <w:rPr>
                <w:webHidden/>
              </w:rPr>
              <w:fldChar w:fldCharType="begin"/>
            </w:r>
            <w:r>
              <w:rPr>
                <w:webHidden/>
              </w:rPr>
              <w:instrText xml:space="preserve"> PAGEREF _Toc207898783 \h </w:instrText>
            </w:r>
            <w:r>
              <w:rPr>
                <w:webHidden/>
              </w:rPr>
            </w:r>
            <w:r>
              <w:rPr>
                <w:webHidden/>
              </w:rPr>
              <w:fldChar w:fldCharType="separate"/>
            </w:r>
            <w:r w:rsidR="001504AE">
              <w:rPr>
                <w:webHidden/>
              </w:rPr>
              <w:t>84</w:t>
            </w:r>
            <w:r>
              <w:rPr>
                <w:webHidden/>
              </w:rPr>
              <w:fldChar w:fldCharType="end"/>
            </w:r>
          </w:hyperlink>
        </w:p>
        <w:p w14:paraId="3E3D8A41" w14:textId="13F3BF68"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784" w:history="1">
            <w:r w:rsidRPr="00B037D0">
              <w:rPr>
                <w:rStyle w:val="Hiperpovezava"/>
              </w:rPr>
              <w:t>5.2</w:t>
            </w:r>
            <w:r>
              <w:rPr>
                <w:rFonts w:asciiTheme="minorHAnsi" w:eastAsiaTheme="minorEastAsia" w:hAnsiTheme="minorHAnsi"/>
                <w:kern w:val="2"/>
                <w:sz w:val="24"/>
                <w:szCs w:val="24"/>
                <w:lang w:eastAsia="sl-SI"/>
                <w14:ligatures w14:val="standardContextual"/>
              </w:rPr>
              <w:tab/>
            </w:r>
            <w:r w:rsidRPr="00B037D0">
              <w:rPr>
                <w:rStyle w:val="Hiperpovezava"/>
              </w:rPr>
              <w:t>Področja analitike in poročanja</w:t>
            </w:r>
            <w:r>
              <w:rPr>
                <w:webHidden/>
              </w:rPr>
              <w:tab/>
            </w:r>
            <w:r>
              <w:rPr>
                <w:webHidden/>
              </w:rPr>
              <w:fldChar w:fldCharType="begin"/>
            </w:r>
            <w:r>
              <w:rPr>
                <w:webHidden/>
              </w:rPr>
              <w:instrText xml:space="preserve"> PAGEREF _Toc207898784 \h </w:instrText>
            </w:r>
            <w:r>
              <w:rPr>
                <w:webHidden/>
              </w:rPr>
            </w:r>
            <w:r>
              <w:rPr>
                <w:webHidden/>
              </w:rPr>
              <w:fldChar w:fldCharType="separate"/>
            </w:r>
            <w:r w:rsidR="001504AE">
              <w:rPr>
                <w:webHidden/>
              </w:rPr>
              <w:t>85</w:t>
            </w:r>
            <w:r>
              <w:rPr>
                <w:webHidden/>
              </w:rPr>
              <w:fldChar w:fldCharType="end"/>
            </w:r>
          </w:hyperlink>
        </w:p>
        <w:p w14:paraId="59EDA632" w14:textId="47354A89"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85" w:history="1">
            <w:r w:rsidRPr="00B037D0">
              <w:rPr>
                <w:rStyle w:val="Hiperpovezava"/>
              </w:rPr>
              <w:t>5.2.1</w:t>
            </w:r>
            <w:r>
              <w:rPr>
                <w:rFonts w:asciiTheme="minorHAnsi" w:eastAsiaTheme="minorEastAsia" w:hAnsiTheme="minorHAnsi"/>
                <w:kern w:val="2"/>
                <w:sz w:val="24"/>
                <w:szCs w:val="24"/>
                <w:lang w:eastAsia="sl-SI"/>
                <w14:ligatures w14:val="standardContextual"/>
              </w:rPr>
              <w:tab/>
            </w:r>
            <w:r w:rsidRPr="00B037D0">
              <w:rPr>
                <w:rStyle w:val="Hiperpovezava"/>
              </w:rPr>
              <w:t>Poročanje o delovnih razporedih</w:t>
            </w:r>
            <w:r>
              <w:rPr>
                <w:webHidden/>
              </w:rPr>
              <w:tab/>
            </w:r>
            <w:r>
              <w:rPr>
                <w:webHidden/>
              </w:rPr>
              <w:fldChar w:fldCharType="begin"/>
            </w:r>
            <w:r>
              <w:rPr>
                <w:webHidden/>
              </w:rPr>
              <w:instrText xml:space="preserve"> PAGEREF _Toc207898785 \h </w:instrText>
            </w:r>
            <w:r>
              <w:rPr>
                <w:webHidden/>
              </w:rPr>
            </w:r>
            <w:r>
              <w:rPr>
                <w:webHidden/>
              </w:rPr>
              <w:fldChar w:fldCharType="separate"/>
            </w:r>
            <w:r w:rsidR="001504AE">
              <w:rPr>
                <w:webHidden/>
              </w:rPr>
              <w:t>85</w:t>
            </w:r>
            <w:r>
              <w:rPr>
                <w:webHidden/>
              </w:rPr>
              <w:fldChar w:fldCharType="end"/>
            </w:r>
          </w:hyperlink>
        </w:p>
        <w:p w14:paraId="0D0DAA0D" w14:textId="6199640A"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86" w:history="1">
            <w:r w:rsidRPr="00B037D0">
              <w:rPr>
                <w:rStyle w:val="Hiperpovezava"/>
              </w:rPr>
              <w:t>5.2.2</w:t>
            </w:r>
            <w:r>
              <w:rPr>
                <w:rFonts w:asciiTheme="minorHAnsi" w:eastAsiaTheme="minorEastAsia" w:hAnsiTheme="minorHAnsi"/>
                <w:kern w:val="2"/>
                <w:sz w:val="24"/>
                <w:szCs w:val="24"/>
                <w:lang w:eastAsia="sl-SI"/>
                <w14:ligatures w14:val="standardContextual"/>
              </w:rPr>
              <w:tab/>
            </w:r>
            <w:r w:rsidRPr="00B037D0">
              <w:rPr>
                <w:rStyle w:val="Hiperpovezava"/>
              </w:rPr>
              <w:t>Poročanje o vhodnih podatkih za razporejanje</w:t>
            </w:r>
            <w:r>
              <w:rPr>
                <w:webHidden/>
              </w:rPr>
              <w:tab/>
            </w:r>
            <w:r>
              <w:rPr>
                <w:webHidden/>
              </w:rPr>
              <w:fldChar w:fldCharType="begin"/>
            </w:r>
            <w:r>
              <w:rPr>
                <w:webHidden/>
              </w:rPr>
              <w:instrText xml:space="preserve"> PAGEREF _Toc207898786 \h </w:instrText>
            </w:r>
            <w:r>
              <w:rPr>
                <w:webHidden/>
              </w:rPr>
            </w:r>
            <w:r>
              <w:rPr>
                <w:webHidden/>
              </w:rPr>
              <w:fldChar w:fldCharType="separate"/>
            </w:r>
            <w:r w:rsidR="001504AE">
              <w:rPr>
                <w:webHidden/>
              </w:rPr>
              <w:t>86</w:t>
            </w:r>
            <w:r>
              <w:rPr>
                <w:webHidden/>
              </w:rPr>
              <w:fldChar w:fldCharType="end"/>
            </w:r>
          </w:hyperlink>
        </w:p>
        <w:p w14:paraId="60417F0D" w14:textId="102A45F7" w:rsidR="00BF71FD" w:rsidRDefault="00BF71FD">
          <w:pPr>
            <w:pStyle w:val="Kazalovsebine3"/>
            <w:rPr>
              <w:rFonts w:asciiTheme="minorHAnsi" w:eastAsiaTheme="minorEastAsia" w:hAnsiTheme="minorHAnsi"/>
              <w:kern w:val="2"/>
              <w:sz w:val="24"/>
              <w:szCs w:val="24"/>
              <w:lang w:eastAsia="sl-SI"/>
              <w14:ligatures w14:val="standardContextual"/>
            </w:rPr>
          </w:pPr>
          <w:hyperlink w:anchor="_Toc207898787" w:history="1">
            <w:r w:rsidRPr="00B037D0">
              <w:rPr>
                <w:rStyle w:val="Hiperpovezava"/>
              </w:rPr>
              <w:t>5.2.3</w:t>
            </w:r>
            <w:r>
              <w:rPr>
                <w:rFonts w:asciiTheme="minorHAnsi" w:eastAsiaTheme="minorEastAsia" w:hAnsiTheme="minorHAnsi"/>
                <w:kern w:val="2"/>
                <w:sz w:val="24"/>
                <w:szCs w:val="24"/>
                <w:lang w:eastAsia="sl-SI"/>
                <w14:ligatures w14:val="standardContextual"/>
              </w:rPr>
              <w:tab/>
            </w:r>
            <w:r w:rsidRPr="00B037D0">
              <w:rPr>
                <w:rStyle w:val="Hiperpovezava"/>
              </w:rPr>
              <w:t>Poročanje o kadrovskih zadevah</w:t>
            </w:r>
            <w:r>
              <w:rPr>
                <w:webHidden/>
              </w:rPr>
              <w:tab/>
            </w:r>
            <w:r>
              <w:rPr>
                <w:webHidden/>
              </w:rPr>
              <w:fldChar w:fldCharType="begin"/>
            </w:r>
            <w:r>
              <w:rPr>
                <w:webHidden/>
              </w:rPr>
              <w:instrText xml:space="preserve"> PAGEREF _Toc207898787 \h </w:instrText>
            </w:r>
            <w:r>
              <w:rPr>
                <w:webHidden/>
              </w:rPr>
            </w:r>
            <w:r>
              <w:rPr>
                <w:webHidden/>
              </w:rPr>
              <w:fldChar w:fldCharType="separate"/>
            </w:r>
            <w:r w:rsidR="001504AE">
              <w:rPr>
                <w:webHidden/>
              </w:rPr>
              <w:t>86</w:t>
            </w:r>
            <w:r>
              <w:rPr>
                <w:webHidden/>
              </w:rPr>
              <w:fldChar w:fldCharType="end"/>
            </w:r>
          </w:hyperlink>
        </w:p>
        <w:p w14:paraId="4BB3F6C1" w14:textId="3DAED397" w:rsidR="00BF71FD" w:rsidRDefault="00BF71FD">
          <w:pPr>
            <w:pStyle w:val="Kazalovsebine1"/>
            <w:rPr>
              <w:rFonts w:asciiTheme="minorHAnsi" w:eastAsiaTheme="minorEastAsia" w:hAnsiTheme="minorHAnsi" w:cstheme="minorBidi"/>
              <w:kern w:val="2"/>
              <w:sz w:val="24"/>
              <w:szCs w:val="24"/>
              <w:lang w:eastAsia="sl-SI"/>
              <w14:ligatures w14:val="standardContextual"/>
            </w:rPr>
          </w:pPr>
          <w:hyperlink w:anchor="_Toc207898788" w:history="1">
            <w:r w:rsidRPr="00B037D0">
              <w:rPr>
                <w:rStyle w:val="Hiperpovezava"/>
              </w:rPr>
              <w:t>6</w:t>
            </w:r>
            <w:r>
              <w:rPr>
                <w:rFonts w:asciiTheme="minorHAnsi" w:eastAsiaTheme="minorEastAsia" w:hAnsiTheme="minorHAnsi" w:cstheme="minorBidi"/>
                <w:kern w:val="2"/>
                <w:sz w:val="24"/>
                <w:szCs w:val="24"/>
                <w:lang w:eastAsia="sl-SI"/>
                <w14:ligatures w14:val="standardContextual"/>
              </w:rPr>
              <w:tab/>
            </w:r>
            <w:r w:rsidRPr="00B037D0">
              <w:rPr>
                <w:rStyle w:val="Hiperpovezava"/>
              </w:rPr>
              <w:t>Funkcionalnosti na mobilnih napravah</w:t>
            </w:r>
            <w:r>
              <w:rPr>
                <w:webHidden/>
              </w:rPr>
              <w:tab/>
            </w:r>
            <w:r>
              <w:rPr>
                <w:webHidden/>
              </w:rPr>
              <w:fldChar w:fldCharType="begin"/>
            </w:r>
            <w:r>
              <w:rPr>
                <w:webHidden/>
              </w:rPr>
              <w:instrText xml:space="preserve"> PAGEREF _Toc207898788 \h </w:instrText>
            </w:r>
            <w:r>
              <w:rPr>
                <w:webHidden/>
              </w:rPr>
            </w:r>
            <w:r>
              <w:rPr>
                <w:webHidden/>
              </w:rPr>
              <w:fldChar w:fldCharType="separate"/>
            </w:r>
            <w:r w:rsidR="001504AE">
              <w:rPr>
                <w:webHidden/>
              </w:rPr>
              <w:t>87</w:t>
            </w:r>
            <w:r>
              <w:rPr>
                <w:webHidden/>
              </w:rPr>
              <w:fldChar w:fldCharType="end"/>
            </w:r>
          </w:hyperlink>
        </w:p>
        <w:p w14:paraId="520E2C91" w14:textId="29428F0D"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789" w:history="1">
            <w:r w:rsidRPr="00B037D0">
              <w:rPr>
                <w:rStyle w:val="Hiperpovezava"/>
              </w:rPr>
              <w:t>6.1</w:t>
            </w:r>
            <w:r>
              <w:rPr>
                <w:rFonts w:asciiTheme="minorHAnsi" w:eastAsiaTheme="minorEastAsia" w:hAnsiTheme="minorHAnsi"/>
                <w:kern w:val="2"/>
                <w:sz w:val="24"/>
                <w:szCs w:val="24"/>
                <w:lang w:eastAsia="sl-SI"/>
                <w14:ligatures w14:val="standardContextual"/>
              </w:rPr>
              <w:tab/>
            </w:r>
            <w:r w:rsidRPr="00B037D0">
              <w:rPr>
                <w:rStyle w:val="Hiperpovezava"/>
              </w:rPr>
              <w:t>Funkcionalnosti ADRZ na mobilnih napravah</w:t>
            </w:r>
            <w:r>
              <w:rPr>
                <w:webHidden/>
              </w:rPr>
              <w:tab/>
            </w:r>
            <w:r>
              <w:rPr>
                <w:webHidden/>
              </w:rPr>
              <w:fldChar w:fldCharType="begin"/>
            </w:r>
            <w:r>
              <w:rPr>
                <w:webHidden/>
              </w:rPr>
              <w:instrText xml:space="preserve"> PAGEREF _Toc207898789 \h </w:instrText>
            </w:r>
            <w:r>
              <w:rPr>
                <w:webHidden/>
              </w:rPr>
            </w:r>
            <w:r>
              <w:rPr>
                <w:webHidden/>
              </w:rPr>
              <w:fldChar w:fldCharType="separate"/>
            </w:r>
            <w:r w:rsidR="001504AE">
              <w:rPr>
                <w:webHidden/>
              </w:rPr>
              <w:t>87</w:t>
            </w:r>
            <w:r>
              <w:rPr>
                <w:webHidden/>
              </w:rPr>
              <w:fldChar w:fldCharType="end"/>
            </w:r>
          </w:hyperlink>
        </w:p>
        <w:p w14:paraId="04D0AA72" w14:textId="5A639735"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790" w:history="1">
            <w:r w:rsidRPr="00B037D0">
              <w:rPr>
                <w:rStyle w:val="Hiperpovezava"/>
              </w:rPr>
              <w:t>6.2</w:t>
            </w:r>
            <w:r>
              <w:rPr>
                <w:rFonts w:asciiTheme="minorHAnsi" w:eastAsiaTheme="minorEastAsia" w:hAnsiTheme="minorHAnsi"/>
                <w:kern w:val="2"/>
                <w:sz w:val="24"/>
                <w:szCs w:val="24"/>
                <w:lang w:eastAsia="sl-SI"/>
                <w14:ligatures w14:val="standardContextual"/>
              </w:rPr>
              <w:tab/>
            </w:r>
            <w:r w:rsidRPr="00B037D0">
              <w:rPr>
                <w:rStyle w:val="Hiperpovezava"/>
              </w:rPr>
              <w:t>Posebne zahteve za funkcionalnosti na mobilnih napravah</w:t>
            </w:r>
            <w:r>
              <w:rPr>
                <w:webHidden/>
              </w:rPr>
              <w:tab/>
            </w:r>
            <w:r>
              <w:rPr>
                <w:webHidden/>
              </w:rPr>
              <w:fldChar w:fldCharType="begin"/>
            </w:r>
            <w:r>
              <w:rPr>
                <w:webHidden/>
              </w:rPr>
              <w:instrText xml:space="preserve"> PAGEREF _Toc207898790 \h </w:instrText>
            </w:r>
            <w:r>
              <w:rPr>
                <w:webHidden/>
              </w:rPr>
            </w:r>
            <w:r>
              <w:rPr>
                <w:webHidden/>
              </w:rPr>
              <w:fldChar w:fldCharType="separate"/>
            </w:r>
            <w:r w:rsidR="001504AE">
              <w:rPr>
                <w:webHidden/>
              </w:rPr>
              <w:t>87</w:t>
            </w:r>
            <w:r>
              <w:rPr>
                <w:webHidden/>
              </w:rPr>
              <w:fldChar w:fldCharType="end"/>
            </w:r>
          </w:hyperlink>
        </w:p>
        <w:p w14:paraId="54277CE1" w14:textId="340D031C" w:rsidR="00BF71FD" w:rsidRDefault="00BF71FD">
          <w:pPr>
            <w:pStyle w:val="Kazalovsebine1"/>
            <w:rPr>
              <w:rFonts w:asciiTheme="minorHAnsi" w:eastAsiaTheme="minorEastAsia" w:hAnsiTheme="minorHAnsi" w:cstheme="minorBidi"/>
              <w:kern w:val="2"/>
              <w:sz w:val="24"/>
              <w:szCs w:val="24"/>
              <w:lang w:eastAsia="sl-SI"/>
              <w14:ligatures w14:val="standardContextual"/>
            </w:rPr>
          </w:pPr>
          <w:hyperlink w:anchor="_Toc207898791" w:history="1">
            <w:r w:rsidRPr="00B037D0">
              <w:rPr>
                <w:rStyle w:val="Hiperpovezava"/>
              </w:rPr>
              <w:t>7</w:t>
            </w:r>
            <w:r>
              <w:rPr>
                <w:rFonts w:asciiTheme="minorHAnsi" w:eastAsiaTheme="minorEastAsia" w:hAnsiTheme="minorHAnsi" w:cstheme="minorBidi"/>
                <w:kern w:val="2"/>
                <w:sz w:val="24"/>
                <w:szCs w:val="24"/>
                <w:lang w:eastAsia="sl-SI"/>
                <w14:ligatures w14:val="standardContextual"/>
              </w:rPr>
              <w:tab/>
            </w:r>
            <w:r w:rsidRPr="00B037D0">
              <w:rPr>
                <w:rStyle w:val="Hiperpovezava"/>
              </w:rPr>
              <w:t>Pravila in omejitve pri razporejanju</w:t>
            </w:r>
            <w:r>
              <w:rPr>
                <w:webHidden/>
              </w:rPr>
              <w:tab/>
            </w:r>
            <w:r>
              <w:rPr>
                <w:webHidden/>
              </w:rPr>
              <w:fldChar w:fldCharType="begin"/>
            </w:r>
            <w:r>
              <w:rPr>
                <w:webHidden/>
              </w:rPr>
              <w:instrText xml:space="preserve"> PAGEREF _Toc207898791 \h </w:instrText>
            </w:r>
            <w:r>
              <w:rPr>
                <w:webHidden/>
              </w:rPr>
            </w:r>
            <w:r>
              <w:rPr>
                <w:webHidden/>
              </w:rPr>
              <w:fldChar w:fldCharType="separate"/>
            </w:r>
            <w:r w:rsidR="001504AE">
              <w:rPr>
                <w:webHidden/>
              </w:rPr>
              <w:t>88</w:t>
            </w:r>
            <w:r>
              <w:rPr>
                <w:webHidden/>
              </w:rPr>
              <w:fldChar w:fldCharType="end"/>
            </w:r>
          </w:hyperlink>
        </w:p>
        <w:p w14:paraId="09EE96B0" w14:textId="2CE84D9C"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792" w:history="1">
            <w:r w:rsidRPr="00B037D0">
              <w:rPr>
                <w:rStyle w:val="Hiperpovezava"/>
              </w:rPr>
              <w:t>7.1</w:t>
            </w:r>
            <w:r>
              <w:rPr>
                <w:rFonts w:asciiTheme="minorHAnsi" w:eastAsiaTheme="minorEastAsia" w:hAnsiTheme="minorHAnsi"/>
                <w:kern w:val="2"/>
                <w:sz w:val="24"/>
                <w:szCs w:val="24"/>
                <w:lang w:eastAsia="sl-SI"/>
                <w14:ligatures w14:val="standardContextual"/>
              </w:rPr>
              <w:tab/>
            </w:r>
            <w:r w:rsidRPr="00B037D0">
              <w:rPr>
                <w:rStyle w:val="Hiperpovezava"/>
              </w:rPr>
              <w:t>Zakonske omejitve za razporejanje zdravstvenih delavcev z neenakomernim delovnim časom</w:t>
            </w:r>
            <w:r>
              <w:rPr>
                <w:webHidden/>
              </w:rPr>
              <w:tab/>
            </w:r>
            <w:r>
              <w:rPr>
                <w:webHidden/>
              </w:rPr>
              <w:fldChar w:fldCharType="begin"/>
            </w:r>
            <w:r>
              <w:rPr>
                <w:webHidden/>
              </w:rPr>
              <w:instrText xml:space="preserve"> PAGEREF _Toc207898792 \h </w:instrText>
            </w:r>
            <w:r>
              <w:rPr>
                <w:webHidden/>
              </w:rPr>
            </w:r>
            <w:r>
              <w:rPr>
                <w:webHidden/>
              </w:rPr>
              <w:fldChar w:fldCharType="separate"/>
            </w:r>
            <w:r w:rsidR="001504AE">
              <w:rPr>
                <w:webHidden/>
              </w:rPr>
              <w:t>88</w:t>
            </w:r>
            <w:r>
              <w:rPr>
                <w:webHidden/>
              </w:rPr>
              <w:fldChar w:fldCharType="end"/>
            </w:r>
          </w:hyperlink>
        </w:p>
        <w:p w14:paraId="21179456" w14:textId="0D0F06AE"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793" w:history="1">
            <w:r w:rsidRPr="00B037D0">
              <w:rPr>
                <w:rStyle w:val="Hiperpovezava"/>
              </w:rPr>
              <w:t>7.2</w:t>
            </w:r>
            <w:r>
              <w:rPr>
                <w:rFonts w:asciiTheme="minorHAnsi" w:eastAsiaTheme="minorEastAsia" w:hAnsiTheme="minorHAnsi"/>
                <w:kern w:val="2"/>
                <w:sz w:val="24"/>
                <w:szCs w:val="24"/>
                <w:lang w:eastAsia="sl-SI"/>
                <w14:ligatures w14:val="standardContextual"/>
              </w:rPr>
              <w:tab/>
            </w:r>
            <w:r w:rsidRPr="00B037D0">
              <w:rPr>
                <w:rStyle w:val="Hiperpovezava"/>
              </w:rPr>
              <w:t>Omejitve in dovoljenja zdravstvenih delavcev</w:t>
            </w:r>
            <w:r>
              <w:rPr>
                <w:webHidden/>
              </w:rPr>
              <w:tab/>
            </w:r>
            <w:r>
              <w:rPr>
                <w:webHidden/>
              </w:rPr>
              <w:fldChar w:fldCharType="begin"/>
            </w:r>
            <w:r>
              <w:rPr>
                <w:webHidden/>
              </w:rPr>
              <w:instrText xml:space="preserve"> PAGEREF _Toc207898793 \h </w:instrText>
            </w:r>
            <w:r>
              <w:rPr>
                <w:webHidden/>
              </w:rPr>
            </w:r>
            <w:r>
              <w:rPr>
                <w:webHidden/>
              </w:rPr>
              <w:fldChar w:fldCharType="separate"/>
            </w:r>
            <w:r w:rsidR="001504AE">
              <w:rPr>
                <w:webHidden/>
              </w:rPr>
              <w:t>90</w:t>
            </w:r>
            <w:r>
              <w:rPr>
                <w:webHidden/>
              </w:rPr>
              <w:fldChar w:fldCharType="end"/>
            </w:r>
          </w:hyperlink>
        </w:p>
        <w:p w14:paraId="20A27C23" w14:textId="0D9581B2"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794" w:history="1">
            <w:r w:rsidRPr="00B037D0">
              <w:rPr>
                <w:rStyle w:val="Hiperpovezava"/>
              </w:rPr>
              <w:t>7.3</w:t>
            </w:r>
            <w:r>
              <w:rPr>
                <w:rFonts w:asciiTheme="minorHAnsi" w:eastAsiaTheme="minorEastAsia" w:hAnsiTheme="minorHAnsi"/>
                <w:kern w:val="2"/>
                <w:sz w:val="24"/>
                <w:szCs w:val="24"/>
                <w:lang w:eastAsia="sl-SI"/>
                <w14:ligatures w14:val="standardContextual"/>
              </w:rPr>
              <w:tab/>
            </w:r>
            <w:r w:rsidRPr="00B037D0">
              <w:rPr>
                <w:rStyle w:val="Hiperpovezava"/>
              </w:rPr>
              <w:t>Notranja pravila zavodov</w:t>
            </w:r>
            <w:r>
              <w:rPr>
                <w:webHidden/>
              </w:rPr>
              <w:tab/>
            </w:r>
            <w:r>
              <w:rPr>
                <w:webHidden/>
              </w:rPr>
              <w:fldChar w:fldCharType="begin"/>
            </w:r>
            <w:r>
              <w:rPr>
                <w:webHidden/>
              </w:rPr>
              <w:instrText xml:space="preserve"> PAGEREF _Toc207898794 \h </w:instrText>
            </w:r>
            <w:r>
              <w:rPr>
                <w:webHidden/>
              </w:rPr>
            </w:r>
            <w:r>
              <w:rPr>
                <w:webHidden/>
              </w:rPr>
              <w:fldChar w:fldCharType="separate"/>
            </w:r>
            <w:r w:rsidR="001504AE">
              <w:rPr>
                <w:webHidden/>
              </w:rPr>
              <w:t>91</w:t>
            </w:r>
            <w:r>
              <w:rPr>
                <w:webHidden/>
              </w:rPr>
              <w:fldChar w:fldCharType="end"/>
            </w:r>
          </w:hyperlink>
        </w:p>
        <w:p w14:paraId="14811CD7" w14:textId="1CCEC244"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795" w:history="1">
            <w:r w:rsidRPr="00B037D0">
              <w:rPr>
                <w:rStyle w:val="Hiperpovezava"/>
              </w:rPr>
              <w:t>7.4</w:t>
            </w:r>
            <w:r>
              <w:rPr>
                <w:rFonts w:asciiTheme="minorHAnsi" w:eastAsiaTheme="minorEastAsia" w:hAnsiTheme="minorHAnsi"/>
                <w:kern w:val="2"/>
                <w:sz w:val="24"/>
                <w:szCs w:val="24"/>
                <w:lang w:eastAsia="sl-SI"/>
                <w14:ligatures w14:val="standardContextual"/>
              </w:rPr>
              <w:tab/>
            </w:r>
            <w:r w:rsidRPr="00B037D0">
              <w:rPr>
                <w:rStyle w:val="Hiperpovezava"/>
              </w:rPr>
              <w:t>Vrsti red upoštevanja odsotnosti pri razporejanju</w:t>
            </w:r>
            <w:r>
              <w:rPr>
                <w:webHidden/>
              </w:rPr>
              <w:tab/>
            </w:r>
            <w:r>
              <w:rPr>
                <w:webHidden/>
              </w:rPr>
              <w:fldChar w:fldCharType="begin"/>
            </w:r>
            <w:r>
              <w:rPr>
                <w:webHidden/>
              </w:rPr>
              <w:instrText xml:space="preserve"> PAGEREF _Toc207898795 \h </w:instrText>
            </w:r>
            <w:r>
              <w:rPr>
                <w:webHidden/>
              </w:rPr>
            </w:r>
            <w:r>
              <w:rPr>
                <w:webHidden/>
              </w:rPr>
              <w:fldChar w:fldCharType="separate"/>
            </w:r>
            <w:r w:rsidR="001504AE">
              <w:rPr>
                <w:webHidden/>
              </w:rPr>
              <w:t>93</w:t>
            </w:r>
            <w:r>
              <w:rPr>
                <w:webHidden/>
              </w:rPr>
              <w:fldChar w:fldCharType="end"/>
            </w:r>
          </w:hyperlink>
        </w:p>
        <w:p w14:paraId="383C1A94" w14:textId="5CA6FB88" w:rsidR="00BF71FD" w:rsidRDefault="00BF71FD">
          <w:pPr>
            <w:pStyle w:val="Kazalovsebine2"/>
            <w:rPr>
              <w:rFonts w:asciiTheme="minorHAnsi" w:eastAsiaTheme="minorEastAsia" w:hAnsiTheme="minorHAnsi"/>
              <w:kern w:val="2"/>
              <w:sz w:val="24"/>
              <w:szCs w:val="24"/>
              <w:lang w:eastAsia="sl-SI"/>
              <w14:ligatures w14:val="standardContextual"/>
            </w:rPr>
          </w:pPr>
          <w:hyperlink w:anchor="_Toc207898796" w:history="1">
            <w:r w:rsidRPr="00B037D0">
              <w:rPr>
                <w:rStyle w:val="Hiperpovezava"/>
              </w:rPr>
              <w:t>7.5</w:t>
            </w:r>
            <w:r>
              <w:rPr>
                <w:rFonts w:asciiTheme="minorHAnsi" w:eastAsiaTheme="minorEastAsia" w:hAnsiTheme="minorHAnsi"/>
                <w:kern w:val="2"/>
                <w:sz w:val="24"/>
                <w:szCs w:val="24"/>
                <w:lang w:eastAsia="sl-SI"/>
                <w14:ligatures w14:val="standardContextual"/>
              </w:rPr>
              <w:tab/>
            </w:r>
            <w:r w:rsidRPr="00B037D0">
              <w:rPr>
                <w:rStyle w:val="Hiperpovezava"/>
              </w:rPr>
              <w:t>Pravilo razporejanja zdravstvenega delavca na več delovišč vzporedno</w:t>
            </w:r>
            <w:r>
              <w:rPr>
                <w:webHidden/>
              </w:rPr>
              <w:tab/>
            </w:r>
            <w:r>
              <w:rPr>
                <w:webHidden/>
              </w:rPr>
              <w:fldChar w:fldCharType="begin"/>
            </w:r>
            <w:r>
              <w:rPr>
                <w:webHidden/>
              </w:rPr>
              <w:instrText xml:space="preserve"> PAGEREF _Toc207898796 \h </w:instrText>
            </w:r>
            <w:r>
              <w:rPr>
                <w:webHidden/>
              </w:rPr>
            </w:r>
            <w:r>
              <w:rPr>
                <w:webHidden/>
              </w:rPr>
              <w:fldChar w:fldCharType="separate"/>
            </w:r>
            <w:r w:rsidR="001504AE">
              <w:rPr>
                <w:webHidden/>
              </w:rPr>
              <w:t>94</w:t>
            </w:r>
            <w:r>
              <w:rPr>
                <w:webHidden/>
              </w:rPr>
              <w:fldChar w:fldCharType="end"/>
            </w:r>
          </w:hyperlink>
        </w:p>
        <w:p w14:paraId="446A00CB" w14:textId="74D47BA0" w:rsidR="001827AF" w:rsidRPr="0046143E" w:rsidRDefault="00231A4F" w:rsidP="001827AF">
          <w:pPr>
            <w:rPr>
              <w:rFonts w:ascii="Segoe UI Semilight" w:hAnsi="Segoe UI Semilight" w:cs="Segoe UI Semilight"/>
              <w:b/>
            </w:rPr>
          </w:pPr>
          <w:r w:rsidRPr="0046143E">
            <w:rPr>
              <w:rFonts w:ascii="Segoe UI Semilight" w:hAnsi="Segoe UI Semilight" w:cs="Segoe UI Semilight"/>
              <w:b/>
            </w:rPr>
            <w:fldChar w:fldCharType="end"/>
          </w:r>
        </w:p>
      </w:sdtContent>
    </w:sdt>
    <w:p w14:paraId="30014348" w14:textId="6402A254" w:rsidR="00BD1BA1" w:rsidRPr="00BD1BA1" w:rsidRDefault="00BD1BA1" w:rsidP="00050BA9">
      <w:pPr>
        <w:pStyle w:val="Naslov1"/>
      </w:pPr>
      <w:bookmarkStart w:id="1" w:name="_Toc207898651"/>
      <w:bookmarkEnd w:id="0"/>
      <w:r w:rsidRPr="00BD1BA1">
        <w:lastRenderedPageBreak/>
        <w:t>Funkcionalnosti ustvarjanja</w:t>
      </w:r>
      <w:r w:rsidR="00BB30BA">
        <w:t>,</w:t>
      </w:r>
      <w:r w:rsidRPr="00BD1BA1">
        <w:t xml:space="preserve"> urejanja in vpogleda v delovne razporede</w:t>
      </w:r>
      <w:bookmarkEnd w:id="1"/>
    </w:p>
    <w:p w14:paraId="725A4003" w14:textId="7C354690" w:rsidR="002E07C6" w:rsidRPr="0046143E" w:rsidRDefault="00BB30BA" w:rsidP="00354975">
      <w:pPr>
        <w:pStyle w:val="MainText"/>
      </w:pPr>
      <w:r>
        <w:t xml:space="preserve">V tem poglavju so opisane funkcionalnosti </w:t>
      </w:r>
      <w:r w:rsidR="00DD0973">
        <w:t>ustvarjanja, urejanja in vpogleda v delovne razporede.</w:t>
      </w:r>
    </w:p>
    <w:p w14:paraId="3D7C1977" w14:textId="77777777" w:rsidR="004B1A50" w:rsidRDefault="004B1A50" w:rsidP="004B1A50">
      <w:pPr>
        <w:pStyle w:val="Naslov2"/>
      </w:pPr>
      <w:bookmarkStart w:id="2" w:name="_Ref199503832"/>
      <w:bookmarkStart w:id="3" w:name="_Ref199503837"/>
      <w:bookmarkStart w:id="4" w:name="_Toc207898652"/>
      <w:r>
        <w:t>Namizje (Dashboard)</w:t>
      </w:r>
      <w:bookmarkEnd w:id="4"/>
    </w:p>
    <w:p w14:paraId="5CE9C1F8" w14:textId="7131A691" w:rsidR="004B1A50" w:rsidRDefault="004B1A50" w:rsidP="004B1A50">
      <w:pPr>
        <w:pStyle w:val="MainText"/>
      </w:pPr>
      <w:r>
        <w:t>Namizje (dashboard) je osrednji zaslon IS ADRZ in je prva stran, ki se uporabniku odpre, ko se vpiše v aplikacijo, Uporabniku omogoča hiter pregled na</w:t>
      </w:r>
      <w:r w:rsidR="00DF7B03">
        <w:t>:</w:t>
      </w:r>
    </w:p>
    <w:p w14:paraId="150E5217" w14:textId="3152619A" w:rsidR="00DF7B03" w:rsidRDefault="00DF7B03" w:rsidP="00125A35">
      <w:pPr>
        <w:pStyle w:val="MainText"/>
        <w:numPr>
          <w:ilvl w:val="0"/>
          <w:numId w:val="16"/>
        </w:numPr>
      </w:pPr>
      <w:r w:rsidRPr="0046143E">
        <w:t>Seznam delovnih razporedov</w:t>
      </w:r>
      <w:r>
        <w:t xml:space="preserve"> (načrtovalec delovnih razporedov, vodja oddelka) oziroma delovni razpored (</w:t>
      </w:r>
      <w:r w:rsidR="00C644C6">
        <w:t>zdravstveni delavec</w:t>
      </w:r>
      <w:r>
        <w:t>)</w:t>
      </w:r>
      <w:r w:rsidRPr="0046143E">
        <w:t xml:space="preserve">. </w:t>
      </w:r>
      <w:r>
        <w:t xml:space="preserve"> </w:t>
      </w:r>
    </w:p>
    <w:p w14:paraId="0EC33BD6" w14:textId="77777777" w:rsidR="004B1A50" w:rsidRPr="0046143E" w:rsidRDefault="004B1A50" w:rsidP="00125A35">
      <w:pPr>
        <w:pStyle w:val="MainText"/>
        <w:numPr>
          <w:ilvl w:val="0"/>
          <w:numId w:val="16"/>
        </w:numPr>
      </w:pPr>
      <w:r w:rsidRPr="0046143E">
        <w:t>Seznam nalog,</w:t>
      </w:r>
    </w:p>
    <w:p w14:paraId="72DB3411" w14:textId="77777777" w:rsidR="004B1A50" w:rsidRPr="0046143E" w:rsidRDefault="004B1A50" w:rsidP="00125A35">
      <w:pPr>
        <w:pStyle w:val="MainText"/>
        <w:numPr>
          <w:ilvl w:val="0"/>
          <w:numId w:val="16"/>
        </w:numPr>
      </w:pPr>
      <w:r w:rsidRPr="0046143E">
        <w:t>Seznam obvestil,</w:t>
      </w:r>
    </w:p>
    <w:p w14:paraId="0AB91111" w14:textId="77777777" w:rsidR="004B1A50" w:rsidRDefault="004B1A50" w:rsidP="004B1A50">
      <w:pPr>
        <w:pStyle w:val="Naslov3"/>
      </w:pPr>
      <w:bookmarkStart w:id="5" w:name="_Toc207898653"/>
      <w:r>
        <w:t>Gradniki namizja</w:t>
      </w:r>
      <w:bookmarkEnd w:id="5"/>
    </w:p>
    <w:p w14:paraId="78D06049" w14:textId="4AAB3772" w:rsidR="004B1A50" w:rsidRDefault="004B1A50" w:rsidP="004B1A50">
      <w:pPr>
        <w:pStyle w:val="MainText"/>
      </w:pPr>
      <w:r>
        <w:t>Za prikaz na namizju se uporabijo najprimernejši gradniki uporabniškega vmesnika glede na vsebino in status:</w:t>
      </w:r>
    </w:p>
    <w:p w14:paraId="6D0AC9AD" w14:textId="77777777" w:rsidR="004B1A50" w:rsidRDefault="004B1A50" w:rsidP="00125A35">
      <w:pPr>
        <w:pStyle w:val="MainText"/>
        <w:numPr>
          <w:ilvl w:val="0"/>
          <w:numId w:val="16"/>
        </w:numPr>
      </w:pPr>
      <w:r>
        <w:t>Pripomoček (widget) — Majhna enota informacij</w:t>
      </w:r>
    </w:p>
    <w:p w14:paraId="51E7E71C" w14:textId="77777777" w:rsidR="004B1A50" w:rsidRDefault="004B1A50" w:rsidP="00125A35">
      <w:pPr>
        <w:pStyle w:val="MainText"/>
        <w:numPr>
          <w:ilvl w:val="0"/>
          <w:numId w:val="16"/>
        </w:numPr>
      </w:pPr>
      <w:r>
        <w:t>Kartica (card) — Vsebinski blok, ki prikazuje povzetek</w:t>
      </w:r>
    </w:p>
    <w:p w14:paraId="489A015A" w14:textId="77777777" w:rsidR="004B1A50" w:rsidRDefault="004B1A50" w:rsidP="00125A35">
      <w:pPr>
        <w:pStyle w:val="MainText"/>
        <w:numPr>
          <w:ilvl w:val="0"/>
          <w:numId w:val="16"/>
        </w:numPr>
      </w:pPr>
      <w:r>
        <w:t>Tabela (table) — Prikaz strukturiranih podatkov v vrsticah/stolpcih</w:t>
      </w:r>
    </w:p>
    <w:p w14:paraId="5732ADEA" w14:textId="77777777" w:rsidR="004B1A50" w:rsidRDefault="004B1A50" w:rsidP="00125A35">
      <w:pPr>
        <w:pStyle w:val="MainText"/>
        <w:numPr>
          <w:ilvl w:val="0"/>
          <w:numId w:val="16"/>
        </w:numPr>
      </w:pPr>
      <w:r>
        <w:t>Seznam (list) — Linearni prikaz elementov</w:t>
      </w:r>
    </w:p>
    <w:p w14:paraId="4E46CA24" w14:textId="77777777" w:rsidR="004B1A50" w:rsidRDefault="004B1A50" w:rsidP="00125A35">
      <w:pPr>
        <w:pStyle w:val="MainText"/>
        <w:numPr>
          <w:ilvl w:val="0"/>
          <w:numId w:val="16"/>
        </w:numPr>
      </w:pPr>
      <w:r>
        <w:t>Obvestilo (notification) — Sporočilo o dogodku ali stanju</w:t>
      </w:r>
    </w:p>
    <w:p w14:paraId="0CC5A2A5" w14:textId="77777777" w:rsidR="004B1A50" w:rsidRDefault="004B1A50" w:rsidP="00125A35">
      <w:pPr>
        <w:pStyle w:val="MainText"/>
        <w:numPr>
          <w:ilvl w:val="0"/>
          <w:numId w:val="16"/>
        </w:numPr>
      </w:pPr>
      <w:r>
        <w:t>Opozorilo (alert) — Poudarjeno sporočilo o pomembnih zadevah</w:t>
      </w:r>
    </w:p>
    <w:p w14:paraId="14FD4612" w14:textId="77777777" w:rsidR="004B1A50" w:rsidRPr="009B5AEA" w:rsidRDefault="004B1A50" w:rsidP="004B1A50">
      <w:pPr>
        <w:pStyle w:val="MainText"/>
      </w:pPr>
      <w:r>
        <w:t>Vsi gradniki imajo možnost prikaza povezave do podrobnejšega pregleda povezane vsebine.</w:t>
      </w:r>
    </w:p>
    <w:p w14:paraId="5375E7DF" w14:textId="77777777" w:rsidR="004B1A50" w:rsidRDefault="004B1A50" w:rsidP="004B1A50">
      <w:pPr>
        <w:pStyle w:val="Naslov3"/>
      </w:pPr>
      <w:bookmarkStart w:id="6" w:name="_Toc207898654"/>
      <w:r>
        <w:t>Prilagodljivost namizja</w:t>
      </w:r>
      <w:bookmarkEnd w:id="6"/>
    </w:p>
    <w:p w14:paraId="6D4D2CDA" w14:textId="77777777" w:rsidR="004B1A50" w:rsidRDefault="004B1A50" w:rsidP="004B1A50">
      <w:pPr>
        <w:pStyle w:val="MainText"/>
      </w:pPr>
      <w:r>
        <w:t>Namizje je dinamično in prilagodljivo. Vsebine, funkcionalnost in vidnost podatkov so prilagojeni vlogi uporabnika:</w:t>
      </w:r>
    </w:p>
    <w:p w14:paraId="44BE950A" w14:textId="3930B309" w:rsidR="004B1A50" w:rsidRDefault="004B1A50" w:rsidP="00125A35">
      <w:pPr>
        <w:pStyle w:val="MainText"/>
        <w:numPr>
          <w:ilvl w:val="0"/>
          <w:numId w:val="16"/>
        </w:numPr>
      </w:pPr>
      <w:r>
        <w:t>Načrtovalec delovnega razporeda</w:t>
      </w:r>
      <w:r w:rsidR="00050BE0">
        <w:t>,</w:t>
      </w:r>
    </w:p>
    <w:p w14:paraId="5E688569" w14:textId="33BA54D6" w:rsidR="004B1A50" w:rsidRDefault="00C644C6" w:rsidP="00125A35">
      <w:pPr>
        <w:pStyle w:val="MainText"/>
        <w:numPr>
          <w:ilvl w:val="0"/>
          <w:numId w:val="16"/>
        </w:numPr>
      </w:pPr>
      <w:r>
        <w:t>Zdravstveni delavec</w:t>
      </w:r>
      <w:r w:rsidR="00050BE0">
        <w:t>,</w:t>
      </w:r>
    </w:p>
    <w:p w14:paraId="6AD2F2BF" w14:textId="063F7629" w:rsidR="004B1A50" w:rsidRDefault="004B1A50" w:rsidP="00125A35">
      <w:pPr>
        <w:pStyle w:val="MainText"/>
        <w:numPr>
          <w:ilvl w:val="0"/>
          <w:numId w:val="16"/>
        </w:numPr>
      </w:pPr>
      <w:r>
        <w:t>Vodja oddelka</w:t>
      </w:r>
      <w:r w:rsidR="00050BE0">
        <w:t>.</w:t>
      </w:r>
    </w:p>
    <w:p w14:paraId="39B76EEA" w14:textId="77777777" w:rsidR="004B1A50" w:rsidRDefault="004B1A50" w:rsidP="004B1A50">
      <w:pPr>
        <w:pStyle w:val="MainText"/>
      </w:pPr>
      <w:r>
        <w:t>Namizje omogoča nastavitev pogleda, ki si ga lahko uporabnik prilagodi sam. Nastavitve omogočajo:</w:t>
      </w:r>
    </w:p>
    <w:p w14:paraId="4D26E5A4" w14:textId="1A343945" w:rsidR="004B1A50" w:rsidRDefault="004B1A50" w:rsidP="00125A35">
      <w:pPr>
        <w:pStyle w:val="MainText"/>
        <w:numPr>
          <w:ilvl w:val="0"/>
          <w:numId w:val="16"/>
        </w:numPr>
      </w:pPr>
      <w:r>
        <w:t>Prikaz in skrivanje posameznih objektov na namizju</w:t>
      </w:r>
      <w:r w:rsidR="00050BE0">
        <w:t>.</w:t>
      </w:r>
    </w:p>
    <w:p w14:paraId="6844AE3A" w14:textId="0CF46D9E" w:rsidR="004B1A50" w:rsidRDefault="004B1A50" w:rsidP="00125A35">
      <w:pPr>
        <w:pStyle w:val="MainText"/>
        <w:numPr>
          <w:ilvl w:val="0"/>
          <w:numId w:val="16"/>
        </w:numPr>
      </w:pPr>
      <w:r>
        <w:t>Nastavitev privzete velikosti objekta na namizju (v primeru, da objekt to omogoča)</w:t>
      </w:r>
      <w:r w:rsidR="00050BE0">
        <w:t>.</w:t>
      </w:r>
    </w:p>
    <w:p w14:paraId="2DDCC542" w14:textId="190BDB9E" w:rsidR="004B1A50" w:rsidRDefault="004B1A50" w:rsidP="00125A35">
      <w:pPr>
        <w:pStyle w:val="MainText"/>
        <w:numPr>
          <w:ilvl w:val="0"/>
          <w:numId w:val="16"/>
        </w:numPr>
      </w:pPr>
      <w:r>
        <w:t>Nastavitev prikaza vsebine v samem objektu (v primeru, da objekt to omogoča)</w:t>
      </w:r>
      <w:r w:rsidR="00050BE0">
        <w:t>.</w:t>
      </w:r>
    </w:p>
    <w:p w14:paraId="098834D2" w14:textId="069818DF" w:rsidR="004B1A50" w:rsidRDefault="004B1A50" w:rsidP="004B1A50">
      <w:pPr>
        <w:pStyle w:val="MainText"/>
      </w:pPr>
      <w:r>
        <w:lastRenderedPageBreak/>
        <w:t xml:space="preserve">Namizje se samodejno prilagodi napravi, na kateri je IS ADRZ odprt. Podrobneje je prilagoditev opisana v poglavju </w:t>
      </w:r>
      <w:r w:rsidR="007F3E19">
        <w:fldChar w:fldCharType="begin"/>
      </w:r>
      <w:r w:rsidR="007F3E19">
        <w:instrText xml:space="preserve"> REF _Ref204101686 \r \h </w:instrText>
      </w:r>
      <w:r w:rsidR="007F3E19">
        <w:fldChar w:fldCharType="separate"/>
      </w:r>
      <w:r w:rsidR="001504AE">
        <w:t>6.2</w:t>
      </w:r>
      <w:r w:rsidR="007F3E19">
        <w:fldChar w:fldCharType="end"/>
      </w:r>
      <w:r w:rsidR="007F3E19">
        <w:t xml:space="preserve"> </w:t>
      </w:r>
      <w:r>
        <w:t>Posebne zahteve za funkcionalnosti na mobilnih napravah.</w:t>
      </w:r>
    </w:p>
    <w:p w14:paraId="495F0679" w14:textId="77777777" w:rsidR="004B1A50" w:rsidRDefault="004B1A50" w:rsidP="004B1A50">
      <w:pPr>
        <w:pStyle w:val="Naslov3"/>
      </w:pPr>
      <w:bookmarkStart w:id="7" w:name="_Toc207898655"/>
      <w:r>
        <w:t>Vsebina namizja za načrtovalce</w:t>
      </w:r>
      <w:bookmarkEnd w:id="7"/>
    </w:p>
    <w:p w14:paraId="5D8833E9" w14:textId="77777777" w:rsidR="004B1A50" w:rsidRPr="00B04A34" w:rsidRDefault="004B1A50" w:rsidP="004B1A50">
      <w:pPr>
        <w:pStyle w:val="MainText"/>
      </w:pPr>
      <w:r>
        <w:t>Namizje načrtovalca vsebuje prikaze podatkov:</w:t>
      </w:r>
    </w:p>
    <w:p w14:paraId="4D3C5752" w14:textId="646D8A56" w:rsidR="004B1A50" w:rsidRDefault="00006B47" w:rsidP="00125A35">
      <w:pPr>
        <w:pStyle w:val="MainText"/>
        <w:numPr>
          <w:ilvl w:val="0"/>
          <w:numId w:val="46"/>
        </w:numPr>
      </w:pPr>
      <w:r>
        <w:t xml:space="preserve">Seznam </w:t>
      </w:r>
      <w:r w:rsidR="004B1A50">
        <w:t>nalog uporabnika s povezavo na pregled nalog</w:t>
      </w:r>
    </w:p>
    <w:p w14:paraId="1EEED14A" w14:textId="7DFD14BE" w:rsidR="004B1A50" w:rsidRDefault="00006B47" w:rsidP="00125A35">
      <w:pPr>
        <w:pStyle w:val="MainText"/>
        <w:numPr>
          <w:ilvl w:val="0"/>
          <w:numId w:val="46"/>
        </w:numPr>
      </w:pPr>
      <w:r>
        <w:t xml:space="preserve">Seznam </w:t>
      </w:r>
      <w:r w:rsidR="00AF1B27">
        <w:t>o</w:t>
      </w:r>
      <w:r w:rsidR="004B1A50">
        <w:t>bvestil uporabnika s povezavo na pregled obvestil</w:t>
      </w:r>
    </w:p>
    <w:p w14:paraId="4ADFB7F5" w14:textId="77777777" w:rsidR="004B1A50" w:rsidRDefault="004B1A50" w:rsidP="00125A35">
      <w:pPr>
        <w:pStyle w:val="MainText"/>
        <w:numPr>
          <w:ilvl w:val="0"/>
          <w:numId w:val="46"/>
        </w:numPr>
      </w:pPr>
      <w:r>
        <w:t>Seznam delovišč, za katere je zadolžen s povezavo do delovnega razporeda delovišča</w:t>
      </w:r>
    </w:p>
    <w:p w14:paraId="03A11510" w14:textId="77777777" w:rsidR="004B1A50" w:rsidRDefault="004B1A50" w:rsidP="00125A35">
      <w:pPr>
        <w:pStyle w:val="Odstavekseznama"/>
        <w:numPr>
          <w:ilvl w:val="0"/>
          <w:numId w:val="46"/>
        </w:numPr>
      </w:pPr>
      <w:r>
        <w:t>Status razporeda v nastajanju za naslednji mesec s povezavo do funkcionalnosti ustvarjanja in urejanja razporeda</w:t>
      </w:r>
    </w:p>
    <w:p w14:paraId="55B1BF3C" w14:textId="2798CA07" w:rsidR="004B1A50" w:rsidRDefault="004B1A50" w:rsidP="00125A35">
      <w:pPr>
        <w:pStyle w:val="MainText"/>
        <w:numPr>
          <w:ilvl w:val="0"/>
          <w:numId w:val="46"/>
        </w:numPr>
      </w:pPr>
      <w:r>
        <w:t xml:space="preserve">Seznam želja </w:t>
      </w:r>
      <w:r w:rsidR="00E9653B">
        <w:t>zdravstvenih delavcev</w:t>
      </w:r>
      <w:r>
        <w:t xml:space="preserve"> glede prisotnosti ali odsotnosti za naslednji mesec s povezavo do funkcionalnosti vpogleda v želje </w:t>
      </w:r>
      <w:r w:rsidR="00E9653B">
        <w:t>zdravstvenih delavcev</w:t>
      </w:r>
    </w:p>
    <w:p w14:paraId="1F023205" w14:textId="03587DA9" w:rsidR="004B1A50" w:rsidRDefault="004B1A50" w:rsidP="00125A35">
      <w:pPr>
        <w:pStyle w:val="MainText"/>
        <w:numPr>
          <w:ilvl w:val="0"/>
          <w:numId w:val="46"/>
        </w:numPr>
      </w:pPr>
      <w:r>
        <w:t xml:space="preserve">Seznam zahtevkov </w:t>
      </w:r>
      <w:r w:rsidR="00E9653B">
        <w:t>zdravstvenih delavcev</w:t>
      </w:r>
      <w:r>
        <w:t xml:space="preserve"> za odsotnost s povezavo do funkcionalnosti </w:t>
      </w:r>
      <w:r w:rsidR="00B139AA">
        <w:t xml:space="preserve">potrjevanje zahtevkov (glej poglavje </w:t>
      </w:r>
      <w:r w:rsidR="00D52742">
        <w:fldChar w:fldCharType="begin"/>
      </w:r>
      <w:r w:rsidR="00D52742">
        <w:instrText xml:space="preserve"> REF _Ref200003925 \r \h </w:instrText>
      </w:r>
      <w:r w:rsidR="00D52742">
        <w:fldChar w:fldCharType="separate"/>
      </w:r>
      <w:r w:rsidR="001504AE">
        <w:t>2.2.1.4</w:t>
      </w:r>
      <w:r w:rsidR="00D52742">
        <w:fldChar w:fldCharType="end"/>
      </w:r>
      <w:r w:rsidR="00866BC4">
        <w:t xml:space="preserve"> </w:t>
      </w:r>
      <w:r w:rsidR="00866BC4">
        <w:fldChar w:fldCharType="begin"/>
      </w:r>
      <w:r w:rsidR="00866BC4">
        <w:instrText xml:space="preserve"> REF _Ref200003925 \h </w:instrText>
      </w:r>
      <w:r w:rsidR="00866BC4">
        <w:fldChar w:fldCharType="separate"/>
      </w:r>
      <w:r w:rsidR="001504AE" w:rsidRPr="0046143E">
        <w:t>Potrditev zahtevka za odsotnost s strani načrtovalca delovnih razporedov</w:t>
      </w:r>
      <w:r w:rsidR="00866BC4">
        <w:fldChar w:fldCharType="end"/>
      </w:r>
      <w:r w:rsidR="00866BC4">
        <w:t>)</w:t>
      </w:r>
    </w:p>
    <w:p w14:paraId="3245BFC3" w14:textId="40B73F18" w:rsidR="004B1A50" w:rsidRDefault="004B1A50" w:rsidP="00125A35">
      <w:pPr>
        <w:pStyle w:val="MainText"/>
        <w:numPr>
          <w:ilvl w:val="0"/>
          <w:numId w:val="46"/>
        </w:numPr>
      </w:pPr>
      <w:r>
        <w:t xml:space="preserve">Seznam predlogov </w:t>
      </w:r>
      <w:r w:rsidR="00E9653B">
        <w:t>zdravstvenih delavcev</w:t>
      </w:r>
      <w:r>
        <w:t xml:space="preserve"> za menjave izmene s povezavo do funkcionalnosti </w:t>
      </w:r>
      <w:r w:rsidR="009B78AC">
        <w:t xml:space="preserve">potrjevanja predlogov menjav izmene (glej poglavje </w:t>
      </w:r>
      <w:r w:rsidR="00975B07">
        <w:fldChar w:fldCharType="begin"/>
      </w:r>
      <w:r w:rsidR="00975B07">
        <w:instrText xml:space="preserve"> REF _Ref200003987 \r \h </w:instrText>
      </w:r>
      <w:r w:rsidR="00975B07">
        <w:fldChar w:fldCharType="separate"/>
      </w:r>
      <w:r w:rsidR="001504AE">
        <w:t>2.3.1.3</w:t>
      </w:r>
      <w:r w:rsidR="00975B07">
        <w:fldChar w:fldCharType="end"/>
      </w:r>
      <w:r w:rsidR="009B78AC">
        <w:t xml:space="preserve"> </w:t>
      </w:r>
      <w:r w:rsidR="009B78AC">
        <w:fldChar w:fldCharType="begin"/>
      </w:r>
      <w:r w:rsidR="009B78AC">
        <w:instrText xml:space="preserve"> REF _Ref200003987 \h </w:instrText>
      </w:r>
      <w:r w:rsidR="009B78AC">
        <w:fldChar w:fldCharType="separate"/>
      </w:r>
      <w:r w:rsidR="001504AE" w:rsidRPr="0046143E">
        <w:t>Potrditev predloga menjave s strani načrtovalca delovnih razporedov</w:t>
      </w:r>
      <w:r w:rsidR="009B78AC">
        <w:fldChar w:fldCharType="end"/>
      </w:r>
      <w:r w:rsidR="009B78AC">
        <w:t>)</w:t>
      </w:r>
    </w:p>
    <w:p w14:paraId="38DA5C6E" w14:textId="4FD6B561" w:rsidR="004B1A50" w:rsidRDefault="004B1A50" w:rsidP="00125A35">
      <w:pPr>
        <w:pStyle w:val="MainText"/>
        <w:numPr>
          <w:ilvl w:val="0"/>
          <w:numId w:val="46"/>
        </w:numPr>
      </w:pPr>
      <w:r>
        <w:t>Seznam nepredvideni</w:t>
      </w:r>
      <w:r w:rsidR="009B78AC">
        <w:t>h</w:t>
      </w:r>
      <w:r>
        <w:t xml:space="preserve"> odsotnosti</w:t>
      </w:r>
      <w:r w:rsidR="001855F7">
        <w:t xml:space="preserve"> (glej poglavje </w:t>
      </w:r>
      <w:r w:rsidR="00975B07">
        <w:fldChar w:fldCharType="begin"/>
      </w:r>
      <w:r w:rsidR="00975B07">
        <w:instrText xml:space="preserve"> REF _Ref200004057 \r \h </w:instrText>
      </w:r>
      <w:r w:rsidR="00975B07">
        <w:fldChar w:fldCharType="separate"/>
      </w:r>
      <w:r w:rsidR="001504AE">
        <w:t>2.5</w:t>
      </w:r>
      <w:r w:rsidR="00975B07">
        <w:fldChar w:fldCharType="end"/>
      </w:r>
      <w:r w:rsidR="00121A76">
        <w:t xml:space="preserve"> </w:t>
      </w:r>
      <w:r w:rsidR="00121A76">
        <w:fldChar w:fldCharType="begin"/>
      </w:r>
      <w:r w:rsidR="00121A76">
        <w:instrText xml:space="preserve"> REF _Ref200004061 \h </w:instrText>
      </w:r>
      <w:r w:rsidR="00121A76">
        <w:fldChar w:fldCharType="separate"/>
      </w:r>
      <w:r w:rsidR="001504AE">
        <w:t>Nepredvidena odsotnost zdravstvenega delavca</w:t>
      </w:r>
      <w:r w:rsidR="00121A76">
        <w:fldChar w:fldCharType="end"/>
      </w:r>
      <w:r w:rsidR="00121A76">
        <w:t>)</w:t>
      </w:r>
    </w:p>
    <w:p w14:paraId="2C18B178" w14:textId="77777777" w:rsidR="004B1A50" w:rsidRDefault="004B1A50" w:rsidP="00125A35">
      <w:pPr>
        <w:pStyle w:val="MainText"/>
        <w:numPr>
          <w:ilvl w:val="0"/>
          <w:numId w:val="46"/>
        </w:numPr>
      </w:pPr>
      <w:r>
        <w:t>Seznam prijavljenih prostovoljcev za razpisane izmene</w:t>
      </w:r>
    </w:p>
    <w:p w14:paraId="4A5D0356" w14:textId="34D18489" w:rsidR="004B1A50" w:rsidRDefault="004B1A50" w:rsidP="004B1A50">
      <w:pPr>
        <w:pStyle w:val="MainText"/>
      </w:pPr>
      <w:r>
        <w:t>Namizje načrtovalca vsebuje povezave  (poleg tistih, navedenih pri podatkih)</w:t>
      </w:r>
      <w:r w:rsidR="001855F7">
        <w:t>:</w:t>
      </w:r>
      <w:r>
        <w:t xml:space="preserve"> </w:t>
      </w:r>
    </w:p>
    <w:p w14:paraId="6D55E3AA" w14:textId="77777777" w:rsidR="004B1A50" w:rsidRDefault="004B1A50" w:rsidP="00125A35">
      <w:pPr>
        <w:pStyle w:val="MainText"/>
        <w:numPr>
          <w:ilvl w:val="0"/>
          <w:numId w:val="46"/>
        </w:numPr>
      </w:pPr>
      <w:r>
        <w:t>Povezava do pregleda trenutno veljavnega razporeda za njegova delovišča</w:t>
      </w:r>
    </w:p>
    <w:p w14:paraId="130BE067" w14:textId="7AE663FE" w:rsidR="004B1A50" w:rsidRDefault="004B1A50" w:rsidP="00125A35">
      <w:pPr>
        <w:pStyle w:val="MainText"/>
        <w:numPr>
          <w:ilvl w:val="0"/>
          <w:numId w:val="46"/>
        </w:numPr>
      </w:pPr>
      <w:r>
        <w:t xml:space="preserve">Povezava do funkcionalnosti urejanja podatkov (delovišča, </w:t>
      </w:r>
      <w:r w:rsidR="00C644C6">
        <w:t>zdravstveni delavec</w:t>
      </w:r>
      <w:r>
        <w:t>, izmene, turnusi)</w:t>
      </w:r>
    </w:p>
    <w:p w14:paraId="49AC9B9F" w14:textId="77777777" w:rsidR="004B1A50" w:rsidRDefault="004B1A50" w:rsidP="00125A35">
      <w:pPr>
        <w:pStyle w:val="MainText"/>
        <w:numPr>
          <w:ilvl w:val="0"/>
          <w:numId w:val="46"/>
        </w:numPr>
      </w:pPr>
      <w:r>
        <w:t>Povezava do funkcionalnosti urejanja šifrantov (omejitve, veščine, soglasja</w:t>
      </w:r>
    </w:p>
    <w:p w14:paraId="7DDAF22F" w14:textId="77777777" w:rsidR="004B1A50" w:rsidRDefault="004B1A50" w:rsidP="00125A35">
      <w:pPr>
        <w:pStyle w:val="MainText"/>
        <w:numPr>
          <w:ilvl w:val="0"/>
          <w:numId w:val="46"/>
        </w:numPr>
      </w:pPr>
      <w:r>
        <w:t>Povezava do funkcionalnosti urejanja organizacijske strukture zavoda in njegovih nastavitev</w:t>
      </w:r>
    </w:p>
    <w:p w14:paraId="5389E398" w14:textId="77777777" w:rsidR="004B1A50" w:rsidRDefault="004B1A50" w:rsidP="00125A35">
      <w:pPr>
        <w:pStyle w:val="MainText"/>
        <w:numPr>
          <w:ilvl w:val="0"/>
          <w:numId w:val="46"/>
        </w:numPr>
      </w:pPr>
      <w:r>
        <w:t>Povezava do pregleda dnevnika sprememb</w:t>
      </w:r>
    </w:p>
    <w:p w14:paraId="6BED150F" w14:textId="77777777" w:rsidR="004B1A50" w:rsidRDefault="004B1A50" w:rsidP="00125A35">
      <w:pPr>
        <w:pStyle w:val="MainText"/>
        <w:numPr>
          <w:ilvl w:val="0"/>
          <w:numId w:val="46"/>
        </w:numPr>
      </w:pPr>
      <w:r>
        <w:t>Povezava do orodij za obdelavo, prikaz in pripravo poročil</w:t>
      </w:r>
    </w:p>
    <w:p w14:paraId="014DCE4C" w14:textId="77777777" w:rsidR="004B1A50" w:rsidRDefault="004B1A50" w:rsidP="00125A35">
      <w:pPr>
        <w:pStyle w:val="Odstavekseznama"/>
        <w:numPr>
          <w:ilvl w:val="0"/>
          <w:numId w:val="46"/>
        </w:numPr>
      </w:pPr>
      <w:r>
        <w:t>Povezava do poročil s področja poročanja o delovnih razporedih</w:t>
      </w:r>
    </w:p>
    <w:p w14:paraId="20EFF807" w14:textId="3E0D9290" w:rsidR="004B1A50" w:rsidRDefault="004B1A50" w:rsidP="004B1A50">
      <w:pPr>
        <w:pStyle w:val="Naslov3"/>
      </w:pPr>
      <w:bookmarkStart w:id="8" w:name="_Toc207898656"/>
      <w:r>
        <w:t xml:space="preserve">Vsebina namizja za </w:t>
      </w:r>
      <w:r w:rsidR="008F5E4B">
        <w:t>zdravstvene delavca</w:t>
      </w:r>
      <w:bookmarkEnd w:id="8"/>
    </w:p>
    <w:p w14:paraId="310AE3C9" w14:textId="581B7E7D" w:rsidR="004B1A50" w:rsidRDefault="004B1A50" w:rsidP="00487B9B">
      <w:pPr>
        <w:pStyle w:val="MainText"/>
      </w:pPr>
      <w:r>
        <w:t xml:space="preserve">Namizje </w:t>
      </w:r>
      <w:r w:rsidR="00CB2148">
        <w:t>zdravstvenega delavca</w:t>
      </w:r>
      <w:r>
        <w:t xml:space="preserve"> vsebuje</w:t>
      </w:r>
      <w:r w:rsidR="00487B9B">
        <w:t>:</w:t>
      </w:r>
    </w:p>
    <w:p w14:paraId="7AE2257E" w14:textId="2223EE18" w:rsidR="00B21E35" w:rsidRDefault="00B21E35" w:rsidP="00125A35">
      <w:pPr>
        <w:pStyle w:val="MainText"/>
        <w:numPr>
          <w:ilvl w:val="0"/>
          <w:numId w:val="46"/>
        </w:numPr>
      </w:pPr>
      <w:r>
        <w:t xml:space="preserve">Delovni razpored za </w:t>
      </w:r>
      <w:r w:rsidR="00CB2148">
        <w:t>zdravstvenega delavca</w:t>
      </w:r>
      <w:r>
        <w:t xml:space="preserve"> na današnji dan oz na dan s prvo delovno izmeno</w:t>
      </w:r>
    </w:p>
    <w:p w14:paraId="2BB4A317" w14:textId="46F0D343" w:rsidR="00B21E35" w:rsidRDefault="00B21E35" w:rsidP="00125A35">
      <w:pPr>
        <w:pStyle w:val="MainText"/>
        <w:numPr>
          <w:ilvl w:val="0"/>
          <w:numId w:val="46"/>
        </w:numPr>
      </w:pPr>
      <w:r>
        <w:t xml:space="preserve">Povezava na pregled mesečnega razporeda za </w:t>
      </w:r>
      <w:r w:rsidR="00CB2148">
        <w:t>zdravstvenega delavca</w:t>
      </w:r>
    </w:p>
    <w:p w14:paraId="17577AE1" w14:textId="77777777" w:rsidR="00AF1B27" w:rsidRDefault="00AF1B27" w:rsidP="00125A35">
      <w:pPr>
        <w:pStyle w:val="MainText"/>
        <w:numPr>
          <w:ilvl w:val="0"/>
          <w:numId w:val="46"/>
        </w:numPr>
      </w:pPr>
      <w:r>
        <w:t>Seznam nalog uporabnika s povezavo na pregled nalog</w:t>
      </w:r>
    </w:p>
    <w:p w14:paraId="1211B773" w14:textId="77777777" w:rsidR="00AF1B27" w:rsidRDefault="00AF1B27" w:rsidP="00125A35">
      <w:pPr>
        <w:pStyle w:val="MainText"/>
        <w:numPr>
          <w:ilvl w:val="0"/>
          <w:numId w:val="46"/>
        </w:numPr>
      </w:pPr>
      <w:r>
        <w:lastRenderedPageBreak/>
        <w:t>Seznam obvestil uporabnika s povezavo na pregled obvestil</w:t>
      </w:r>
    </w:p>
    <w:p w14:paraId="33993906" w14:textId="48F13B76" w:rsidR="004B1A50" w:rsidRDefault="004B1A50" w:rsidP="00125A35">
      <w:pPr>
        <w:pStyle w:val="MainText"/>
        <w:numPr>
          <w:ilvl w:val="0"/>
          <w:numId w:val="46"/>
        </w:numPr>
      </w:pPr>
      <w:r>
        <w:t>Seznam oddanih predlogov osebnih želja glede prisotnosti ali odsotnosti za naslednji mesec in povezava na funkcionalnost za pregled in oddajo</w:t>
      </w:r>
      <w:r w:rsidR="00E76522">
        <w:t xml:space="preserve"> (glej poglavje </w:t>
      </w:r>
      <w:r w:rsidR="006750FA">
        <w:fldChar w:fldCharType="begin"/>
      </w:r>
      <w:r w:rsidR="006750FA">
        <w:instrText xml:space="preserve"> REF _Ref204101831 \r \h </w:instrText>
      </w:r>
      <w:r w:rsidR="006750FA">
        <w:fldChar w:fldCharType="separate"/>
      </w:r>
      <w:r w:rsidR="001504AE">
        <w:t>2.1</w:t>
      </w:r>
      <w:r w:rsidR="006750FA">
        <w:fldChar w:fldCharType="end"/>
      </w:r>
      <w:r w:rsidR="00586B7A">
        <w:t xml:space="preserve"> </w:t>
      </w:r>
      <w:r w:rsidR="00586B7A">
        <w:fldChar w:fldCharType="begin"/>
      </w:r>
      <w:r w:rsidR="00586B7A">
        <w:instrText xml:space="preserve"> REF _Ref200004594 \h </w:instrText>
      </w:r>
      <w:r w:rsidR="00586B7A">
        <w:fldChar w:fldCharType="separate"/>
      </w:r>
      <w:r w:rsidR="001504AE">
        <w:t>Ž</w:t>
      </w:r>
      <w:r w:rsidR="001504AE" w:rsidRPr="005B41EC">
        <w:t xml:space="preserve">elje glede delovnega razporeda </w:t>
      </w:r>
      <w:r w:rsidR="00586B7A">
        <w:fldChar w:fldCharType="end"/>
      </w:r>
      <w:r w:rsidR="00586B7A">
        <w:t>).</w:t>
      </w:r>
    </w:p>
    <w:p w14:paraId="182D5C12" w14:textId="4C5C4520" w:rsidR="004B1A50" w:rsidRDefault="004B1A50" w:rsidP="00125A35">
      <w:pPr>
        <w:pStyle w:val="MainText"/>
        <w:numPr>
          <w:ilvl w:val="0"/>
          <w:numId w:val="46"/>
        </w:numPr>
      </w:pPr>
      <w:r>
        <w:t>Seznam oddanih zahtevkov za odsotnost (seznam omejen na status nerešeno in na status rešeno v zadnjem mesecu) in povezava na funkcionalnost za pregled in oddajo</w:t>
      </w:r>
      <w:r w:rsidR="00FD5129">
        <w:t xml:space="preserve"> (glej poglavje </w:t>
      </w:r>
      <w:r w:rsidR="00FD5129">
        <w:fldChar w:fldCharType="begin"/>
      </w:r>
      <w:r w:rsidR="00FD5129">
        <w:instrText xml:space="preserve"> REF _Ref200004648 \w \h </w:instrText>
      </w:r>
      <w:r w:rsidR="00FD5129">
        <w:fldChar w:fldCharType="separate"/>
      </w:r>
      <w:r w:rsidR="001504AE">
        <w:t>2.2.1.1</w:t>
      </w:r>
      <w:r w:rsidR="00FD5129">
        <w:fldChar w:fldCharType="end"/>
      </w:r>
      <w:r w:rsidR="00FD5129">
        <w:t xml:space="preserve"> </w:t>
      </w:r>
      <w:r w:rsidR="00FD5129">
        <w:fldChar w:fldCharType="begin"/>
      </w:r>
      <w:r w:rsidR="00FD5129">
        <w:instrText xml:space="preserve"> REF _Ref200004648 \h </w:instrText>
      </w:r>
      <w:r w:rsidR="00FD5129">
        <w:fldChar w:fldCharType="separate"/>
      </w:r>
      <w:r w:rsidR="001504AE" w:rsidRPr="0046143E">
        <w:t>Oddaja zahtevka za odsotnost</w:t>
      </w:r>
      <w:r w:rsidR="00FD5129">
        <w:fldChar w:fldCharType="end"/>
      </w:r>
      <w:r w:rsidR="00FD5129">
        <w:t>).</w:t>
      </w:r>
      <w:r>
        <w:t xml:space="preserve"> </w:t>
      </w:r>
    </w:p>
    <w:p w14:paraId="1F31DD8E" w14:textId="59462D74" w:rsidR="004B1A50" w:rsidRDefault="004B1A50" w:rsidP="00125A35">
      <w:pPr>
        <w:pStyle w:val="MainText"/>
        <w:numPr>
          <w:ilvl w:val="0"/>
          <w:numId w:val="46"/>
        </w:numPr>
      </w:pPr>
      <w:r>
        <w:t xml:space="preserve">Seznam oddanih predlogov menjave izmene in povezava na funkcionalnost za pregled in oddajo. Seznam vsebuje vse predloge, v katerih je </w:t>
      </w:r>
      <w:r w:rsidR="00C644C6">
        <w:t>zdravstveni delavec</w:t>
      </w:r>
      <w:r>
        <w:t xml:space="preserve"> vključen, bodisi kot predlagatelj bodisi kot nadomestni delavec</w:t>
      </w:r>
      <w:r w:rsidR="00FD5129">
        <w:t xml:space="preserve"> (glej poglavje </w:t>
      </w:r>
      <w:r w:rsidR="00FD5129">
        <w:fldChar w:fldCharType="begin"/>
      </w:r>
      <w:r w:rsidR="00FD5129">
        <w:instrText xml:space="preserve"> REF _Ref200004690 \w \h </w:instrText>
      </w:r>
      <w:r w:rsidR="00FD5129">
        <w:fldChar w:fldCharType="separate"/>
      </w:r>
      <w:r w:rsidR="001504AE">
        <w:t>2.3.1.1</w:t>
      </w:r>
      <w:r w:rsidR="00FD5129">
        <w:fldChar w:fldCharType="end"/>
      </w:r>
      <w:r w:rsidR="00FD5129">
        <w:t xml:space="preserve"> </w:t>
      </w:r>
      <w:r w:rsidR="00FD5129">
        <w:fldChar w:fldCharType="begin"/>
      </w:r>
      <w:r w:rsidR="00FD5129">
        <w:instrText xml:space="preserve"> REF _Ref200004690 \h </w:instrText>
      </w:r>
      <w:r w:rsidR="00FD5129">
        <w:fldChar w:fldCharType="separate"/>
      </w:r>
      <w:r w:rsidR="001504AE" w:rsidRPr="0046143E">
        <w:t>Oddaja predloga za menjavo izmene</w:t>
      </w:r>
      <w:r w:rsidR="00FD5129">
        <w:fldChar w:fldCharType="end"/>
      </w:r>
      <w:r w:rsidR="00FD5129">
        <w:t>).</w:t>
      </w:r>
    </w:p>
    <w:p w14:paraId="570D6135" w14:textId="36C85EE4" w:rsidR="004B1A50" w:rsidRDefault="004B1A50" w:rsidP="00125A35">
      <w:pPr>
        <w:pStyle w:val="MainText"/>
        <w:numPr>
          <w:ilvl w:val="0"/>
          <w:numId w:val="46"/>
        </w:numPr>
      </w:pPr>
      <w:r>
        <w:t>Seznam razpisanih izmen z možnostjo vpogleda v podrobnosti in povezavo na prijavni obrazec</w:t>
      </w:r>
      <w:r w:rsidR="000475C4">
        <w:t xml:space="preserve"> (glej poglavje </w:t>
      </w:r>
      <w:r w:rsidR="000475C4">
        <w:fldChar w:fldCharType="begin"/>
      </w:r>
      <w:r w:rsidR="000475C4">
        <w:instrText xml:space="preserve"> REF _Ref200004734 \w \h </w:instrText>
      </w:r>
      <w:r w:rsidR="000475C4">
        <w:fldChar w:fldCharType="separate"/>
      </w:r>
      <w:r w:rsidR="001504AE">
        <w:t>2.4.1.2</w:t>
      </w:r>
      <w:r w:rsidR="000475C4">
        <w:fldChar w:fldCharType="end"/>
      </w:r>
      <w:r w:rsidR="000475C4">
        <w:t xml:space="preserve"> </w:t>
      </w:r>
      <w:r w:rsidR="000475C4">
        <w:fldChar w:fldCharType="begin"/>
      </w:r>
      <w:r w:rsidR="000475C4">
        <w:instrText xml:space="preserve"> REF _Ref200004734 \h </w:instrText>
      </w:r>
      <w:r w:rsidR="000475C4">
        <w:fldChar w:fldCharType="separate"/>
      </w:r>
      <w:r w:rsidR="001504AE" w:rsidRPr="0046143E">
        <w:t>Prijava na razpisano veščino izmene</w:t>
      </w:r>
      <w:r w:rsidR="000475C4">
        <w:fldChar w:fldCharType="end"/>
      </w:r>
      <w:r w:rsidR="000475C4">
        <w:t>)</w:t>
      </w:r>
      <w:r>
        <w:t>.</w:t>
      </w:r>
    </w:p>
    <w:p w14:paraId="3757192D" w14:textId="286C178E" w:rsidR="004B1A50" w:rsidRDefault="004B1A50" w:rsidP="00125A35">
      <w:pPr>
        <w:pStyle w:val="MainText"/>
        <w:numPr>
          <w:ilvl w:val="0"/>
          <w:numId w:val="46"/>
        </w:numPr>
      </w:pPr>
      <w:r>
        <w:t>Seznam nepredvideni</w:t>
      </w:r>
      <w:r w:rsidR="000475C4">
        <w:t>h</w:t>
      </w:r>
      <w:r>
        <w:t xml:space="preserve"> odsotnosti in povezava na obrazec za oddajo</w:t>
      </w:r>
      <w:r w:rsidR="000475C4">
        <w:t xml:space="preserve"> (glej poglavje </w:t>
      </w:r>
      <w:r w:rsidR="000475C4">
        <w:fldChar w:fldCharType="begin"/>
      </w:r>
      <w:r w:rsidR="000475C4">
        <w:instrText xml:space="preserve"> REF _Ref200004775 \w \h </w:instrText>
      </w:r>
      <w:r w:rsidR="000475C4">
        <w:fldChar w:fldCharType="separate"/>
      </w:r>
      <w:r w:rsidR="001504AE">
        <w:t>2.5</w:t>
      </w:r>
      <w:r w:rsidR="000475C4">
        <w:fldChar w:fldCharType="end"/>
      </w:r>
      <w:r w:rsidR="000475C4">
        <w:t xml:space="preserve"> </w:t>
      </w:r>
      <w:r w:rsidR="000475C4">
        <w:fldChar w:fldCharType="begin"/>
      </w:r>
      <w:r w:rsidR="000475C4">
        <w:instrText xml:space="preserve"> REF _Ref200004780 \h </w:instrText>
      </w:r>
      <w:r w:rsidR="000475C4">
        <w:fldChar w:fldCharType="separate"/>
      </w:r>
      <w:r w:rsidR="001504AE">
        <w:t>Nepredvidena odsotnost zdravstvenega delavca</w:t>
      </w:r>
      <w:r w:rsidR="000475C4">
        <w:fldChar w:fldCharType="end"/>
      </w:r>
      <w:r w:rsidR="000475C4">
        <w:t>).</w:t>
      </w:r>
    </w:p>
    <w:p w14:paraId="236DB4E8" w14:textId="77777777" w:rsidR="004B1A50" w:rsidRDefault="004B1A50" w:rsidP="004B1A50">
      <w:pPr>
        <w:pStyle w:val="Naslov3"/>
      </w:pPr>
      <w:bookmarkStart w:id="9" w:name="_Toc207898657"/>
      <w:r>
        <w:t>Vsebina namizja za vodje oddelkov</w:t>
      </w:r>
      <w:bookmarkEnd w:id="9"/>
    </w:p>
    <w:p w14:paraId="42C1EECA" w14:textId="373E5A36" w:rsidR="004B1A50" w:rsidRDefault="004B1A50" w:rsidP="008A7524">
      <w:pPr>
        <w:pStyle w:val="MainText"/>
      </w:pPr>
      <w:r>
        <w:t>Namizje vodje oddelka vsebuje</w:t>
      </w:r>
      <w:r w:rsidR="00960BC2">
        <w:t>:</w:t>
      </w:r>
    </w:p>
    <w:p w14:paraId="4D3D442C" w14:textId="4707C54C" w:rsidR="00FE72CB" w:rsidRDefault="00FE72CB" w:rsidP="00125A35">
      <w:pPr>
        <w:pStyle w:val="MainText"/>
        <w:numPr>
          <w:ilvl w:val="0"/>
          <w:numId w:val="46"/>
        </w:numPr>
      </w:pPr>
      <w:r>
        <w:t xml:space="preserve">Seznam delovnih razporedov za delovišča, za katera je zadolžen </w:t>
      </w:r>
      <w:r w:rsidR="00CB50F8">
        <w:t>vodja oddelka.</w:t>
      </w:r>
    </w:p>
    <w:p w14:paraId="4E4D7779" w14:textId="77777777" w:rsidR="00AF1B27" w:rsidRDefault="00AF1B27" w:rsidP="00125A35">
      <w:pPr>
        <w:pStyle w:val="MainText"/>
        <w:numPr>
          <w:ilvl w:val="0"/>
          <w:numId w:val="46"/>
        </w:numPr>
      </w:pPr>
      <w:r>
        <w:t>Seznam nalog uporabnika s povezavo na pregled nalog</w:t>
      </w:r>
    </w:p>
    <w:p w14:paraId="0CED3022" w14:textId="77777777" w:rsidR="00AF1B27" w:rsidRDefault="00AF1B27" w:rsidP="00125A35">
      <w:pPr>
        <w:pStyle w:val="MainText"/>
        <w:numPr>
          <w:ilvl w:val="0"/>
          <w:numId w:val="46"/>
        </w:numPr>
      </w:pPr>
      <w:r>
        <w:t>Seznam obvestil uporabnika s povezavo na pregled obvestil</w:t>
      </w:r>
    </w:p>
    <w:p w14:paraId="1643A9E5" w14:textId="08B0468E" w:rsidR="004B1A50" w:rsidRDefault="004B1A50" w:rsidP="00125A35">
      <w:pPr>
        <w:pStyle w:val="MainText"/>
        <w:numPr>
          <w:ilvl w:val="0"/>
          <w:numId w:val="46"/>
        </w:numPr>
      </w:pPr>
      <w:r>
        <w:t xml:space="preserve">Seznam zahtevkov </w:t>
      </w:r>
      <w:r w:rsidR="00E9653B">
        <w:t>zdravstvenih delavcev</w:t>
      </w:r>
      <w:r>
        <w:t xml:space="preserve"> za odsotnost s povezavo do funkcionalnosti </w:t>
      </w:r>
      <w:r w:rsidR="002B0B8B">
        <w:t>potrjevanja zahtevkov za od</w:t>
      </w:r>
      <w:r w:rsidR="00D17813">
        <w:t xml:space="preserve">sotnost (glej poglavje </w:t>
      </w:r>
      <w:r w:rsidR="00D17813">
        <w:fldChar w:fldCharType="begin"/>
      </w:r>
      <w:r w:rsidR="00D17813">
        <w:instrText xml:space="preserve"> REF _Ref200004949 \w \h </w:instrText>
      </w:r>
      <w:r w:rsidR="00D17813">
        <w:fldChar w:fldCharType="separate"/>
      </w:r>
      <w:r w:rsidR="001504AE">
        <w:t>2.2.1.3</w:t>
      </w:r>
      <w:r w:rsidR="00D17813">
        <w:fldChar w:fldCharType="end"/>
      </w:r>
      <w:r w:rsidR="003862D1">
        <w:t xml:space="preserve"> </w:t>
      </w:r>
      <w:r w:rsidR="00D17813">
        <w:fldChar w:fldCharType="begin"/>
      </w:r>
      <w:r w:rsidR="00D17813">
        <w:instrText xml:space="preserve"> REF _Ref200004949 \h </w:instrText>
      </w:r>
      <w:r w:rsidR="00D17813">
        <w:fldChar w:fldCharType="separate"/>
      </w:r>
      <w:r w:rsidR="001504AE" w:rsidRPr="0046143E">
        <w:t>Potrditev zahtevka za odsotnost s strani vodje</w:t>
      </w:r>
      <w:r w:rsidR="001504AE">
        <w:t xml:space="preserve"> oddelka</w:t>
      </w:r>
      <w:r w:rsidR="00D17813">
        <w:fldChar w:fldCharType="end"/>
      </w:r>
      <w:r w:rsidR="00D17813">
        <w:t>)</w:t>
      </w:r>
      <w:r w:rsidR="002C21F3">
        <w:t>.</w:t>
      </w:r>
    </w:p>
    <w:p w14:paraId="3CD975CE" w14:textId="7002EEA0" w:rsidR="004B1A50" w:rsidRDefault="004B1A50" w:rsidP="00125A35">
      <w:pPr>
        <w:pStyle w:val="MainText"/>
        <w:numPr>
          <w:ilvl w:val="0"/>
          <w:numId w:val="46"/>
        </w:numPr>
      </w:pPr>
      <w:r>
        <w:t xml:space="preserve">Seznam predlogov </w:t>
      </w:r>
      <w:r w:rsidR="00E9653B">
        <w:t>zdravstvenih delavcev</w:t>
      </w:r>
      <w:r>
        <w:t xml:space="preserve"> za menjave izmene s povezavo do funkcionalnosti </w:t>
      </w:r>
      <w:r w:rsidR="003862D1">
        <w:t xml:space="preserve">potrjevanja zahtevkov za odsotnost (glej poglavje </w:t>
      </w:r>
      <w:r w:rsidR="003862D1">
        <w:fldChar w:fldCharType="begin"/>
      </w:r>
      <w:r w:rsidR="003862D1">
        <w:instrText xml:space="preserve"> REF _Ref200005006 \w \h </w:instrText>
      </w:r>
      <w:r w:rsidR="003862D1">
        <w:fldChar w:fldCharType="separate"/>
      </w:r>
      <w:r w:rsidR="001504AE">
        <w:t>2.3.1.4</w:t>
      </w:r>
      <w:r w:rsidR="003862D1">
        <w:fldChar w:fldCharType="end"/>
      </w:r>
      <w:r w:rsidR="003862D1">
        <w:t xml:space="preserve"> </w:t>
      </w:r>
      <w:r w:rsidR="003862D1">
        <w:fldChar w:fldCharType="begin"/>
      </w:r>
      <w:r w:rsidR="003862D1">
        <w:instrText xml:space="preserve"> REF _Ref200005006 \h </w:instrText>
      </w:r>
      <w:r w:rsidR="003862D1">
        <w:fldChar w:fldCharType="separate"/>
      </w:r>
      <w:r w:rsidR="001504AE" w:rsidRPr="0046143E">
        <w:t xml:space="preserve">Potrditev predloga menjave s strani vodje </w:t>
      </w:r>
      <w:r w:rsidR="001504AE">
        <w:t>oddelka</w:t>
      </w:r>
      <w:r w:rsidR="003862D1">
        <w:fldChar w:fldCharType="end"/>
      </w:r>
      <w:r w:rsidR="003862D1">
        <w:t>)</w:t>
      </w:r>
      <w:r w:rsidR="002C21F3">
        <w:t>.</w:t>
      </w:r>
    </w:p>
    <w:p w14:paraId="7D8941D7" w14:textId="051E05F1" w:rsidR="004B1A50" w:rsidRDefault="004B1A50" w:rsidP="00125A35">
      <w:pPr>
        <w:pStyle w:val="MainText"/>
        <w:numPr>
          <w:ilvl w:val="0"/>
          <w:numId w:val="46"/>
        </w:numPr>
      </w:pPr>
      <w:r>
        <w:t>Povezava do orodij za obdelavo, prikaz in pripravo poročil</w:t>
      </w:r>
      <w:r w:rsidR="002C21F3">
        <w:t>.</w:t>
      </w:r>
    </w:p>
    <w:p w14:paraId="726D6F1B" w14:textId="3077CDB6" w:rsidR="009B2DC6" w:rsidRPr="009B2DC6" w:rsidRDefault="004B1A50" w:rsidP="00125A35">
      <w:pPr>
        <w:pStyle w:val="Odstavekseznama"/>
        <w:numPr>
          <w:ilvl w:val="0"/>
          <w:numId w:val="46"/>
        </w:numPr>
      </w:pPr>
      <w:r>
        <w:t>Povezava do poročil s področja poročanja o delovnih razporedih</w:t>
      </w:r>
      <w:r w:rsidR="002C21F3">
        <w:t>.</w:t>
      </w:r>
    </w:p>
    <w:p w14:paraId="349022EA" w14:textId="39F5A689" w:rsidR="00707F85" w:rsidRDefault="00CE2FFA" w:rsidP="00707F85">
      <w:pPr>
        <w:pStyle w:val="Naslov2"/>
      </w:pPr>
      <w:bookmarkStart w:id="10" w:name="_Ref200004373"/>
      <w:bookmarkStart w:id="11" w:name="_Ref200004380"/>
      <w:bookmarkStart w:id="12" w:name="_Toc207898658"/>
      <w:r>
        <w:t xml:space="preserve">Vpogled </w:t>
      </w:r>
      <w:r w:rsidR="00922831">
        <w:t>v</w:t>
      </w:r>
      <w:r w:rsidR="00DC1451">
        <w:t xml:space="preserve"> </w:t>
      </w:r>
      <w:r w:rsidR="008F7F44">
        <w:t>delovn</w:t>
      </w:r>
      <w:r w:rsidR="00922831">
        <w:t>i</w:t>
      </w:r>
      <w:r w:rsidR="008F7F44">
        <w:t xml:space="preserve"> razpored</w:t>
      </w:r>
      <w:r w:rsidR="00CD42DD">
        <w:t xml:space="preserve"> — načrtovalec</w:t>
      </w:r>
      <w:bookmarkEnd w:id="2"/>
      <w:bookmarkEnd w:id="3"/>
      <w:bookmarkEnd w:id="10"/>
      <w:bookmarkEnd w:id="11"/>
      <w:bookmarkEnd w:id="12"/>
    </w:p>
    <w:p w14:paraId="29014EC3" w14:textId="6DD72E83" w:rsidR="00B37225" w:rsidRDefault="00CE2BCE" w:rsidP="00680197">
      <w:pPr>
        <w:pStyle w:val="Naslov3"/>
      </w:pPr>
      <w:bookmarkStart w:id="13" w:name="_Toc207898659"/>
      <w:r>
        <w:t>Opis</w:t>
      </w:r>
      <w:bookmarkEnd w:id="13"/>
    </w:p>
    <w:p w14:paraId="2E2CCA83" w14:textId="5DE46474" w:rsidR="00742330" w:rsidRPr="0046143E" w:rsidRDefault="00A668A3" w:rsidP="00354975">
      <w:pPr>
        <w:pStyle w:val="MainText"/>
      </w:pPr>
      <w:r w:rsidRPr="0046143E">
        <w:t>IS ADRZ</w:t>
      </w:r>
      <w:r w:rsidR="00622641" w:rsidRPr="0046143E">
        <w:t xml:space="preserve"> </w:t>
      </w:r>
      <w:r w:rsidR="004E30BB" w:rsidRPr="0046143E">
        <w:t xml:space="preserve">načrtovalcu </w:t>
      </w:r>
      <w:r w:rsidR="00060180" w:rsidRPr="0046143E">
        <w:t>omogoča vpogled v</w:t>
      </w:r>
      <w:r w:rsidR="00622641" w:rsidRPr="0046143E">
        <w:t xml:space="preserve"> </w:t>
      </w:r>
      <w:r w:rsidR="00E56493" w:rsidRPr="0046143E">
        <w:t xml:space="preserve">mesečni </w:t>
      </w:r>
      <w:r w:rsidR="00BB2D72" w:rsidRPr="0046143E">
        <w:t xml:space="preserve">delovni </w:t>
      </w:r>
      <w:r w:rsidR="00622641" w:rsidRPr="0046143E">
        <w:t>razpored</w:t>
      </w:r>
      <w:r w:rsidR="00537A83" w:rsidRPr="0046143E">
        <w:t xml:space="preserve"> (v nadaljevanju: razpored)</w:t>
      </w:r>
      <w:r w:rsidR="00D8579E" w:rsidRPr="0046143E">
        <w:t xml:space="preserve">. </w:t>
      </w:r>
      <w:r w:rsidR="005916C3" w:rsidRPr="0046143E">
        <w:t>Prednastavljeno se prikaže razpored za tekoče obdobje.</w:t>
      </w:r>
    </w:p>
    <w:p w14:paraId="3C887B2F" w14:textId="20D3F477" w:rsidR="00827E1D" w:rsidRPr="0046143E" w:rsidRDefault="00943D0D" w:rsidP="00354975">
      <w:pPr>
        <w:pStyle w:val="MainText"/>
      </w:pPr>
      <w:r w:rsidRPr="0046143E">
        <w:t>R</w:t>
      </w:r>
      <w:r w:rsidR="00827E1D" w:rsidRPr="0046143E">
        <w:t xml:space="preserve">azpored </w:t>
      </w:r>
      <w:r w:rsidR="00C62A72" w:rsidRPr="0046143E">
        <w:t>prikazuje</w:t>
      </w:r>
      <w:r w:rsidR="00827E1D" w:rsidRPr="0046143E">
        <w:t xml:space="preserve"> </w:t>
      </w:r>
      <w:r w:rsidR="00DB730D" w:rsidRPr="0046143E">
        <w:t xml:space="preserve">trenutno stanje </w:t>
      </w:r>
      <w:r w:rsidR="00601D82">
        <w:t>delovnega razporeda</w:t>
      </w:r>
      <w:r w:rsidR="00A54B64">
        <w:t xml:space="preserve">. Če so bile </w:t>
      </w:r>
      <w:r w:rsidR="00B3541F">
        <w:t xml:space="preserve">v razporedu </w:t>
      </w:r>
      <w:r w:rsidR="00661063">
        <w:t xml:space="preserve">po objavi </w:t>
      </w:r>
      <w:r w:rsidR="00784242">
        <w:t>opravljene spremembe</w:t>
      </w:r>
      <w:r w:rsidR="00661063">
        <w:t>, so prikazane</w:t>
      </w:r>
      <w:r w:rsidR="00140BCB">
        <w:t xml:space="preserve"> </w:t>
      </w:r>
      <w:r w:rsidR="00FF02D4">
        <w:t xml:space="preserve">samo zadnje </w:t>
      </w:r>
      <w:r w:rsidR="001D4EBA">
        <w:t xml:space="preserve">veljavne </w:t>
      </w:r>
      <w:r w:rsidR="00601DD5">
        <w:t>vrednosti</w:t>
      </w:r>
      <w:r w:rsidR="001D4EBA">
        <w:t>.</w:t>
      </w:r>
    </w:p>
    <w:p w14:paraId="5C39B13A" w14:textId="4C4DFF5A" w:rsidR="005760F4" w:rsidRPr="0046143E" w:rsidRDefault="005760F4" w:rsidP="00354975">
      <w:pPr>
        <w:pStyle w:val="MainText"/>
      </w:pPr>
      <w:r w:rsidRPr="0046143E">
        <w:lastRenderedPageBreak/>
        <w:t>Načrtovalec vidi obseg</w:t>
      </w:r>
      <w:r w:rsidR="000E255F" w:rsidRPr="0046143E">
        <w:t xml:space="preserve"> razporeda v skladu z njegovimi pravicami in zadolžitvami.</w:t>
      </w:r>
      <w:r w:rsidR="00BC6BE6" w:rsidRPr="0046143E">
        <w:t xml:space="preserve"> Te obsegajo </w:t>
      </w:r>
      <w:r w:rsidR="003E292E" w:rsidRPr="0046143E">
        <w:t xml:space="preserve">izbrana </w:t>
      </w:r>
      <w:r w:rsidR="00BC6BE6" w:rsidRPr="0046143E">
        <w:t>delovišča</w:t>
      </w:r>
      <w:r w:rsidR="00CC58AF" w:rsidRPr="0046143E">
        <w:t xml:space="preserve"> v okviru </w:t>
      </w:r>
      <w:r w:rsidR="00FE66E1">
        <w:t>zdravstvenega zavoda</w:t>
      </w:r>
      <w:r w:rsidR="003E292E" w:rsidRPr="0046143E">
        <w:t xml:space="preserve"> </w:t>
      </w:r>
      <w:r w:rsidR="00CF5DC0" w:rsidRPr="0046143E">
        <w:t>(npr. izbran oddelek)</w:t>
      </w:r>
      <w:r w:rsidR="000643FF">
        <w:t>.</w:t>
      </w:r>
    </w:p>
    <w:p w14:paraId="25D8539A" w14:textId="676C7983" w:rsidR="007607AC" w:rsidRPr="0046143E" w:rsidRDefault="008A4778" w:rsidP="00354975">
      <w:pPr>
        <w:pStyle w:val="MainText"/>
      </w:pPr>
      <w:r>
        <w:t>Načrtovalec</w:t>
      </w:r>
      <w:r w:rsidRPr="0046143E">
        <w:t xml:space="preserve"> </w:t>
      </w:r>
      <w:r w:rsidR="00DD505F" w:rsidRPr="0046143E">
        <w:t xml:space="preserve">lahko </w:t>
      </w:r>
      <w:r w:rsidR="00BA68C2" w:rsidRPr="0046143E">
        <w:t xml:space="preserve">(v okviru svojih pravic) </w:t>
      </w:r>
      <w:r w:rsidR="008D3C36" w:rsidRPr="0046143E">
        <w:t>p</w:t>
      </w:r>
      <w:r w:rsidR="00F6027B" w:rsidRPr="0046143E">
        <w:t>ogled na</w:t>
      </w:r>
      <w:r w:rsidR="009E4743" w:rsidRPr="0046143E">
        <w:t xml:space="preserve"> razpored</w:t>
      </w:r>
      <w:r w:rsidR="007323D8" w:rsidRPr="0046143E">
        <w:t xml:space="preserve"> prilagodi</w:t>
      </w:r>
      <w:r w:rsidR="00632DE0" w:rsidRPr="0046143E">
        <w:t>, npr z izbiro časovnega obdobja</w:t>
      </w:r>
      <w:r w:rsidR="00BA68C2" w:rsidRPr="0046143E">
        <w:t>,</w:t>
      </w:r>
      <w:r w:rsidR="00632DE0" w:rsidRPr="0046143E">
        <w:t xml:space="preserve"> </w:t>
      </w:r>
      <w:r w:rsidR="00C0492E">
        <w:t xml:space="preserve">s podmnožico </w:t>
      </w:r>
      <w:r w:rsidR="00632DE0" w:rsidRPr="0046143E">
        <w:t>izbrani</w:t>
      </w:r>
      <w:r w:rsidR="00C0492E">
        <w:t>h</w:t>
      </w:r>
      <w:r w:rsidR="00BA68C2" w:rsidRPr="0046143E">
        <w:t xml:space="preserve"> delovišč ali </w:t>
      </w:r>
      <w:r w:rsidR="00FE55D9">
        <w:t>izbranimi</w:t>
      </w:r>
      <w:r w:rsidR="00C456A6" w:rsidRPr="0046143E">
        <w:t xml:space="preserve"> </w:t>
      </w:r>
      <w:r w:rsidR="00C75B1D">
        <w:t>zdravstvenimi delavci</w:t>
      </w:r>
      <w:r w:rsidR="00F21C8D" w:rsidRPr="0046143E">
        <w:t>.</w:t>
      </w:r>
    </w:p>
    <w:p w14:paraId="06041855" w14:textId="20F2104F" w:rsidR="00295232" w:rsidRPr="0046143E" w:rsidRDefault="008A4778" w:rsidP="00354975">
      <w:pPr>
        <w:pStyle w:val="MainText"/>
      </w:pPr>
      <w:r>
        <w:t>Načrtovalec</w:t>
      </w:r>
      <w:r w:rsidR="00947B0B" w:rsidRPr="0046143E">
        <w:t xml:space="preserve"> lahko pogled na razpored prilagodi </w:t>
      </w:r>
      <w:r w:rsidR="00844853" w:rsidRPr="0046143E">
        <w:t>s</w:t>
      </w:r>
      <w:r w:rsidR="00684347" w:rsidRPr="0046143E">
        <w:t xml:space="preserve"> parametri, ki vplivajo na interpretacijo podatkov. Z njimi </w:t>
      </w:r>
      <w:r w:rsidR="001D4D84" w:rsidRPr="0046143E">
        <w:t>v poudarjeni vizualni obliki</w:t>
      </w:r>
      <w:r w:rsidR="00684347" w:rsidRPr="0046143E">
        <w:t xml:space="preserve"> izpostavi </w:t>
      </w:r>
      <w:r w:rsidR="00932689" w:rsidRPr="0046143E">
        <w:t>informacije, ki so mu potrebn</w:t>
      </w:r>
      <w:r w:rsidR="00C674BB">
        <w:t>e</w:t>
      </w:r>
      <w:r w:rsidR="00932689" w:rsidRPr="0046143E">
        <w:t xml:space="preserve"> pri določeni nalogi.</w:t>
      </w:r>
      <w:r w:rsidR="005C0121" w:rsidRPr="0046143E">
        <w:t xml:space="preserve"> Primer so </w:t>
      </w:r>
      <w:r w:rsidR="00776412" w:rsidRPr="0046143E">
        <w:t xml:space="preserve">izpostavljanje </w:t>
      </w:r>
      <w:r w:rsidR="00590BC9" w:rsidRPr="0046143E">
        <w:t>podatkov o kršitvi posameznih pravil.</w:t>
      </w:r>
    </w:p>
    <w:p w14:paraId="64ACCDC7" w14:textId="66BB59B2" w:rsidR="00982339" w:rsidRPr="0046143E" w:rsidRDefault="005F6478" w:rsidP="00354975">
      <w:pPr>
        <w:pStyle w:val="MainText"/>
      </w:pPr>
      <w:r w:rsidRPr="0046143E">
        <w:t xml:space="preserve">Pogledi </w:t>
      </w:r>
      <w:r w:rsidR="00982339" w:rsidRPr="0046143E">
        <w:t>na razpored</w:t>
      </w:r>
      <w:r w:rsidRPr="0046143E">
        <w:t xml:space="preserve"> so lahko prednastavljeni ali začasni. </w:t>
      </w:r>
      <w:r w:rsidR="001B051B" w:rsidRPr="0046143E">
        <w:t xml:space="preserve">Prednastavljeni pogledi so </w:t>
      </w:r>
      <w:r w:rsidR="00D77B97" w:rsidRPr="0046143E">
        <w:t>vgrajeni sistemsko.</w:t>
      </w:r>
      <w:r w:rsidR="0040306F" w:rsidRPr="0046143E">
        <w:t xml:space="preserve"> </w:t>
      </w:r>
      <w:r w:rsidR="00230F58" w:rsidRPr="0046143E">
        <w:t xml:space="preserve">Optimizirani so </w:t>
      </w:r>
      <w:r w:rsidR="00507B69" w:rsidRPr="0046143E">
        <w:t>tako, da pokrivajo večino običajnih načrtovalskih nalog (princip 80/20).</w:t>
      </w:r>
      <w:r w:rsidR="00230F58" w:rsidRPr="0046143E">
        <w:t xml:space="preserve"> </w:t>
      </w:r>
      <w:r w:rsidR="00110B47" w:rsidRPr="0046143E">
        <w:t>Navigacijsko s</w:t>
      </w:r>
      <w:r w:rsidR="00D77B97" w:rsidRPr="0046143E">
        <w:t xml:space="preserve">o </w:t>
      </w:r>
      <w:r w:rsidR="00110B47" w:rsidRPr="0046143E">
        <w:t xml:space="preserve">enostavno </w:t>
      </w:r>
      <w:r w:rsidR="00D77B97" w:rsidRPr="0046143E">
        <w:t>dosegljivi</w:t>
      </w:r>
      <w:r w:rsidR="00110B47" w:rsidRPr="0046143E">
        <w:t>.</w:t>
      </w:r>
      <w:r w:rsidR="00A40C43" w:rsidRPr="0046143E">
        <w:t xml:space="preserve"> </w:t>
      </w:r>
    </w:p>
    <w:p w14:paraId="0D714D81" w14:textId="545F2F9F" w:rsidR="005F6478" w:rsidRPr="0046143E" w:rsidRDefault="00252C67" w:rsidP="00354975">
      <w:pPr>
        <w:pStyle w:val="MainText"/>
      </w:pPr>
      <w:r w:rsidRPr="0046143E">
        <w:t>Ob zapustit</w:t>
      </w:r>
      <w:r w:rsidR="0021462C" w:rsidRPr="0046143E">
        <w:t xml:space="preserve">vi </w:t>
      </w:r>
      <w:r w:rsidR="006978AC" w:rsidRPr="0046143E">
        <w:t>okna s pogledom na razpored se parame</w:t>
      </w:r>
      <w:r w:rsidR="00026B3E" w:rsidRPr="0046143E">
        <w:t>tri prikaza ohranijo. Ob povratku se uporabniku prikaže enak pogled, kot ga je zapustil.</w:t>
      </w:r>
    </w:p>
    <w:p w14:paraId="7C4830F1" w14:textId="7809970E" w:rsidR="003A3991" w:rsidRPr="0046143E" w:rsidRDefault="003A3991" w:rsidP="00354975">
      <w:pPr>
        <w:pStyle w:val="MainText"/>
      </w:pPr>
      <w:r w:rsidRPr="0046143E">
        <w:t>Pogled</w:t>
      </w:r>
      <w:r w:rsidR="00C12A89" w:rsidRPr="0046143E">
        <w:t xml:space="preserve"> omogoča neposredno aktivacijo urejanja </w:t>
      </w:r>
      <w:r w:rsidR="00CE4A57">
        <w:t xml:space="preserve">delovnega razporeda </w:t>
      </w:r>
      <w:r w:rsidR="00C12A89" w:rsidRPr="0046143E">
        <w:t>na izbranem objektu.</w:t>
      </w:r>
      <w:r w:rsidR="00897EAA" w:rsidRPr="0046143E">
        <w:t xml:space="preserve"> Primer: </w:t>
      </w:r>
      <w:r w:rsidR="006502B0" w:rsidRPr="0046143E">
        <w:t>problem</w:t>
      </w:r>
      <w:r w:rsidR="00B0732C" w:rsidRPr="0046143E">
        <w:t xml:space="preserve"> nenapovedane odsotnosti </w:t>
      </w:r>
      <w:r w:rsidR="00CB2148">
        <w:t>zdravstvenega delavca</w:t>
      </w:r>
      <w:r w:rsidR="006502B0" w:rsidRPr="0046143E">
        <w:t>, ki</w:t>
      </w:r>
      <w:r w:rsidR="00897EAA" w:rsidRPr="0046143E">
        <w:t xml:space="preserve"> se </w:t>
      </w:r>
      <w:r w:rsidR="007C3C57" w:rsidRPr="0046143E">
        <w:t xml:space="preserve">prikaže </w:t>
      </w:r>
      <w:r w:rsidR="00897EAA" w:rsidRPr="0046143E">
        <w:t>na izmeni</w:t>
      </w:r>
      <w:r w:rsidR="006502B0" w:rsidRPr="0046143E">
        <w:t xml:space="preserve"> v razpored</w:t>
      </w:r>
      <w:r w:rsidR="00901F93" w:rsidRPr="0046143E">
        <w:t>u</w:t>
      </w:r>
      <w:r w:rsidR="007C3C57" w:rsidRPr="0046143E">
        <w:t>, lahko načrtovalec odpre</w:t>
      </w:r>
      <w:r w:rsidR="00DD5D49" w:rsidRPr="0046143E">
        <w:t>, pregleda</w:t>
      </w:r>
      <w:r w:rsidR="007C3C57" w:rsidRPr="0046143E">
        <w:t xml:space="preserve"> in</w:t>
      </w:r>
      <w:r w:rsidR="00DD5D49" w:rsidRPr="0046143E">
        <w:t xml:space="preserve"> na istem mestu začne z reševanjem</w:t>
      </w:r>
      <w:r w:rsidR="00901F93" w:rsidRPr="0046143E">
        <w:t xml:space="preserve"> — iskanjem nadomest</w:t>
      </w:r>
      <w:r w:rsidR="003B5A5D" w:rsidRPr="0046143E">
        <w:t xml:space="preserve">nega </w:t>
      </w:r>
      <w:r w:rsidR="00CB2148">
        <w:t>zdravstvenega delavca</w:t>
      </w:r>
      <w:r w:rsidR="00901F93" w:rsidRPr="0046143E">
        <w:t>.</w:t>
      </w:r>
    </w:p>
    <w:p w14:paraId="5E2D9D86" w14:textId="18ECA118" w:rsidR="003C313E" w:rsidRDefault="009A404A" w:rsidP="00680197">
      <w:pPr>
        <w:pStyle w:val="Naslov3"/>
      </w:pPr>
      <w:bookmarkStart w:id="14" w:name="_Toc207898660"/>
      <w:r>
        <w:t>K</w:t>
      </w:r>
      <w:r w:rsidR="00DA1AE4">
        <w:t xml:space="preserve">ljučne </w:t>
      </w:r>
      <w:r w:rsidR="00A23F75">
        <w:t>funkcionalnosti</w:t>
      </w:r>
      <w:bookmarkEnd w:id="14"/>
    </w:p>
    <w:p w14:paraId="684F3345" w14:textId="0E13F54F" w:rsidR="00D67224" w:rsidRPr="0046143E" w:rsidRDefault="00E037B0" w:rsidP="006C32A0">
      <w:pPr>
        <w:pStyle w:val="Naslov4"/>
      </w:pPr>
      <w:r w:rsidRPr="0046143E">
        <w:t>Prikaz razporeda</w:t>
      </w:r>
    </w:p>
    <w:p w14:paraId="2CA57BC3" w14:textId="6803802B" w:rsidR="007E75C6" w:rsidRPr="0046143E" w:rsidRDefault="007E75C6" w:rsidP="00354975">
      <w:pPr>
        <w:pStyle w:val="MainText"/>
      </w:pPr>
      <w:r w:rsidRPr="0046143E">
        <w:t xml:space="preserve">Prikaz </w:t>
      </w:r>
      <w:r w:rsidR="00515F96" w:rsidRPr="0046143E">
        <w:t>razporeda je v tabelarični obliki</w:t>
      </w:r>
      <w:r w:rsidR="00AF45F8" w:rsidRPr="0046143E">
        <w:t xml:space="preserve"> s tremi ključnimi elementi:</w:t>
      </w:r>
      <w:r w:rsidR="0082747D" w:rsidRPr="0046143E">
        <w:t xml:space="preserve"> </w:t>
      </w:r>
      <w:r w:rsidR="00B71055" w:rsidRPr="0046143E">
        <w:t xml:space="preserve">vsebina po vrsticah in stolpcih ter </w:t>
      </w:r>
      <w:r w:rsidR="002C3B69" w:rsidRPr="0046143E">
        <w:t>presečne celice</w:t>
      </w:r>
      <w:r w:rsidR="00B71055" w:rsidRPr="0046143E">
        <w:t xml:space="preserve"> </w:t>
      </w:r>
      <w:r w:rsidR="00F23106" w:rsidRPr="0046143E">
        <w:t>na njihovih križanjih.</w:t>
      </w:r>
      <w:r w:rsidR="0050126B" w:rsidRPr="0046143E">
        <w:t xml:space="preserve"> </w:t>
      </w:r>
      <w:r w:rsidR="00366D5B" w:rsidRPr="0046143E">
        <w:t>Primeri pogledov:</w:t>
      </w:r>
    </w:p>
    <w:p w14:paraId="733B6682" w14:textId="0589ACF6" w:rsidR="007A3A50" w:rsidRPr="0046143E" w:rsidRDefault="003071B3" w:rsidP="00125A35">
      <w:pPr>
        <w:pStyle w:val="MainText"/>
        <w:numPr>
          <w:ilvl w:val="0"/>
          <w:numId w:val="38"/>
        </w:numPr>
      </w:pPr>
      <w:r w:rsidRPr="0046143E">
        <w:t>Os A: s</w:t>
      </w:r>
      <w:r w:rsidR="00451B73" w:rsidRPr="0046143E">
        <w:t>eznam delovišč</w:t>
      </w:r>
      <w:r w:rsidR="00043675" w:rsidRPr="0046143E">
        <w:t>;</w:t>
      </w:r>
      <w:r w:rsidRPr="0046143E">
        <w:t xml:space="preserve"> os B:</w:t>
      </w:r>
      <w:r w:rsidR="00564BF6" w:rsidRPr="0046143E">
        <w:t xml:space="preserve"> koledarski dnevi</w:t>
      </w:r>
      <w:r w:rsidR="00043675" w:rsidRPr="0046143E">
        <w:t>;</w:t>
      </w:r>
      <w:r w:rsidR="0029544D" w:rsidRPr="0046143E">
        <w:t xml:space="preserve"> </w:t>
      </w:r>
      <w:r w:rsidR="00043675" w:rsidRPr="0046143E">
        <w:t>P</w:t>
      </w:r>
      <w:r w:rsidR="0029544D" w:rsidRPr="0046143E">
        <w:t>resečišča</w:t>
      </w:r>
      <w:r w:rsidR="00043675" w:rsidRPr="0046143E">
        <w:t xml:space="preserve">: </w:t>
      </w:r>
      <w:r w:rsidR="00C644C6">
        <w:t>zdravstveni delavec</w:t>
      </w:r>
      <w:r w:rsidR="00E14E7C" w:rsidRPr="0046143E">
        <w:t xml:space="preserve"> na izmeni</w:t>
      </w:r>
      <w:r w:rsidR="00B848E6">
        <w:rPr>
          <w:strike/>
        </w:rPr>
        <w:t>.</w:t>
      </w:r>
    </w:p>
    <w:p w14:paraId="32FBFFAD" w14:textId="651EAD12" w:rsidR="005054FE" w:rsidRDefault="00E14E7C" w:rsidP="00125A35">
      <w:pPr>
        <w:pStyle w:val="MainText"/>
        <w:numPr>
          <w:ilvl w:val="0"/>
          <w:numId w:val="38"/>
        </w:numPr>
      </w:pPr>
      <w:r w:rsidRPr="0046143E">
        <w:t xml:space="preserve">Os A: seznam </w:t>
      </w:r>
      <w:r w:rsidR="00E9653B">
        <w:t>zdravstvenih delavcev</w:t>
      </w:r>
      <w:r w:rsidRPr="0046143E">
        <w:t xml:space="preserve">; os B: koledarski dnevi; Presečišča: </w:t>
      </w:r>
      <w:r w:rsidR="006E4095" w:rsidRPr="0046143E">
        <w:t>izmena na delovišču</w:t>
      </w:r>
    </w:p>
    <w:p w14:paraId="0A947ECF" w14:textId="27F0E7CA" w:rsidR="008C1366" w:rsidRDefault="002B0EF1" w:rsidP="00354975">
      <w:pPr>
        <w:pStyle w:val="MainText"/>
      </w:pPr>
      <w:r>
        <w:t xml:space="preserve">Presečišče lahko </w:t>
      </w:r>
      <w:r w:rsidR="00F32A34">
        <w:t xml:space="preserve">na istem pregledu </w:t>
      </w:r>
      <w:r>
        <w:t xml:space="preserve">prikazuje tudi več podatkov, če </w:t>
      </w:r>
      <w:r w:rsidR="00B501E4">
        <w:t>se jih lahko</w:t>
      </w:r>
      <w:r w:rsidR="00BE0B35">
        <w:t xml:space="preserve"> organizira v </w:t>
      </w:r>
      <w:r w:rsidR="00426D32">
        <w:t xml:space="preserve">grafiki tako, da je njihova razpoznavnost kljub povečani gostoti podatkov nemotena. </w:t>
      </w:r>
      <w:r w:rsidR="00B423DD">
        <w:t xml:space="preserve">Primer: </w:t>
      </w:r>
      <w:r w:rsidR="00D96257">
        <w:t xml:space="preserve">začetnici kot navedba </w:t>
      </w:r>
      <w:r w:rsidR="00CB2148">
        <w:t>zdravstvenega delavca</w:t>
      </w:r>
      <w:r w:rsidR="00D96257">
        <w:t>, barva ozadja celice</w:t>
      </w:r>
      <w:r w:rsidR="008C1366">
        <w:t xml:space="preserve"> kot prikaz statusa, npr</w:t>
      </w:r>
      <w:r w:rsidR="000D5DD3">
        <w:t>.</w:t>
      </w:r>
      <w:r w:rsidR="008C1366">
        <w:t xml:space="preserve"> kršitev.</w:t>
      </w:r>
    </w:p>
    <w:p w14:paraId="04BE0FD6" w14:textId="14926AAF" w:rsidR="008C1366" w:rsidRPr="005054FE" w:rsidRDefault="008C1366" w:rsidP="00354975">
      <w:pPr>
        <w:pStyle w:val="MainText"/>
      </w:pPr>
      <w:r>
        <w:t xml:space="preserve">Presečišče lahko </w:t>
      </w:r>
      <w:r w:rsidR="00F32A34">
        <w:t xml:space="preserve">na istem pregledu </w:t>
      </w:r>
      <w:r>
        <w:t xml:space="preserve">prikazuje </w:t>
      </w:r>
      <w:r w:rsidR="00F32A34">
        <w:t xml:space="preserve">več vrst podatkov, ko se ti med seboj izključujejo. Primer je </w:t>
      </w:r>
      <w:r w:rsidR="002A3B1B">
        <w:t xml:space="preserve">izmena </w:t>
      </w:r>
      <w:r w:rsidR="00CB2148">
        <w:t>zdravstvenega delavca</w:t>
      </w:r>
      <w:r w:rsidR="002A3B1B">
        <w:t xml:space="preserve"> in letni dopust </w:t>
      </w:r>
      <w:r w:rsidR="00CB2148">
        <w:t>zdravstvenega delavca</w:t>
      </w:r>
      <w:r w:rsidR="002A3B1B">
        <w:t>.</w:t>
      </w:r>
    </w:p>
    <w:p w14:paraId="2BBDA664" w14:textId="3C214A39" w:rsidR="00BA3FB6" w:rsidRPr="0046143E" w:rsidRDefault="00BA3FB6" w:rsidP="006C32A0">
      <w:pPr>
        <w:pStyle w:val="Naslov4"/>
      </w:pPr>
      <w:r w:rsidRPr="0046143E">
        <w:t xml:space="preserve">Orodje za nastavitev </w:t>
      </w:r>
      <w:r w:rsidRPr="002F441F">
        <w:t>pogleda</w:t>
      </w:r>
      <w:r w:rsidRPr="0046143E">
        <w:t xml:space="preserve"> na razpored</w:t>
      </w:r>
    </w:p>
    <w:p w14:paraId="1CE64D28" w14:textId="5D790E3F" w:rsidR="00BA3FB6" w:rsidRPr="0046143E" w:rsidRDefault="00433E8F" w:rsidP="00354975">
      <w:pPr>
        <w:pStyle w:val="MainText"/>
      </w:pPr>
      <w:r w:rsidRPr="0046143E">
        <w:t xml:space="preserve">IS ADRZ nudi enostavno orodje za nastavljanje </w:t>
      </w:r>
      <w:r w:rsidR="000E19EC" w:rsidRPr="0046143E">
        <w:t>vsebine v teh elementih. S tako prilagojenimi pogledi načrtovalec prilagodi pogled svojim nalogam.</w:t>
      </w:r>
      <w:r w:rsidR="00AD7B6B">
        <w:t xml:space="preserve"> </w:t>
      </w:r>
      <w:r w:rsidR="00AD7DE5">
        <w:t xml:space="preserve">Nastavljen pogled lahko </w:t>
      </w:r>
      <w:r w:rsidR="00DB15A0">
        <w:t xml:space="preserve">načrtovalec shrani </w:t>
      </w:r>
      <w:r w:rsidR="005907DE">
        <w:t>in</w:t>
      </w:r>
      <w:r w:rsidR="00984EC3">
        <w:t xml:space="preserve"> ga kot gumb uvrsti v orodno vrstico</w:t>
      </w:r>
      <w:r w:rsidR="004444A9">
        <w:t>.</w:t>
      </w:r>
    </w:p>
    <w:p w14:paraId="1A77D5FC" w14:textId="5053836D" w:rsidR="000A7752" w:rsidRPr="0046143E" w:rsidRDefault="000A7752" w:rsidP="00125A35">
      <w:pPr>
        <w:pStyle w:val="MainText"/>
        <w:numPr>
          <w:ilvl w:val="0"/>
          <w:numId w:val="39"/>
        </w:numPr>
      </w:pPr>
      <w:r w:rsidRPr="0046143E">
        <w:t>Določitev vsebine v posameznih elementih</w:t>
      </w:r>
      <w:r w:rsidR="006B7E1B" w:rsidRPr="0046143E">
        <w:t xml:space="preserve"> — Os A, Os B, Presečišče</w:t>
      </w:r>
    </w:p>
    <w:p w14:paraId="100F4B5E" w14:textId="26419495" w:rsidR="000A7752" w:rsidRPr="0046143E" w:rsidRDefault="006B7E1B" w:rsidP="00125A35">
      <w:pPr>
        <w:pStyle w:val="MainText"/>
        <w:numPr>
          <w:ilvl w:val="0"/>
          <w:numId w:val="39"/>
        </w:numPr>
      </w:pPr>
      <w:r w:rsidRPr="0046143E">
        <w:t xml:space="preserve">Nivo podrobnosti za prikaz </w:t>
      </w:r>
      <w:r w:rsidR="008C1E42" w:rsidRPr="0046143E">
        <w:t>na pogledu</w:t>
      </w:r>
      <w:r w:rsidR="001647ED" w:rsidRPr="0046143E">
        <w:t xml:space="preserve"> (zaradi optimizacije prikaza na razpoložljivem prostoru zaslona)</w:t>
      </w:r>
    </w:p>
    <w:p w14:paraId="648125CD" w14:textId="632FFA59" w:rsidR="00527AB3" w:rsidRDefault="00527AB3" w:rsidP="00125A35">
      <w:pPr>
        <w:pStyle w:val="MainText"/>
        <w:numPr>
          <w:ilvl w:val="0"/>
          <w:numId w:val="39"/>
        </w:numPr>
      </w:pPr>
      <w:r w:rsidRPr="0046143E">
        <w:t>Vsebina</w:t>
      </w:r>
      <w:r w:rsidR="00E55C39" w:rsidRPr="0046143E">
        <w:t>, ki se prikaže ob prikazu vizitke izbranega objekta</w:t>
      </w:r>
    </w:p>
    <w:p w14:paraId="436535E7" w14:textId="09E82586" w:rsidR="0029397B" w:rsidRPr="0046143E" w:rsidRDefault="003751AD" w:rsidP="000D055F">
      <w:pPr>
        <w:pStyle w:val="Naslov4"/>
      </w:pPr>
      <w:r>
        <w:lastRenderedPageBreak/>
        <w:t>Delovanje orodja</w:t>
      </w:r>
    </w:p>
    <w:p w14:paraId="1CD1AF2B" w14:textId="77777777" w:rsidR="0029397B" w:rsidRPr="0046143E" w:rsidRDefault="0029397B" w:rsidP="00A01FBC">
      <w:pPr>
        <w:pStyle w:val="MainText"/>
      </w:pPr>
      <w:r w:rsidRPr="0046143E">
        <w:t>Nastavitve pogleda na razpored deluje na interaktiven način. Uporabnik sproti vidi posledice spremenjenih nastavitev</w:t>
      </w:r>
      <w:r>
        <w:t xml:space="preserve"> pogleda</w:t>
      </w:r>
      <w:r w:rsidRPr="0046143E">
        <w:t>.</w:t>
      </w:r>
    </w:p>
    <w:p w14:paraId="3339CCB4" w14:textId="77777777" w:rsidR="0029397B" w:rsidRPr="0046143E" w:rsidRDefault="0029397B" w:rsidP="00A01FBC">
      <w:pPr>
        <w:pStyle w:val="MainText"/>
      </w:pPr>
      <w:r w:rsidRPr="0046143E">
        <w:t>IS ADRZ omogoča shranjevanje trenutnih nastavitev pogleda kot prednastavljeno možnost, ki jo uporabnik naslednjič enostavno ponastavi z enim klikom.</w:t>
      </w:r>
    </w:p>
    <w:p w14:paraId="3ABA03BC" w14:textId="49342E12" w:rsidR="00217A42" w:rsidRPr="0046143E" w:rsidRDefault="000E5999" w:rsidP="000D055F">
      <w:pPr>
        <w:pStyle w:val="Naslov4"/>
      </w:pPr>
      <w:r w:rsidRPr="0046143E">
        <w:t>Vizualizacija podatkov</w:t>
      </w:r>
    </w:p>
    <w:p w14:paraId="2B757782" w14:textId="77777777" w:rsidR="000E5999" w:rsidRPr="0046143E" w:rsidRDefault="00C11AD8" w:rsidP="00354975">
      <w:pPr>
        <w:pStyle w:val="MainText"/>
      </w:pPr>
      <w:r w:rsidRPr="0046143E">
        <w:t xml:space="preserve">Zaradi optimizacije prikaza </w:t>
      </w:r>
      <w:r w:rsidR="005D7B58" w:rsidRPr="0046143E">
        <w:t xml:space="preserve">razporeda so podatki na zaslonu prilagojeni razpoložljivemu prostoru. </w:t>
      </w:r>
    </w:p>
    <w:p w14:paraId="4074A34A" w14:textId="0D1B3E40" w:rsidR="00C11AD8" w:rsidRPr="0046143E" w:rsidRDefault="00064263" w:rsidP="00A01FBC">
      <w:pPr>
        <w:pStyle w:val="MainText"/>
      </w:pPr>
      <w:r w:rsidRPr="0046143E">
        <w:t xml:space="preserve">Objekti imajo možnost odpiranja </w:t>
      </w:r>
      <w:r w:rsidR="002F3AA7" w:rsidRPr="0046143E">
        <w:t>dodatnih informacij.</w:t>
      </w:r>
      <w:r w:rsidR="008801A9" w:rsidRPr="0046143E">
        <w:t xml:space="preserve"> </w:t>
      </w:r>
    </w:p>
    <w:p w14:paraId="36596FEB" w14:textId="3A513AD7" w:rsidR="007A3A50" w:rsidRPr="0046143E" w:rsidRDefault="00782AE0" w:rsidP="00A01FBC">
      <w:pPr>
        <w:pStyle w:val="MainText"/>
      </w:pPr>
      <w:r w:rsidRPr="0046143E">
        <w:t>Objekti nosijo informacije na abstraktni ravni</w:t>
      </w:r>
      <w:r w:rsidR="00BF4383" w:rsidRPr="0046143E">
        <w:t xml:space="preserve"> z ikonami, barvo in tipografijo.</w:t>
      </w:r>
    </w:p>
    <w:p w14:paraId="658C7E17" w14:textId="1208353B" w:rsidR="00ED0D24" w:rsidRPr="00354975" w:rsidRDefault="00ED0D24" w:rsidP="000D055F">
      <w:pPr>
        <w:pStyle w:val="Naslov4"/>
        <w:rPr>
          <w:b/>
        </w:rPr>
      </w:pPr>
      <w:r w:rsidRPr="00354975">
        <w:t>Prikaz podatkov</w:t>
      </w:r>
    </w:p>
    <w:p w14:paraId="26D8974A" w14:textId="53937A39" w:rsidR="00ED0D24" w:rsidRDefault="00BD5CC7" w:rsidP="00354975">
      <w:pPr>
        <w:pStyle w:val="MainText"/>
      </w:pPr>
      <w:r>
        <w:t>Kandidati, ki s</w:t>
      </w:r>
      <w:r w:rsidR="002243C6">
        <w:t>o</w:t>
      </w:r>
      <w:r>
        <w:t xml:space="preserve"> lahko </w:t>
      </w:r>
      <w:r w:rsidR="002243C6">
        <w:t>prikazani</w:t>
      </w:r>
      <w:r>
        <w:t xml:space="preserve"> v </w:t>
      </w:r>
      <w:r w:rsidR="00142B82">
        <w:t>razporedu</w:t>
      </w:r>
      <w:r w:rsidR="00867D37">
        <w:t xml:space="preserve"> na oseh</w:t>
      </w:r>
      <w:r w:rsidR="008A5AB3">
        <w:t>:</w:t>
      </w:r>
    </w:p>
    <w:p w14:paraId="7B2B281E" w14:textId="6040C9B3" w:rsidR="00867D37" w:rsidRDefault="00523E99" w:rsidP="00125A35">
      <w:pPr>
        <w:pStyle w:val="MainText"/>
        <w:numPr>
          <w:ilvl w:val="0"/>
          <w:numId w:val="40"/>
        </w:numPr>
      </w:pPr>
      <w:r>
        <w:t>č</w:t>
      </w:r>
      <w:r w:rsidR="00867D37">
        <w:t>asovnica</w:t>
      </w:r>
      <w:r w:rsidR="003A5EFC">
        <w:t xml:space="preserve"> – koledarski dnevi</w:t>
      </w:r>
      <w:r w:rsidR="000B66EC">
        <w:t>,</w:t>
      </w:r>
    </w:p>
    <w:p w14:paraId="497B339E" w14:textId="60FB367F" w:rsidR="003A5EFC" w:rsidRDefault="00523E99" w:rsidP="00125A35">
      <w:pPr>
        <w:pStyle w:val="MainText"/>
        <w:numPr>
          <w:ilvl w:val="0"/>
          <w:numId w:val="40"/>
        </w:numPr>
      </w:pPr>
      <w:r>
        <w:t>s</w:t>
      </w:r>
      <w:r w:rsidR="0081612C">
        <w:t xml:space="preserve">eznam </w:t>
      </w:r>
      <w:r w:rsidR="00E9653B">
        <w:t>zdravstvenih delavcev</w:t>
      </w:r>
      <w:r w:rsidR="000B66EC">
        <w:t>,</w:t>
      </w:r>
    </w:p>
    <w:p w14:paraId="43CF6D10" w14:textId="240D2EAC" w:rsidR="0081612C" w:rsidRDefault="00523E99" w:rsidP="00125A35">
      <w:pPr>
        <w:pStyle w:val="MainText"/>
        <w:numPr>
          <w:ilvl w:val="0"/>
          <w:numId w:val="40"/>
        </w:numPr>
      </w:pPr>
      <w:r>
        <w:t>s</w:t>
      </w:r>
      <w:r w:rsidR="0081612C">
        <w:t>eznam delovišč</w:t>
      </w:r>
      <w:r w:rsidR="000B66EC">
        <w:t>.</w:t>
      </w:r>
    </w:p>
    <w:p w14:paraId="1FD6A6FE" w14:textId="2030F48A" w:rsidR="00C67CD7" w:rsidRDefault="00C67CD7" w:rsidP="00C67CD7">
      <w:pPr>
        <w:pStyle w:val="MainText"/>
      </w:pPr>
      <w:r>
        <w:t xml:space="preserve">Statusi, ki </w:t>
      </w:r>
      <w:r w:rsidR="006F7E03">
        <w:t>so lahko prikazani ob podatki</w:t>
      </w:r>
      <w:r w:rsidR="00BB1E37">
        <w:t>h na oseh:</w:t>
      </w:r>
    </w:p>
    <w:p w14:paraId="1C720989" w14:textId="67C32941" w:rsidR="00BB1E37" w:rsidRDefault="00523E99" w:rsidP="00125A35">
      <w:pPr>
        <w:pStyle w:val="MainText"/>
        <w:numPr>
          <w:ilvl w:val="0"/>
          <w:numId w:val="41"/>
        </w:numPr>
      </w:pPr>
      <w:r>
        <w:t>o</w:t>
      </w:r>
      <w:r w:rsidR="00CF7A98">
        <w:t xml:space="preserve">značevanje </w:t>
      </w:r>
      <w:r w:rsidR="00E9653B">
        <w:t>zdravstvenih delavcev</w:t>
      </w:r>
      <w:r w:rsidR="00287153">
        <w:t xml:space="preserve"> v </w:t>
      </w:r>
      <w:r w:rsidR="0007442A">
        <w:t xml:space="preserve">stanju </w:t>
      </w:r>
      <w:r w:rsidR="00873DE1">
        <w:t>preobremen</w:t>
      </w:r>
      <w:r w:rsidR="001E30F7">
        <w:t>jen</w:t>
      </w:r>
      <w:r w:rsidR="00873DE1">
        <w:t>osti</w:t>
      </w:r>
      <w:r w:rsidR="0007442A">
        <w:t xml:space="preserve"> trenutnega razporeda</w:t>
      </w:r>
      <w:r>
        <w:t>,</w:t>
      </w:r>
    </w:p>
    <w:p w14:paraId="0535EE0F" w14:textId="0BBF54F9" w:rsidR="0007442A" w:rsidRDefault="00523E99" w:rsidP="00125A35">
      <w:pPr>
        <w:pStyle w:val="MainText"/>
        <w:numPr>
          <w:ilvl w:val="0"/>
          <w:numId w:val="41"/>
        </w:numPr>
      </w:pPr>
      <w:r>
        <w:t>o</w:t>
      </w:r>
      <w:r w:rsidR="00451725">
        <w:t>značevanje posebnih koledarskih dni (npr prazniki, vikendi)</w:t>
      </w:r>
      <w:r>
        <w:t>.</w:t>
      </w:r>
    </w:p>
    <w:p w14:paraId="5C3719F4" w14:textId="4C83108A" w:rsidR="00FA212F" w:rsidRDefault="00C87DA4" w:rsidP="00354975">
      <w:pPr>
        <w:pStyle w:val="MainText"/>
      </w:pPr>
      <w:r>
        <w:t>Nabor vrednosti</w:t>
      </w:r>
      <w:r w:rsidR="00FA212F">
        <w:t>, ki so</w:t>
      </w:r>
      <w:r w:rsidR="00245B43">
        <w:t xml:space="preserve"> lahko</w:t>
      </w:r>
      <w:r w:rsidR="00FA212F">
        <w:t xml:space="preserve"> prikaz</w:t>
      </w:r>
      <w:r w:rsidR="003C7D91">
        <w:t>an</w:t>
      </w:r>
      <w:r>
        <w:t>e</w:t>
      </w:r>
      <w:r w:rsidR="003C7D91">
        <w:t xml:space="preserve"> </w:t>
      </w:r>
      <w:r w:rsidR="00856C28">
        <w:t>na presečiščih</w:t>
      </w:r>
      <w:r w:rsidR="00245B43">
        <w:t>:</w:t>
      </w:r>
    </w:p>
    <w:p w14:paraId="5356DC8C" w14:textId="5B4EFC2A" w:rsidR="00BD4390" w:rsidRDefault="00F242AA" w:rsidP="00125A35">
      <w:pPr>
        <w:pStyle w:val="MainText"/>
        <w:numPr>
          <w:ilvl w:val="0"/>
          <w:numId w:val="42"/>
        </w:numPr>
      </w:pPr>
      <w:r>
        <w:t>n</w:t>
      </w:r>
      <w:r w:rsidR="00595703">
        <w:t xml:space="preserve">avedba </w:t>
      </w:r>
      <w:r w:rsidR="00E9653B">
        <w:t>zdravstvenih delavcev</w:t>
      </w:r>
      <w:r w:rsidR="00BE5709">
        <w:t xml:space="preserve"> na </w:t>
      </w:r>
      <w:r w:rsidR="00595703">
        <w:t>izmeni</w:t>
      </w:r>
      <w:r>
        <w:t>,</w:t>
      </w:r>
    </w:p>
    <w:p w14:paraId="2B78FF4E" w14:textId="5D4C7BF3" w:rsidR="002243C6" w:rsidRDefault="00F242AA" w:rsidP="00125A35">
      <w:pPr>
        <w:pStyle w:val="MainText"/>
        <w:numPr>
          <w:ilvl w:val="0"/>
          <w:numId w:val="42"/>
        </w:numPr>
      </w:pPr>
      <w:r>
        <w:t>s</w:t>
      </w:r>
      <w:r w:rsidR="00651949">
        <w:t>tatus</w:t>
      </w:r>
      <w:r w:rsidR="00B81A7C">
        <w:t xml:space="preserve"> </w:t>
      </w:r>
      <w:r w:rsidR="003219FD">
        <w:t>izmene</w:t>
      </w:r>
      <w:r w:rsidR="005A1040">
        <w:t xml:space="preserve"> — </w:t>
      </w:r>
      <w:r w:rsidR="00754AA5">
        <w:t>po</w:t>
      </w:r>
      <w:r w:rsidR="005A1040">
        <w:t xml:space="preserve">polnjeno, pomanjkljivo </w:t>
      </w:r>
      <w:r w:rsidR="00754AA5">
        <w:t>po</w:t>
      </w:r>
      <w:r w:rsidR="005A1040">
        <w:t>polnjen</w:t>
      </w:r>
      <w:r w:rsidR="00A67084">
        <w:t xml:space="preserve">e </w:t>
      </w:r>
      <w:r>
        <w:t>zahteve</w:t>
      </w:r>
      <w:r w:rsidR="002C1C87">
        <w:t xml:space="preserve"> po veščinah</w:t>
      </w:r>
      <w:r>
        <w:t>,</w:t>
      </w:r>
    </w:p>
    <w:p w14:paraId="1E52CDC6" w14:textId="1330C790" w:rsidR="002924C0" w:rsidRDefault="00F242AA" w:rsidP="00125A35">
      <w:pPr>
        <w:pStyle w:val="MainText"/>
        <w:numPr>
          <w:ilvl w:val="0"/>
          <w:numId w:val="42"/>
        </w:numPr>
      </w:pPr>
      <w:r>
        <w:t>s</w:t>
      </w:r>
      <w:r w:rsidR="0005464C">
        <w:t xml:space="preserve">tatus </w:t>
      </w:r>
      <w:r w:rsidR="00CB2148">
        <w:t>zdravstvenega delavca</w:t>
      </w:r>
      <w:r w:rsidR="0005464C">
        <w:t xml:space="preserve">: </w:t>
      </w:r>
      <w:r w:rsidR="003219FD">
        <w:t>dodeljen na izmeno</w:t>
      </w:r>
      <w:r w:rsidR="00A27E76">
        <w:t>, letni dopust</w:t>
      </w:r>
      <w:r w:rsidR="00D062E8">
        <w:t>, obremenjenost</w:t>
      </w:r>
      <w:r>
        <w:t>,</w:t>
      </w:r>
    </w:p>
    <w:p w14:paraId="14BEDE70" w14:textId="4633ABFF" w:rsidR="007348B1" w:rsidRDefault="00F242AA" w:rsidP="00125A35">
      <w:pPr>
        <w:pStyle w:val="MainText"/>
        <w:numPr>
          <w:ilvl w:val="0"/>
          <w:numId w:val="42"/>
        </w:numPr>
      </w:pPr>
      <w:r>
        <w:t>n</w:t>
      </w:r>
      <w:r w:rsidR="00EC1D60">
        <w:t>avedba kršitve</w:t>
      </w:r>
      <w:r w:rsidR="002C3E11">
        <w:t xml:space="preserve"> na izmeni</w:t>
      </w:r>
      <w:r w:rsidR="00060D3C">
        <w:t>, če obstaja</w:t>
      </w:r>
      <w:r>
        <w:t>.</w:t>
      </w:r>
    </w:p>
    <w:p w14:paraId="77DDB81A" w14:textId="77777777" w:rsidR="00841DF8" w:rsidRPr="0046143E" w:rsidRDefault="00841DF8" w:rsidP="000D055F">
      <w:pPr>
        <w:pStyle w:val="Naslov4"/>
      </w:pPr>
      <w:r w:rsidRPr="0046143E">
        <w:t>Navigacija po časovnici</w:t>
      </w:r>
    </w:p>
    <w:p w14:paraId="3F77B5E6" w14:textId="76F376B4" w:rsidR="003C4B1F" w:rsidRPr="0046143E" w:rsidRDefault="003C4B1F" w:rsidP="00354975">
      <w:pPr>
        <w:pStyle w:val="MainText"/>
      </w:pPr>
      <w:r w:rsidRPr="0046143E">
        <w:t xml:space="preserve">Poleg nastavitev ima načrtovalec možnost </w:t>
      </w:r>
      <w:r w:rsidR="00E42D84" w:rsidRPr="0046143E">
        <w:t>sprotnih prilagoditev pogleda</w:t>
      </w:r>
      <w:r w:rsidR="00F242AA">
        <w:t xml:space="preserve"> </w:t>
      </w:r>
      <w:r w:rsidR="00CB38CA">
        <w:t>na delovni razpored:</w:t>
      </w:r>
    </w:p>
    <w:p w14:paraId="0D029743" w14:textId="701DF73E" w:rsidR="00C22DC6" w:rsidRPr="0046143E" w:rsidRDefault="00563092" w:rsidP="00125A35">
      <w:pPr>
        <w:pStyle w:val="MainText"/>
        <w:numPr>
          <w:ilvl w:val="0"/>
          <w:numId w:val="43"/>
        </w:numPr>
      </w:pPr>
      <w:r w:rsidRPr="0046143E">
        <w:t>Prilagoditev</w:t>
      </w:r>
      <w:r w:rsidR="001F4DB9" w:rsidRPr="0046143E">
        <w:t xml:space="preserve"> časovne</w:t>
      </w:r>
      <w:r w:rsidR="00B3539B" w:rsidRPr="0046143E">
        <w:t>ga obdobja</w:t>
      </w:r>
      <w:r w:rsidR="00D310BF" w:rsidRPr="0046143E">
        <w:t xml:space="preserve"> prikaza: mesec, teden</w:t>
      </w:r>
      <w:r w:rsidR="00213C72" w:rsidRPr="0046143E">
        <w:t xml:space="preserve">, </w:t>
      </w:r>
      <w:r w:rsidR="00864187" w:rsidRPr="0046143E">
        <w:t>dva meseca</w:t>
      </w:r>
      <w:r w:rsidRPr="0046143E">
        <w:t>.</w:t>
      </w:r>
    </w:p>
    <w:p w14:paraId="27160651" w14:textId="725E1159" w:rsidR="00563092" w:rsidRPr="0046143E" w:rsidRDefault="00DC6C35" w:rsidP="00125A35">
      <w:pPr>
        <w:pStyle w:val="MainText"/>
        <w:numPr>
          <w:ilvl w:val="0"/>
          <w:numId w:val="43"/>
        </w:numPr>
      </w:pPr>
      <w:r w:rsidRPr="0046143E">
        <w:t>Prikaz i</w:t>
      </w:r>
      <w:r w:rsidR="00304A7B" w:rsidRPr="0046143E">
        <w:t>zbran</w:t>
      </w:r>
      <w:r w:rsidRPr="0046143E">
        <w:t>e</w:t>
      </w:r>
      <w:r w:rsidR="00304A7B" w:rsidRPr="0046143E">
        <w:t xml:space="preserve"> selekcij</w:t>
      </w:r>
      <w:r w:rsidRPr="0046143E">
        <w:t xml:space="preserve">e </w:t>
      </w:r>
      <w:r w:rsidR="002A33AC" w:rsidRPr="0046143E">
        <w:t>delovišč</w:t>
      </w:r>
      <w:r w:rsidR="00C567C6" w:rsidRPr="0046143E">
        <w:t>.</w:t>
      </w:r>
    </w:p>
    <w:p w14:paraId="4732CF4C" w14:textId="4F95669B" w:rsidR="00C567C6" w:rsidRPr="0046143E" w:rsidRDefault="00C567C6" w:rsidP="00125A35">
      <w:pPr>
        <w:pStyle w:val="MainText"/>
        <w:numPr>
          <w:ilvl w:val="0"/>
          <w:numId w:val="43"/>
        </w:numPr>
      </w:pPr>
      <w:r w:rsidRPr="0046143E">
        <w:t xml:space="preserve">Prikaz izbrane selekcije </w:t>
      </w:r>
      <w:r w:rsidR="00E9653B">
        <w:t>zdravstvenih delavcev</w:t>
      </w:r>
      <w:r w:rsidR="009C001A" w:rsidRPr="0046143E">
        <w:t>.</w:t>
      </w:r>
    </w:p>
    <w:p w14:paraId="00656F01" w14:textId="3842D9FB" w:rsidR="00D82170" w:rsidRPr="0046143E" w:rsidRDefault="007671FE" w:rsidP="003C2109">
      <w:pPr>
        <w:pStyle w:val="MainText"/>
      </w:pPr>
      <w:r w:rsidRPr="0046143E">
        <w:t xml:space="preserve">Možnost enostavnega </w:t>
      </w:r>
      <w:r w:rsidR="00FE20B7" w:rsidRPr="0046143E">
        <w:t>prehoda</w:t>
      </w:r>
      <w:r w:rsidR="00282186" w:rsidRPr="0046143E">
        <w:t xml:space="preserve"> med </w:t>
      </w:r>
      <w:r w:rsidR="00ED4045" w:rsidRPr="0046143E">
        <w:t>razporedi</w:t>
      </w:r>
      <w:r w:rsidR="00AF33A6" w:rsidRPr="0046143E">
        <w:t xml:space="preserve"> po časovni</w:t>
      </w:r>
      <w:r w:rsidR="003F20A9">
        <w:t xml:space="preserve">ci </w:t>
      </w:r>
      <w:r w:rsidR="002E6A86" w:rsidRPr="0046143E">
        <w:t>(</w:t>
      </w:r>
      <w:r w:rsidR="00F30FB2" w:rsidRPr="0046143E">
        <w:t>razpored za prejšnji mesec, naslednji mesec).</w:t>
      </w:r>
    </w:p>
    <w:p w14:paraId="368FB684" w14:textId="40812EE0" w:rsidR="007A080D" w:rsidRDefault="007A080D" w:rsidP="00A01FBC">
      <w:pPr>
        <w:pStyle w:val="MainText"/>
      </w:pPr>
      <w:r w:rsidRPr="0046143E">
        <w:t>Na preglednici je označen trenuten datum.</w:t>
      </w:r>
    </w:p>
    <w:p w14:paraId="3953E06D" w14:textId="489CE1D8" w:rsidR="004C5F52" w:rsidRPr="00325B54" w:rsidRDefault="00F07317" w:rsidP="00A01FBC">
      <w:pPr>
        <w:pStyle w:val="MainText"/>
      </w:pPr>
      <w:r>
        <w:t xml:space="preserve">V orodni vrstici je gumb za </w:t>
      </w:r>
      <w:r w:rsidR="000310E7">
        <w:t xml:space="preserve">povratek </w:t>
      </w:r>
      <w:r w:rsidR="00F40164">
        <w:t xml:space="preserve">pogleda na </w:t>
      </w:r>
      <w:r w:rsidR="00ED0906">
        <w:t>razpored, ki velja za današnji dan.</w:t>
      </w:r>
    </w:p>
    <w:p w14:paraId="33BCE28B" w14:textId="5FB530F7" w:rsidR="00217096" w:rsidRPr="0046143E" w:rsidRDefault="00113904" w:rsidP="00354975">
      <w:pPr>
        <w:pStyle w:val="MainText"/>
      </w:pPr>
      <w:r w:rsidRPr="0046143E">
        <w:lastRenderedPageBreak/>
        <w:t xml:space="preserve">Prikaz delovnega razporeda omogoča </w:t>
      </w:r>
      <w:r w:rsidR="008A43DC" w:rsidRPr="0046143E">
        <w:t>t</w:t>
      </w:r>
      <w:r w:rsidR="00A1272E" w:rsidRPr="0046143E">
        <w:t>ematsk</w:t>
      </w:r>
      <w:r w:rsidR="008A43DC" w:rsidRPr="0046143E">
        <w:t>e</w:t>
      </w:r>
      <w:r w:rsidR="00A1272E" w:rsidRPr="0046143E">
        <w:t xml:space="preserve"> pogled</w:t>
      </w:r>
      <w:r w:rsidR="008A43DC" w:rsidRPr="0046143E">
        <w:t>e</w:t>
      </w:r>
      <w:r w:rsidR="0046582A" w:rsidRPr="0046143E">
        <w:t xml:space="preserve"> s poudarjenimi prikazi</w:t>
      </w:r>
      <w:r w:rsidR="008C4C88" w:rsidRPr="0046143E">
        <w:t xml:space="preserve"> izbranih podatkov</w:t>
      </w:r>
      <w:r w:rsidR="00C764FF" w:rsidRPr="0046143E">
        <w:t>.</w:t>
      </w:r>
      <w:r w:rsidR="00FC297E" w:rsidRPr="0046143E">
        <w:t xml:space="preserve"> Primeri:</w:t>
      </w:r>
    </w:p>
    <w:p w14:paraId="776982B6" w14:textId="335F5BC5" w:rsidR="00403469" w:rsidRPr="0046143E" w:rsidRDefault="000C6107" w:rsidP="00125A35">
      <w:pPr>
        <w:pStyle w:val="MainText"/>
        <w:numPr>
          <w:ilvl w:val="0"/>
          <w:numId w:val="44"/>
        </w:numPr>
      </w:pPr>
      <w:r w:rsidRPr="0046143E">
        <w:t>Prikaz k</w:t>
      </w:r>
      <w:r w:rsidR="002C6328" w:rsidRPr="0046143E">
        <w:t>ršit</w:t>
      </w:r>
      <w:r w:rsidR="0046582A" w:rsidRPr="0046143E">
        <w:t>e</w:t>
      </w:r>
      <w:r w:rsidRPr="0046143E">
        <w:t>v</w:t>
      </w:r>
      <w:r w:rsidR="002C6328" w:rsidRPr="0046143E">
        <w:t xml:space="preserve"> po deloviščih, oddelkih, </w:t>
      </w:r>
      <w:r w:rsidR="00E9653B">
        <w:t>zdravstvenih delavcev</w:t>
      </w:r>
      <w:r w:rsidR="002C6328" w:rsidRPr="0046143E">
        <w:t xml:space="preserve">, </w:t>
      </w:r>
      <w:r w:rsidR="001133B6">
        <w:t>izmenah</w:t>
      </w:r>
      <w:r w:rsidR="002C6328" w:rsidRPr="0046143E">
        <w:t xml:space="preserve">... </w:t>
      </w:r>
      <w:r w:rsidR="00A76AE2" w:rsidRPr="0046143E">
        <w:t xml:space="preserve">. </w:t>
      </w:r>
    </w:p>
    <w:p w14:paraId="380A6C47" w14:textId="65187868" w:rsidR="004256A6" w:rsidRPr="0046143E" w:rsidRDefault="00BD4AE3" w:rsidP="00125A35">
      <w:pPr>
        <w:pStyle w:val="MainText"/>
        <w:numPr>
          <w:ilvl w:val="0"/>
          <w:numId w:val="44"/>
        </w:numPr>
      </w:pPr>
      <w:r w:rsidRPr="0046143E">
        <w:t xml:space="preserve">Prikaz </w:t>
      </w:r>
      <w:r w:rsidR="00E9653B">
        <w:t>zdravstvenih delavcev</w:t>
      </w:r>
      <w:r w:rsidR="004256A6" w:rsidRPr="0046143E">
        <w:t xml:space="preserve"> </w:t>
      </w:r>
      <w:r w:rsidR="00125D91" w:rsidRPr="0046143E">
        <w:t xml:space="preserve">skozi </w:t>
      </w:r>
      <w:r w:rsidR="00D86D5B" w:rsidRPr="0046143E">
        <w:t>mesečni razpored</w:t>
      </w:r>
      <w:r w:rsidR="00567FDD">
        <w:t>.</w:t>
      </w:r>
    </w:p>
    <w:p w14:paraId="02E8A15C" w14:textId="1CC46583" w:rsidR="004256A6" w:rsidRPr="0046143E" w:rsidRDefault="009F4642" w:rsidP="00125A35">
      <w:pPr>
        <w:pStyle w:val="MainText"/>
        <w:numPr>
          <w:ilvl w:val="0"/>
          <w:numId w:val="44"/>
        </w:numPr>
      </w:pPr>
      <w:r w:rsidRPr="0046143E">
        <w:t xml:space="preserve">Prikaz </w:t>
      </w:r>
      <w:r w:rsidR="004256A6" w:rsidRPr="0046143E">
        <w:t>obremenjenost</w:t>
      </w:r>
      <w:r w:rsidRPr="0046143E">
        <w:t>i izbranega</w:t>
      </w:r>
      <w:r w:rsidR="004256A6" w:rsidRPr="0046143E">
        <w:t xml:space="preserve"> </w:t>
      </w:r>
      <w:r w:rsidR="00CB2148">
        <w:t>zdravstvenega delavca</w:t>
      </w:r>
      <w:r w:rsidR="00567FDD">
        <w:t>.</w:t>
      </w:r>
      <w:r w:rsidR="004256A6" w:rsidRPr="0046143E">
        <w:t xml:space="preserve"> </w:t>
      </w:r>
    </w:p>
    <w:p w14:paraId="3182F76D" w14:textId="5C27FBB4" w:rsidR="004256A6" w:rsidRPr="0046143E" w:rsidRDefault="007709E6" w:rsidP="00125A35">
      <w:pPr>
        <w:pStyle w:val="MainText"/>
        <w:numPr>
          <w:ilvl w:val="0"/>
          <w:numId w:val="44"/>
        </w:numPr>
      </w:pPr>
      <w:r w:rsidRPr="0046143E">
        <w:t xml:space="preserve">Prikaz </w:t>
      </w:r>
      <w:r w:rsidR="004256A6" w:rsidRPr="0046143E">
        <w:t>razmerj</w:t>
      </w:r>
      <w:r w:rsidRPr="0046143E">
        <w:t>a</w:t>
      </w:r>
      <w:r w:rsidR="004256A6" w:rsidRPr="0046143E">
        <w:t xml:space="preserve"> vne</w:t>
      </w:r>
      <w:r w:rsidR="000C339C">
        <w:t>s</w:t>
      </w:r>
      <w:r w:rsidR="004256A6" w:rsidRPr="0046143E">
        <w:t xml:space="preserve">enih in upoštevanih želja </w:t>
      </w:r>
      <w:r w:rsidRPr="0046143E">
        <w:t>pri izbranem</w:t>
      </w:r>
      <w:r w:rsidR="004256A6" w:rsidRPr="0046143E">
        <w:t xml:space="preserve"> </w:t>
      </w:r>
      <w:r w:rsidR="00494A5A">
        <w:t>zdravstvenem delavcu</w:t>
      </w:r>
      <w:r w:rsidR="00567FDD">
        <w:t>.</w:t>
      </w:r>
    </w:p>
    <w:p w14:paraId="05ED527C" w14:textId="0AD3939C" w:rsidR="002E7F72" w:rsidRPr="0046143E" w:rsidRDefault="005A4FEC" w:rsidP="00354975">
      <w:pPr>
        <w:pStyle w:val="MainText"/>
      </w:pPr>
      <w:r w:rsidRPr="0046143E">
        <w:t xml:space="preserve">Podatki na </w:t>
      </w:r>
      <w:r w:rsidR="00CE16CB" w:rsidRPr="0046143E">
        <w:t xml:space="preserve">zaslonu, ki so povezani z </w:t>
      </w:r>
      <w:r w:rsidR="008039D4" w:rsidRPr="0046143E">
        <w:t xml:space="preserve">drugimi podatki, imajo na zahtevo uporabnika možnost prikaza </w:t>
      </w:r>
      <w:r w:rsidR="00C82C80" w:rsidRPr="0046143E">
        <w:t xml:space="preserve">teh </w:t>
      </w:r>
      <w:r w:rsidR="008039D4" w:rsidRPr="0046143E">
        <w:t>povezanih podatkov.</w:t>
      </w:r>
      <w:r w:rsidR="006F52B6" w:rsidRPr="0046143E">
        <w:t xml:space="preserve"> S tem </w:t>
      </w:r>
      <w:r w:rsidR="00971706" w:rsidRPr="0046143E">
        <w:t xml:space="preserve">načinom prikaza podatkov na zahtevo </w:t>
      </w:r>
      <w:r w:rsidR="006F52B6" w:rsidRPr="0046143E">
        <w:t xml:space="preserve">se ohrani preglednost osnovnega pogleda, obenem pa omogoči </w:t>
      </w:r>
      <w:r w:rsidR="005629C2" w:rsidRPr="0046143E">
        <w:t>vpogled v podrobnosti oz</w:t>
      </w:r>
      <w:r w:rsidR="003F029F" w:rsidRPr="0046143E">
        <w:t>iroma</w:t>
      </w:r>
      <w:r w:rsidR="005629C2" w:rsidRPr="0046143E">
        <w:t xml:space="preserve"> povezano vsebino.</w:t>
      </w:r>
      <w:r w:rsidR="00AC478F" w:rsidRPr="0046143E">
        <w:t xml:space="preserve"> </w:t>
      </w:r>
      <w:r w:rsidR="002E7F72" w:rsidRPr="0046143E">
        <w:t>Primeri takih povezanih vsebin so</w:t>
      </w:r>
      <w:r w:rsidR="00CC52FF" w:rsidRPr="0046143E">
        <w:t>:</w:t>
      </w:r>
    </w:p>
    <w:p w14:paraId="1318EB9D" w14:textId="6A556653" w:rsidR="00DB542E" w:rsidRPr="0046143E" w:rsidRDefault="00DB542E" w:rsidP="00125A35">
      <w:pPr>
        <w:pStyle w:val="MainText"/>
        <w:numPr>
          <w:ilvl w:val="0"/>
          <w:numId w:val="47"/>
        </w:numPr>
      </w:pPr>
      <w:r w:rsidRPr="0046143E">
        <w:t>Izmena vizitka</w:t>
      </w:r>
    </w:p>
    <w:p w14:paraId="7E0F58BC" w14:textId="13D505DD" w:rsidR="00BC6BE9" w:rsidRPr="0046143E" w:rsidRDefault="00BC6BE9" w:rsidP="00125A35">
      <w:pPr>
        <w:pStyle w:val="MainText"/>
        <w:numPr>
          <w:ilvl w:val="1"/>
          <w:numId w:val="19"/>
        </w:numPr>
      </w:pPr>
      <w:r w:rsidRPr="0046143E">
        <w:t>Prikaz napovedanih sprememb (javljene nenapovedane in nerešene odsotnosti)</w:t>
      </w:r>
      <w:r w:rsidR="00CB5C64">
        <w:t>,</w:t>
      </w:r>
    </w:p>
    <w:p w14:paraId="47F50797" w14:textId="2ACD532F" w:rsidR="0074140C" w:rsidRPr="0046143E" w:rsidRDefault="0074140C" w:rsidP="00125A35">
      <w:pPr>
        <w:pStyle w:val="MainText"/>
        <w:numPr>
          <w:ilvl w:val="1"/>
          <w:numId w:val="19"/>
        </w:numPr>
      </w:pPr>
      <w:r w:rsidRPr="0046143E">
        <w:t>Trenutni status: zapolnjenost zahtev</w:t>
      </w:r>
      <w:r w:rsidR="00B85730">
        <w:t xml:space="preserve"> po veščinah</w:t>
      </w:r>
      <w:r w:rsidRPr="0046143E">
        <w:t xml:space="preserve">, </w:t>
      </w:r>
      <w:r w:rsidR="000E29FA">
        <w:t>vsi</w:t>
      </w:r>
      <w:r w:rsidR="00991A5E">
        <w:t xml:space="preserve"> </w:t>
      </w:r>
      <w:r w:rsidR="00C644C6">
        <w:t>zdravstveni delavec</w:t>
      </w:r>
      <w:r w:rsidR="000E29FA">
        <w:t xml:space="preserve">, </w:t>
      </w:r>
      <w:r w:rsidR="00991A5E">
        <w:t xml:space="preserve">razporejeni </w:t>
      </w:r>
      <w:r w:rsidR="000E29FA">
        <w:t>na izmeno</w:t>
      </w:r>
      <w:r w:rsidR="00CB5C64">
        <w:t>,</w:t>
      </w:r>
    </w:p>
    <w:p w14:paraId="51E94BD7" w14:textId="7D636F94" w:rsidR="00BC6BE9" w:rsidRPr="0046143E" w:rsidRDefault="00464065" w:rsidP="00125A35">
      <w:pPr>
        <w:pStyle w:val="MainText"/>
        <w:numPr>
          <w:ilvl w:val="1"/>
          <w:numId w:val="19"/>
        </w:numPr>
      </w:pPr>
      <w:r w:rsidRPr="0046143E">
        <w:t>Kršitve pravil</w:t>
      </w:r>
      <w:r w:rsidR="00CB5C64">
        <w:t xml:space="preserve"> v izmeni.</w:t>
      </w:r>
    </w:p>
    <w:p w14:paraId="4AC5B746" w14:textId="2A3A2136" w:rsidR="00726B17" w:rsidRPr="0046143E" w:rsidRDefault="005E7B3A" w:rsidP="00125A35">
      <w:pPr>
        <w:pStyle w:val="MainText"/>
        <w:numPr>
          <w:ilvl w:val="0"/>
          <w:numId w:val="19"/>
        </w:numPr>
      </w:pPr>
      <w:r w:rsidRPr="0046143E">
        <w:t>Delovišče</w:t>
      </w:r>
      <w:r w:rsidR="00A054CF" w:rsidRPr="0046143E">
        <w:t xml:space="preserve"> vizitka</w:t>
      </w:r>
    </w:p>
    <w:p w14:paraId="4046041C" w14:textId="32EFA278" w:rsidR="00BD7684" w:rsidRPr="0046143E" w:rsidRDefault="00BD7684" w:rsidP="00125A35">
      <w:pPr>
        <w:pStyle w:val="MainText"/>
        <w:numPr>
          <w:ilvl w:val="1"/>
          <w:numId w:val="19"/>
        </w:numPr>
      </w:pPr>
      <w:r w:rsidRPr="0046143E">
        <w:t xml:space="preserve">Lastnosti delovišča: </w:t>
      </w:r>
      <w:r w:rsidR="00A173C7" w:rsidRPr="0046143E">
        <w:t xml:space="preserve">zahtevane veščine, </w:t>
      </w:r>
      <w:r w:rsidR="00365AC8" w:rsidRPr="0046143E">
        <w:t>delovni urnik</w:t>
      </w:r>
      <w:r w:rsidR="00CB5C64">
        <w:t>.</w:t>
      </w:r>
    </w:p>
    <w:p w14:paraId="6CF3DFFA" w14:textId="08EF523D" w:rsidR="00A5600B" w:rsidRPr="0046143E" w:rsidRDefault="000579F0" w:rsidP="00125A35">
      <w:pPr>
        <w:pStyle w:val="MainText"/>
        <w:numPr>
          <w:ilvl w:val="1"/>
          <w:numId w:val="19"/>
        </w:numPr>
      </w:pPr>
      <w:r w:rsidRPr="0046143E">
        <w:t>Izmene</w:t>
      </w:r>
      <w:r w:rsidR="003065B1" w:rsidRPr="0046143E">
        <w:t xml:space="preserve"> po koledarskih dnevih.</w:t>
      </w:r>
    </w:p>
    <w:p w14:paraId="4D37464F" w14:textId="7F77B2F3" w:rsidR="00A054CF" w:rsidRPr="0046143E" w:rsidRDefault="00C644C6" w:rsidP="00125A35">
      <w:pPr>
        <w:pStyle w:val="MainText"/>
        <w:numPr>
          <w:ilvl w:val="0"/>
          <w:numId w:val="19"/>
        </w:numPr>
      </w:pPr>
      <w:r>
        <w:t>Zdravstveni delavec</w:t>
      </w:r>
      <w:r w:rsidR="00A054CF" w:rsidRPr="0046143E">
        <w:t xml:space="preserve"> vizitka</w:t>
      </w:r>
    </w:p>
    <w:p w14:paraId="0701A21C" w14:textId="09108666" w:rsidR="00A054CF" w:rsidRPr="0046143E" w:rsidRDefault="0091027F" w:rsidP="00125A35">
      <w:pPr>
        <w:pStyle w:val="MainText"/>
        <w:numPr>
          <w:ilvl w:val="1"/>
          <w:numId w:val="19"/>
        </w:numPr>
      </w:pPr>
      <w:r w:rsidRPr="0046143E">
        <w:t xml:space="preserve">Osebni podatki o </w:t>
      </w:r>
      <w:r w:rsidR="00494A5A">
        <w:t>zdravstvenem delavcu</w:t>
      </w:r>
      <w:r w:rsidR="00A0360E" w:rsidRPr="0046143E">
        <w:t>, veščine</w:t>
      </w:r>
      <w:r w:rsidR="00CB5C64">
        <w:t>,</w:t>
      </w:r>
    </w:p>
    <w:p w14:paraId="60BCC569" w14:textId="32CEA4BC" w:rsidR="0091027F" w:rsidRDefault="0004237C" w:rsidP="00125A35">
      <w:pPr>
        <w:pStyle w:val="MainText"/>
        <w:numPr>
          <w:ilvl w:val="1"/>
          <w:numId w:val="19"/>
        </w:numPr>
      </w:pPr>
      <w:r w:rsidRPr="0046143E">
        <w:t>Trenutn</w:t>
      </w:r>
      <w:r w:rsidR="006A1283">
        <w:t>i razpored</w:t>
      </w:r>
      <w:r w:rsidR="005801B4" w:rsidRPr="0046143E">
        <w:t xml:space="preserve"> </w:t>
      </w:r>
      <w:r w:rsidR="00CB2148">
        <w:t>zdravstvenega delavca</w:t>
      </w:r>
      <w:r w:rsidR="00CB5C64">
        <w:t>,</w:t>
      </w:r>
    </w:p>
    <w:p w14:paraId="7D6CDB3F" w14:textId="5FA5DD15" w:rsidR="00E02327" w:rsidRPr="0046143E" w:rsidRDefault="00E02327" w:rsidP="00125A35">
      <w:pPr>
        <w:pStyle w:val="MainText"/>
        <w:numPr>
          <w:ilvl w:val="1"/>
          <w:numId w:val="19"/>
        </w:numPr>
      </w:pPr>
      <w:r>
        <w:t xml:space="preserve">Obremenitve </w:t>
      </w:r>
      <w:r w:rsidR="00CB2148">
        <w:t>zdravstvenega delavca</w:t>
      </w:r>
      <w:r w:rsidR="00CB5C64">
        <w:t>,</w:t>
      </w:r>
    </w:p>
    <w:p w14:paraId="24AC6D88" w14:textId="55F2BD1A" w:rsidR="00B42122" w:rsidRPr="0046143E" w:rsidRDefault="00E70E20" w:rsidP="00125A35">
      <w:pPr>
        <w:pStyle w:val="MainText"/>
        <w:numPr>
          <w:ilvl w:val="1"/>
          <w:numId w:val="19"/>
        </w:numPr>
      </w:pPr>
      <w:r w:rsidRPr="0046143E">
        <w:t>Izražene želje glede dela</w:t>
      </w:r>
      <w:r w:rsidR="00CB5C64">
        <w:t>.</w:t>
      </w:r>
    </w:p>
    <w:p w14:paraId="1D75CB18" w14:textId="51466E00" w:rsidR="00422832" w:rsidRPr="0046143E" w:rsidRDefault="00422832" w:rsidP="00354975">
      <w:pPr>
        <w:pStyle w:val="MainText"/>
      </w:pPr>
      <w:r w:rsidRPr="0046143E">
        <w:t>Princip povezanih vsebin se nadaljuje prek več nivojev.</w:t>
      </w:r>
      <w:r w:rsidR="000F397A" w:rsidRPr="0046143E">
        <w:t xml:space="preserve"> </w:t>
      </w:r>
      <w:r w:rsidRPr="0046143E">
        <w:t>Primer</w:t>
      </w:r>
      <w:r w:rsidR="0092738E" w:rsidRPr="0046143E">
        <w:t>a</w:t>
      </w:r>
      <w:r w:rsidRPr="0046143E">
        <w:t>:</w:t>
      </w:r>
    </w:p>
    <w:p w14:paraId="1991CDC8" w14:textId="44D6A154" w:rsidR="008008AC" w:rsidRPr="0046143E" w:rsidRDefault="00FD3CD1" w:rsidP="00125A35">
      <w:pPr>
        <w:pStyle w:val="MainText"/>
        <w:numPr>
          <w:ilvl w:val="0"/>
          <w:numId w:val="45"/>
        </w:numPr>
      </w:pPr>
      <w:r w:rsidRPr="0046143E">
        <w:t xml:space="preserve">Izbira </w:t>
      </w:r>
      <w:r w:rsidR="00656F67" w:rsidRPr="0046143E">
        <w:t xml:space="preserve">izmene </w:t>
      </w:r>
      <w:r w:rsidRPr="0046143E">
        <w:t xml:space="preserve">delovišča </w:t>
      </w:r>
      <w:r w:rsidR="00B51BCD" w:rsidRPr="0046143E">
        <w:t xml:space="preserve">na </w:t>
      </w:r>
      <w:r w:rsidR="00865F99" w:rsidRPr="0046143E">
        <w:t xml:space="preserve">delovnem razporedu </w:t>
      </w:r>
      <w:r w:rsidRPr="0046143E">
        <w:t xml:space="preserve">odpre </w:t>
      </w:r>
      <w:r w:rsidR="00200ACB" w:rsidRPr="0046143E">
        <w:t>vizitko</w:t>
      </w:r>
      <w:r w:rsidR="00A820B4" w:rsidRPr="0046143E">
        <w:t xml:space="preserve"> s seznamom </w:t>
      </w:r>
      <w:r w:rsidR="00A5600B" w:rsidRPr="0046143E">
        <w:t>dodeljeni</w:t>
      </w:r>
      <w:r w:rsidR="00A820B4" w:rsidRPr="0046143E">
        <w:t>h</w:t>
      </w:r>
      <w:r w:rsidR="00A5600B" w:rsidRPr="0046143E">
        <w:t xml:space="preserve"> </w:t>
      </w:r>
      <w:r w:rsidR="00E9653B">
        <w:t>zdravstvenih delavcev</w:t>
      </w:r>
      <w:r w:rsidR="00A5600B" w:rsidRPr="0046143E">
        <w:t xml:space="preserve"> v </w:t>
      </w:r>
      <w:r w:rsidR="00BC7EAA" w:rsidRPr="0046143E">
        <w:t>izbrano</w:t>
      </w:r>
      <w:r w:rsidR="00A5600B" w:rsidRPr="0046143E">
        <w:t xml:space="preserve"> izmeno</w:t>
      </w:r>
      <w:r w:rsidR="00B61C36" w:rsidRPr="0046143E">
        <w:t>.</w:t>
      </w:r>
      <w:r w:rsidR="00EA3547" w:rsidRPr="0046143E">
        <w:t xml:space="preserve"> </w:t>
      </w:r>
      <w:r w:rsidR="00B61C36" w:rsidRPr="0046143E">
        <w:t xml:space="preserve">Izbira </w:t>
      </w:r>
      <w:r w:rsidR="00CB2148">
        <w:t>zdravstvenega delavca</w:t>
      </w:r>
      <w:r w:rsidR="00B61C36" w:rsidRPr="0046143E">
        <w:t xml:space="preserve"> prikaže </w:t>
      </w:r>
      <w:r w:rsidR="00672B7C" w:rsidRPr="0046143E">
        <w:t>vizitk</w:t>
      </w:r>
      <w:r w:rsidR="007835FA" w:rsidRPr="0046143E">
        <w:t>o</w:t>
      </w:r>
      <w:r w:rsidR="00B61C36" w:rsidRPr="0046143E">
        <w:t xml:space="preserve"> </w:t>
      </w:r>
      <w:r w:rsidR="00CB2148">
        <w:t>zdravstvenega delavca</w:t>
      </w:r>
      <w:r w:rsidR="008008AC" w:rsidRPr="0046143E">
        <w:t>.</w:t>
      </w:r>
      <w:r w:rsidR="00F421E4" w:rsidRPr="0046143E">
        <w:t xml:space="preserve"> U</w:t>
      </w:r>
      <w:r w:rsidR="007C5817" w:rsidRPr="0046143E">
        <w:t xml:space="preserve">porabnik </w:t>
      </w:r>
      <w:r w:rsidR="00F421E4" w:rsidRPr="0046143E">
        <w:t xml:space="preserve">lahko </w:t>
      </w:r>
      <w:r w:rsidR="007C5817" w:rsidRPr="0046143E">
        <w:t xml:space="preserve">nadaljuje z vpogledom </w:t>
      </w:r>
      <w:r w:rsidR="006A5374" w:rsidRPr="0046143E">
        <w:t xml:space="preserve">v </w:t>
      </w:r>
      <w:r w:rsidR="00FF1E60" w:rsidRPr="0046143E">
        <w:t xml:space="preserve">prikaz obremenjenosti </w:t>
      </w:r>
      <w:r w:rsidR="00CB2148">
        <w:t>zdravstvenega delavca</w:t>
      </w:r>
      <w:r w:rsidR="00FF1E60" w:rsidRPr="0046143E">
        <w:t>.</w:t>
      </w:r>
    </w:p>
    <w:p w14:paraId="6B300542" w14:textId="415B7657" w:rsidR="00EC5D6A" w:rsidRPr="0046143E" w:rsidRDefault="00EC5D6A" w:rsidP="00125A35">
      <w:pPr>
        <w:pStyle w:val="MainText"/>
        <w:numPr>
          <w:ilvl w:val="0"/>
          <w:numId w:val="45"/>
        </w:numPr>
      </w:pPr>
      <w:r w:rsidRPr="0046143E">
        <w:t>Ob reševanju nenapovedane odsotnosti v izmen</w:t>
      </w:r>
      <w:r w:rsidR="00873E3A" w:rsidRPr="0046143E">
        <w:t>i</w:t>
      </w:r>
      <w:r w:rsidRPr="0046143E">
        <w:t xml:space="preserve"> se </w:t>
      </w:r>
      <w:r w:rsidR="0092738E" w:rsidRPr="0046143E">
        <w:t>uporabniku</w:t>
      </w:r>
      <w:r w:rsidRPr="0046143E">
        <w:t xml:space="preserve"> na zahtevo prikaže seznam vseh </w:t>
      </w:r>
      <w:r w:rsidR="00E9653B">
        <w:t>zdravstvenih delavcev</w:t>
      </w:r>
      <w:r w:rsidRPr="0046143E">
        <w:t>, ki ustrezajo izmeni (veščine, razpoložljivost, nerazporejenost, ...).</w:t>
      </w:r>
      <w:r w:rsidR="00FA4800" w:rsidRPr="0046143E">
        <w:t xml:space="preserve"> Izbira </w:t>
      </w:r>
      <w:r w:rsidR="00CB2148">
        <w:t>zdravstvenega delavca</w:t>
      </w:r>
      <w:r w:rsidR="00FA4800" w:rsidRPr="0046143E">
        <w:t xml:space="preserve"> s seznama odpre vizitko </w:t>
      </w:r>
      <w:r w:rsidR="00CB2148">
        <w:t>zdravstvenega delavca</w:t>
      </w:r>
      <w:r w:rsidR="00FA4800" w:rsidRPr="0046143E">
        <w:t>.</w:t>
      </w:r>
    </w:p>
    <w:p w14:paraId="1B0ED286" w14:textId="2264EED9" w:rsidR="00701113" w:rsidRPr="0046143E" w:rsidRDefault="007C3753" w:rsidP="00354975">
      <w:pPr>
        <w:pStyle w:val="MainText"/>
      </w:pPr>
      <w:r w:rsidRPr="0046143E">
        <w:t xml:space="preserve">Pregled </w:t>
      </w:r>
      <w:r w:rsidR="00740C19" w:rsidRPr="0046143E">
        <w:t xml:space="preserve">razporeda omogoča </w:t>
      </w:r>
      <w:r w:rsidR="00701113" w:rsidRPr="0046143E">
        <w:t>Iskanje</w:t>
      </w:r>
      <w:r w:rsidR="00D618AC" w:rsidRPr="0046143E">
        <w:t xml:space="preserve"> in filtriranje po </w:t>
      </w:r>
      <w:r w:rsidR="00CC1BD5" w:rsidRPr="0046143E">
        <w:t xml:space="preserve">deloviščih, </w:t>
      </w:r>
      <w:r w:rsidR="00E9653B">
        <w:t>zdravstvenih delavcev</w:t>
      </w:r>
      <w:r w:rsidR="00D618AC" w:rsidRPr="0046143E">
        <w:t xml:space="preserve">, </w:t>
      </w:r>
      <w:r w:rsidR="002C52F2">
        <w:t>veščinah</w:t>
      </w:r>
      <w:r w:rsidR="00F1766C" w:rsidRPr="0046143E">
        <w:t>.</w:t>
      </w:r>
    </w:p>
    <w:p w14:paraId="2558BF07" w14:textId="765A0CE8" w:rsidR="00F1766C" w:rsidRPr="0046143E" w:rsidRDefault="00DE716E" w:rsidP="00354975">
      <w:pPr>
        <w:pStyle w:val="MainText"/>
      </w:pPr>
      <w:r w:rsidRPr="0046143E">
        <w:t xml:space="preserve">Pregled razporeda omogoča </w:t>
      </w:r>
      <w:r w:rsidR="003F078E" w:rsidRPr="0046143E">
        <w:t>proženj</w:t>
      </w:r>
      <w:r w:rsidR="00BE14AD" w:rsidRPr="0046143E">
        <w:t xml:space="preserve">e akcije urejanja posameznega dela </w:t>
      </w:r>
      <w:r w:rsidR="00446E76" w:rsidRPr="0046143E">
        <w:t>razporeda</w:t>
      </w:r>
      <w:r w:rsidR="005D2CFC" w:rsidRPr="0046143E">
        <w:t xml:space="preserve"> z izbiro objekta in izbiro akcije Uredi.</w:t>
      </w:r>
      <w:r w:rsidR="00D4509E" w:rsidRPr="0046143E">
        <w:t xml:space="preserve"> </w:t>
      </w:r>
      <w:r w:rsidR="00971452" w:rsidRPr="0046143E">
        <w:t xml:space="preserve">Funkcionalnost </w:t>
      </w:r>
      <w:r w:rsidR="00AC0BE7" w:rsidRPr="0046143E">
        <w:t xml:space="preserve">je odvisna od pravic uporabnika. </w:t>
      </w:r>
      <w:r w:rsidR="00F81A4E" w:rsidRPr="0046143E">
        <w:t>(Glej poglavje</w:t>
      </w:r>
      <w:r w:rsidR="00020B6A">
        <w:t xml:space="preserve"> </w:t>
      </w:r>
      <w:r w:rsidR="00910054">
        <w:fldChar w:fldCharType="begin"/>
      </w:r>
      <w:r w:rsidR="00910054">
        <w:instrText xml:space="preserve"> REF _Ref199493820 \w \h </w:instrText>
      </w:r>
      <w:r w:rsidR="00910054">
        <w:fldChar w:fldCharType="separate"/>
      </w:r>
      <w:r w:rsidR="001504AE">
        <w:t>1.6</w:t>
      </w:r>
      <w:r w:rsidR="00910054">
        <w:fldChar w:fldCharType="end"/>
      </w:r>
      <w:r w:rsidR="00F81A4E" w:rsidRPr="0046143E">
        <w:t xml:space="preserve"> </w:t>
      </w:r>
      <w:r w:rsidR="00020B6A">
        <w:fldChar w:fldCharType="begin"/>
      </w:r>
      <w:r w:rsidR="00020B6A">
        <w:instrText xml:space="preserve"> REF _Ref199493820 \h </w:instrText>
      </w:r>
      <w:r w:rsidR="00020B6A">
        <w:fldChar w:fldCharType="separate"/>
      </w:r>
      <w:r w:rsidR="001504AE">
        <w:t>Spreminjanje</w:t>
      </w:r>
      <w:r w:rsidR="001504AE" w:rsidRPr="00673A86">
        <w:t xml:space="preserve"> </w:t>
      </w:r>
      <w:r w:rsidR="001504AE">
        <w:t>delovnega razporeda</w:t>
      </w:r>
      <w:r w:rsidR="00020B6A">
        <w:fldChar w:fldCharType="end"/>
      </w:r>
      <w:r w:rsidR="00F81A4E" w:rsidRPr="0046143E">
        <w:t>)</w:t>
      </w:r>
      <w:r w:rsidR="004014DB">
        <w:t>.</w:t>
      </w:r>
    </w:p>
    <w:p w14:paraId="2AB184AF" w14:textId="54DAA7B4" w:rsidR="006C1AF2" w:rsidRPr="0046143E" w:rsidRDefault="00306FAA" w:rsidP="00354975">
      <w:pPr>
        <w:pStyle w:val="MainText"/>
      </w:pPr>
      <w:r w:rsidRPr="0046143E">
        <w:t>Pregled</w:t>
      </w:r>
      <w:r w:rsidR="00F81A4E" w:rsidRPr="0046143E">
        <w:t xml:space="preserve"> </w:t>
      </w:r>
      <w:r w:rsidR="00F405E5" w:rsidRPr="0046143E">
        <w:t xml:space="preserve">omogoča </w:t>
      </w:r>
      <w:r w:rsidR="00C81F5F" w:rsidRPr="0046143E">
        <w:t xml:space="preserve">Izvoz </w:t>
      </w:r>
      <w:r w:rsidR="00FC2499" w:rsidRPr="0046143E">
        <w:t>razporeda v PDF</w:t>
      </w:r>
      <w:r w:rsidR="004A51B8">
        <w:t xml:space="preserve"> in Excel</w:t>
      </w:r>
      <w:r w:rsidR="00F405E5" w:rsidRPr="0046143E">
        <w:t>.</w:t>
      </w:r>
      <w:r w:rsidR="0034630A" w:rsidRPr="0046143E">
        <w:t xml:space="preserve"> Oblika</w:t>
      </w:r>
      <w:r w:rsidR="00DA5319" w:rsidRPr="0046143E">
        <w:t xml:space="preserve"> </w:t>
      </w:r>
      <w:r w:rsidR="00C919E4" w:rsidRPr="0046143E">
        <w:t xml:space="preserve">razporeda v </w:t>
      </w:r>
      <w:r w:rsidR="004A51B8">
        <w:t>Excel</w:t>
      </w:r>
      <w:r w:rsidR="00C919E4" w:rsidRPr="0046143E">
        <w:t xml:space="preserve"> je prednastavljena. </w:t>
      </w:r>
    </w:p>
    <w:p w14:paraId="441B4D42" w14:textId="6A9EEFA1" w:rsidR="00444A30" w:rsidRDefault="00444A30">
      <w:pPr>
        <w:pStyle w:val="Naslov4"/>
      </w:pPr>
      <w:bookmarkStart w:id="15" w:name="_Ref200960988"/>
      <w:r>
        <w:lastRenderedPageBreak/>
        <w:t xml:space="preserve">Primerjava </w:t>
      </w:r>
      <w:r w:rsidR="00191F81">
        <w:t xml:space="preserve">(simulacij) </w:t>
      </w:r>
      <w:r>
        <w:t>razporedov</w:t>
      </w:r>
      <w:bookmarkEnd w:id="15"/>
    </w:p>
    <w:p w14:paraId="5C2B5433" w14:textId="77777777" w:rsidR="004F6C45" w:rsidRDefault="00444A30" w:rsidP="00444A30">
      <w:pPr>
        <w:pStyle w:val="MainText"/>
      </w:pPr>
      <w:r>
        <w:t xml:space="preserve">Načrtovalec lahko izdela več različnih razporedov za isto obdobje, tako da za vsako različico nastavi drugačne vhodne podatke (simulacije). Za lažje odločanje o tem katera različica bolje ustreza potrebam ima </w:t>
      </w:r>
      <w:r w:rsidR="004F6C45">
        <w:t xml:space="preserve">na voljo primerjalnik razporedov. </w:t>
      </w:r>
    </w:p>
    <w:p w14:paraId="1D694BE0" w14:textId="23EC1BFA" w:rsidR="004F6C45" w:rsidRDefault="004F6C45" w:rsidP="00444A30">
      <w:pPr>
        <w:pStyle w:val="MainText"/>
      </w:pPr>
      <w:r>
        <w:t>Primerjalnik omogoča primerjavo po naslednjih kriterijih:</w:t>
      </w:r>
    </w:p>
    <w:p w14:paraId="1D3BB7F8" w14:textId="48F5D0EC" w:rsidR="004F6C45" w:rsidRDefault="004F6C45" w:rsidP="00125A35">
      <w:pPr>
        <w:pStyle w:val="MainText"/>
        <w:numPr>
          <w:ilvl w:val="0"/>
          <w:numId w:val="50"/>
        </w:numPr>
      </w:pPr>
      <w:r>
        <w:t xml:space="preserve">statistika po posamičnih </w:t>
      </w:r>
      <w:r w:rsidR="00E9653B">
        <w:t>zdravstvenih delavcev</w:t>
      </w:r>
    </w:p>
    <w:p w14:paraId="622ABA59" w14:textId="19F9E9AB" w:rsidR="004F6C45" w:rsidRDefault="004F6C45" w:rsidP="00125A35">
      <w:pPr>
        <w:pStyle w:val="MainText"/>
        <w:numPr>
          <w:ilvl w:val="1"/>
          <w:numId w:val="50"/>
        </w:numPr>
      </w:pPr>
      <w:r>
        <w:t xml:space="preserve">število </w:t>
      </w:r>
      <w:r w:rsidR="00853F9F">
        <w:t xml:space="preserve">dopoldanskih </w:t>
      </w:r>
      <w:r>
        <w:t>izmen</w:t>
      </w:r>
    </w:p>
    <w:p w14:paraId="434434CB" w14:textId="3BE3994B" w:rsidR="00853F9F" w:rsidRDefault="00853F9F" w:rsidP="00125A35">
      <w:pPr>
        <w:pStyle w:val="MainText"/>
        <w:numPr>
          <w:ilvl w:val="1"/>
          <w:numId w:val="50"/>
        </w:numPr>
      </w:pPr>
      <w:r>
        <w:t>število popoldanskih izmen</w:t>
      </w:r>
    </w:p>
    <w:p w14:paraId="010B1E60" w14:textId="11A703C6" w:rsidR="004F6C45" w:rsidRDefault="004F6C45" w:rsidP="00125A35">
      <w:pPr>
        <w:pStyle w:val="MainText"/>
        <w:numPr>
          <w:ilvl w:val="1"/>
          <w:numId w:val="50"/>
        </w:numPr>
      </w:pPr>
      <w:r>
        <w:t>število nočnih izmen</w:t>
      </w:r>
    </w:p>
    <w:p w14:paraId="288ED57E" w14:textId="3AA8A713" w:rsidR="004F6C45" w:rsidRDefault="004F6C45" w:rsidP="00125A35">
      <w:pPr>
        <w:pStyle w:val="MainText"/>
        <w:numPr>
          <w:ilvl w:val="1"/>
          <w:numId w:val="50"/>
        </w:numPr>
      </w:pPr>
      <w:r>
        <w:t>število vikend izmen</w:t>
      </w:r>
    </w:p>
    <w:p w14:paraId="6D5886B4" w14:textId="00EAA7F4" w:rsidR="004F6C45" w:rsidRDefault="004F6C45" w:rsidP="00125A35">
      <w:pPr>
        <w:pStyle w:val="MainText"/>
        <w:numPr>
          <w:ilvl w:val="1"/>
          <w:numId w:val="50"/>
        </w:numPr>
      </w:pPr>
      <w:r>
        <w:t>število prazničnih izmen</w:t>
      </w:r>
    </w:p>
    <w:p w14:paraId="0646ADC6" w14:textId="5545B19D" w:rsidR="001A7346" w:rsidRDefault="001A7346" w:rsidP="00125A35">
      <w:pPr>
        <w:pStyle w:val="MainText"/>
        <w:numPr>
          <w:ilvl w:val="1"/>
          <w:numId w:val="50"/>
        </w:numPr>
      </w:pPr>
      <w:r>
        <w:t>število ur dežurstev</w:t>
      </w:r>
    </w:p>
    <w:p w14:paraId="41FC5ADF" w14:textId="3CB8A4D7" w:rsidR="001A7346" w:rsidRDefault="001A7346" w:rsidP="00125A35">
      <w:pPr>
        <w:pStyle w:val="MainText"/>
        <w:numPr>
          <w:ilvl w:val="1"/>
          <w:numId w:val="50"/>
        </w:numPr>
      </w:pPr>
      <w:r>
        <w:t>število ur pripravljenosti</w:t>
      </w:r>
    </w:p>
    <w:p w14:paraId="58A8B9D0" w14:textId="5401D307" w:rsidR="004F6C45" w:rsidRDefault="004F6C45" w:rsidP="00125A35">
      <w:pPr>
        <w:pStyle w:val="MainText"/>
        <w:numPr>
          <w:ilvl w:val="1"/>
          <w:numId w:val="50"/>
        </w:numPr>
      </w:pPr>
      <w:r>
        <w:t>število nadur</w:t>
      </w:r>
    </w:p>
    <w:p w14:paraId="39AFFAB8" w14:textId="267678CA" w:rsidR="004F6C45" w:rsidRDefault="004F6C45" w:rsidP="00125A35">
      <w:pPr>
        <w:pStyle w:val="MainText"/>
        <w:numPr>
          <w:ilvl w:val="1"/>
          <w:numId w:val="50"/>
        </w:numPr>
      </w:pPr>
      <w:r>
        <w:t>največje število zaporednih delovnih dni</w:t>
      </w:r>
    </w:p>
    <w:p w14:paraId="550DC919" w14:textId="23A31E53" w:rsidR="00853F9F" w:rsidRDefault="00853F9F" w:rsidP="00125A35">
      <w:pPr>
        <w:pStyle w:val="MainText"/>
        <w:numPr>
          <w:ilvl w:val="1"/>
          <w:numId w:val="50"/>
        </w:numPr>
      </w:pPr>
      <w:r>
        <w:t>število dni bolniške</w:t>
      </w:r>
    </w:p>
    <w:p w14:paraId="7C406E29" w14:textId="6A90AF31" w:rsidR="00853F9F" w:rsidRDefault="00853F9F" w:rsidP="00125A35">
      <w:pPr>
        <w:pStyle w:val="MainText"/>
        <w:numPr>
          <w:ilvl w:val="1"/>
          <w:numId w:val="50"/>
        </w:numPr>
      </w:pPr>
      <w:r>
        <w:t>število dni službene poti</w:t>
      </w:r>
    </w:p>
    <w:p w14:paraId="034D828D" w14:textId="111063AB" w:rsidR="00853F9F" w:rsidRDefault="00853F9F" w:rsidP="00125A35">
      <w:pPr>
        <w:pStyle w:val="MainText"/>
        <w:numPr>
          <w:ilvl w:val="1"/>
          <w:numId w:val="50"/>
        </w:numPr>
      </w:pPr>
      <w:r>
        <w:t>število dni izobraževanja</w:t>
      </w:r>
    </w:p>
    <w:p w14:paraId="59D9420E" w14:textId="3F92F51E" w:rsidR="00853F9F" w:rsidRDefault="00853F9F" w:rsidP="00125A35">
      <w:pPr>
        <w:pStyle w:val="MainText"/>
        <w:numPr>
          <w:ilvl w:val="1"/>
          <w:numId w:val="50"/>
        </w:numPr>
      </w:pPr>
      <w:r>
        <w:t>število dni dopusta</w:t>
      </w:r>
    </w:p>
    <w:p w14:paraId="6521E6F3" w14:textId="1B0BB849" w:rsidR="00853F9F" w:rsidRDefault="00853F9F" w:rsidP="00125A35">
      <w:pPr>
        <w:pStyle w:val="MainText"/>
        <w:numPr>
          <w:ilvl w:val="1"/>
          <w:numId w:val="50"/>
        </w:numPr>
      </w:pPr>
      <w:r>
        <w:t>število kršitev dnevnih počitkov</w:t>
      </w:r>
    </w:p>
    <w:p w14:paraId="2425A7D9" w14:textId="1F61E31A" w:rsidR="00853F9F" w:rsidRDefault="00853F9F" w:rsidP="00125A35">
      <w:pPr>
        <w:pStyle w:val="MainText"/>
        <w:numPr>
          <w:ilvl w:val="1"/>
          <w:numId w:val="50"/>
        </w:numPr>
      </w:pPr>
      <w:r>
        <w:t>število kršitev tedenskih počitkov</w:t>
      </w:r>
    </w:p>
    <w:p w14:paraId="2E13ED12" w14:textId="4BB7DF68" w:rsidR="00853F9F" w:rsidRDefault="00853F9F" w:rsidP="00125A35">
      <w:pPr>
        <w:pStyle w:val="MainText"/>
        <w:numPr>
          <w:ilvl w:val="1"/>
          <w:numId w:val="50"/>
        </w:numPr>
      </w:pPr>
      <w:r>
        <w:t>število ur</w:t>
      </w:r>
    </w:p>
    <w:p w14:paraId="60A5E66C" w14:textId="3F0D14AD" w:rsidR="00853F9F" w:rsidRDefault="00853F9F" w:rsidP="00125A35">
      <w:pPr>
        <w:pStyle w:val="MainText"/>
        <w:numPr>
          <w:ilvl w:val="1"/>
          <w:numId w:val="50"/>
        </w:numPr>
      </w:pPr>
      <w:r>
        <w:t>število ur presežka mesečne obremenitve</w:t>
      </w:r>
    </w:p>
    <w:p w14:paraId="7EB8E6AF" w14:textId="09FCEDFD" w:rsidR="00853F9F" w:rsidRDefault="00853F9F" w:rsidP="00125A35">
      <w:pPr>
        <w:pStyle w:val="MainText"/>
        <w:numPr>
          <w:ilvl w:val="1"/>
          <w:numId w:val="50"/>
        </w:numPr>
      </w:pPr>
      <w:r>
        <w:t>število ur manjka mesečne obremenitve</w:t>
      </w:r>
    </w:p>
    <w:p w14:paraId="600AD29E" w14:textId="7B71F3CB" w:rsidR="00853F9F" w:rsidRDefault="00853F9F" w:rsidP="00125A35">
      <w:pPr>
        <w:pStyle w:val="MainText"/>
        <w:numPr>
          <w:ilvl w:val="1"/>
          <w:numId w:val="50"/>
        </w:numPr>
      </w:pPr>
      <w:r>
        <w:t>število upoštevanih želja</w:t>
      </w:r>
    </w:p>
    <w:p w14:paraId="4475F482" w14:textId="44A286F4" w:rsidR="00853F9F" w:rsidRDefault="00853F9F" w:rsidP="00125A35">
      <w:pPr>
        <w:pStyle w:val="MainText"/>
        <w:numPr>
          <w:ilvl w:val="1"/>
          <w:numId w:val="50"/>
        </w:numPr>
      </w:pPr>
      <w:r>
        <w:t>število zavrnjenih želja</w:t>
      </w:r>
    </w:p>
    <w:p w14:paraId="4DDE79C7" w14:textId="26E6AC45" w:rsidR="003671E0" w:rsidRDefault="003671E0" w:rsidP="00125A35">
      <w:pPr>
        <w:pStyle w:val="MainText"/>
        <w:numPr>
          <w:ilvl w:val="1"/>
          <w:numId w:val="50"/>
        </w:numPr>
      </w:pPr>
      <w:r>
        <w:t>vrednost oziroma strošek delovnega razporeda</w:t>
      </w:r>
    </w:p>
    <w:p w14:paraId="3B445544" w14:textId="19802CB1" w:rsidR="00853F9F" w:rsidRDefault="00853F9F" w:rsidP="00125A35">
      <w:pPr>
        <w:pStyle w:val="MainText"/>
        <w:numPr>
          <w:ilvl w:val="0"/>
          <w:numId w:val="50"/>
        </w:numPr>
      </w:pPr>
      <w:r>
        <w:t>statistika po posamičnih odstopanjih</w:t>
      </w:r>
      <w:r w:rsidR="00191F81">
        <w:t xml:space="preserve"> </w:t>
      </w:r>
      <w:r w:rsidR="00B845BB">
        <w:t>(kršitev)</w:t>
      </w:r>
      <w:r w:rsidR="00191F81">
        <w:t xml:space="preserve"> v celotnem razporedu</w:t>
      </w:r>
    </w:p>
    <w:p w14:paraId="7221BC4B" w14:textId="12B7E9EB" w:rsidR="00F24492" w:rsidRDefault="00F24492" w:rsidP="00125A35">
      <w:pPr>
        <w:pStyle w:val="MainText"/>
        <w:numPr>
          <w:ilvl w:val="1"/>
          <w:numId w:val="50"/>
        </w:numPr>
      </w:pPr>
      <w:r>
        <w:t xml:space="preserve">število pojavov, ko </w:t>
      </w:r>
      <w:r w:rsidR="00C644C6">
        <w:t>zdravstveni delavec</w:t>
      </w:r>
      <w:r>
        <w:t xml:space="preserve"> nepretrgoma dela med 12 in 23 ur, </w:t>
      </w:r>
    </w:p>
    <w:p w14:paraId="16A7E43F" w14:textId="6C3A4148" w:rsidR="00F24492" w:rsidRDefault="00F24492" w:rsidP="00125A35">
      <w:pPr>
        <w:pStyle w:val="MainText"/>
        <w:numPr>
          <w:ilvl w:val="1"/>
          <w:numId w:val="50"/>
        </w:numPr>
      </w:pPr>
      <w:r>
        <w:t xml:space="preserve">število pojavov, ko </w:t>
      </w:r>
      <w:r w:rsidR="00C644C6">
        <w:t>zdravstveni delavec</w:t>
      </w:r>
      <w:r>
        <w:t xml:space="preserve"> nepretrgoma dela med 24 in 31 ur, </w:t>
      </w:r>
    </w:p>
    <w:p w14:paraId="6CCE77E5" w14:textId="730B01E5" w:rsidR="00F24492" w:rsidRDefault="00F24492" w:rsidP="00125A35">
      <w:pPr>
        <w:pStyle w:val="MainText"/>
        <w:numPr>
          <w:ilvl w:val="1"/>
          <w:numId w:val="50"/>
        </w:numPr>
      </w:pPr>
      <w:r>
        <w:t xml:space="preserve">število pojavov, ko </w:t>
      </w:r>
      <w:r w:rsidR="00C644C6">
        <w:t>zdravstveni delavec</w:t>
      </w:r>
      <w:r>
        <w:t xml:space="preserve"> nepretrgoma dela 32 ali več ur, </w:t>
      </w:r>
    </w:p>
    <w:p w14:paraId="774267F2" w14:textId="342EC4F4" w:rsidR="00853F9F" w:rsidRDefault="00853F9F" w:rsidP="00125A35">
      <w:pPr>
        <w:pStyle w:val="MainText"/>
        <w:numPr>
          <w:ilvl w:val="1"/>
          <w:numId w:val="50"/>
        </w:numPr>
      </w:pPr>
      <w:r>
        <w:t xml:space="preserve">število izmen v katerih zahtevane veščine opravlja </w:t>
      </w:r>
      <w:r w:rsidR="00C644C6">
        <w:t>zdravstveni delavec</w:t>
      </w:r>
      <w:r>
        <w:t>, kateremu ta veščina ni primarna veščina</w:t>
      </w:r>
    </w:p>
    <w:p w14:paraId="0C70F129" w14:textId="0BB0D814" w:rsidR="00853F9F" w:rsidRDefault="00853F9F" w:rsidP="00125A35">
      <w:pPr>
        <w:pStyle w:val="MainText"/>
        <w:numPr>
          <w:ilvl w:val="1"/>
          <w:numId w:val="50"/>
        </w:numPr>
      </w:pPr>
      <w:r>
        <w:lastRenderedPageBreak/>
        <w:t xml:space="preserve">število izmen </w:t>
      </w:r>
      <w:r w:rsidR="00191F81">
        <w:t xml:space="preserve">v katerih zahtevane veščine opravlja </w:t>
      </w:r>
      <w:r w:rsidR="00C644C6">
        <w:t>zdravstveni delavec</w:t>
      </w:r>
      <w:r w:rsidR="00191F81">
        <w:t>, ki nima teh veščin</w:t>
      </w:r>
    </w:p>
    <w:p w14:paraId="5C8FDCAE" w14:textId="1300261F" w:rsidR="00191F81" w:rsidRDefault="00191F81" w:rsidP="00125A35">
      <w:pPr>
        <w:pStyle w:val="MainText"/>
        <w:numPr>
          <w:ilvl w:val="1"/>
          <w:numId w:val="50"/>
        </w:numPr>
      </w:pPr>
      <w:r>
        <w:t>število pojavov kršitve pravice do dnevnega počitka</w:t>
      </w:r>
    </w:p>
    <w:p w14:paraId="46CBCCC2" w14:textId="19AF2464" w:rsidR="00191F81" w:rsidRDefault="00191F81" w:rsidP="00125A35">
      <w:pPr>
        <w:pStyle w:val="MainText"/>
        <w:numPr>
          <w:ilvl w:val="1"/>
          <w:numId w:val="50"/>
        </w:numPr>
      </w:pPr>
      <w:r>
        <w:t xml:space="preserve">število pojavov kršitve pravice do tedenskega počitka </w:t>
      </w:r>
    </w:p>
    <w:p w14:paraId="0B596495" w14:textId="7D0B8668" w:rsidR="00191F81" w:rsidRDefault="00191F81" w:rsidP="00125A35">
      <w:pPr>
        <w:pStyle w:val="MainText"/>
        <w:numPr>
          <w:ilvl w:val="1"/>
          <w:numId w:val="50"/>
        </w:numPr>
      </w:pPr>
      <w:r>
        <w:t xml:space="preserve">število </w:t>
      </w:r>
      <w:r w:rsidR="00E9653B">
        <w:t>zdravstvenih delavcev</w:t>
      </w:r>
      <w:r>
        <w:t xml:space="preserve">, ki presegajo mesečne obremenitve </w:t>
      </w:r>
      <w:r w:rsidR="00E9653B">
        <w:t>zdravstvenih delavcev</w:t>
      </w:r>
    </w:p>
    <w:p w14:paraId="39809C25" w14:textId="5E2E1AF6" w:rsidR="00191F81" w:rsidRDefault="00191F81" w:rsidP="00125A35">
      <w:pPr>
        <w:pStyle w:val="MainText"/>
        <w:numPr>
          <w:ilvl w:val="1"/>
          <w:numId w:val="50"/>
        </w:numPr>
      </w:pPr>
      <w:r>
        <w:t xml:space="preserve">skupno število ur, ki presegajo skupne mesečne obremenitve razporejenih </w:t>
      </w:r>
      <w:r w:rsidR="00E9653B">
        <w:t>zdravstvenih delavcev</w:t>
      </w:r>
    </w:p>
    <w:p w14:paraId="5B3FA177" w14:textId="4327D495" w:rsidR="00191F81" w:rsidRDefault="00191F81" w:rsidP="00125A35">
      <w:pPr>
        <w:pStyle w:val="MainText"/>
        <w:numPr>
          <w:ilvl w:val="1"/>
          <w:numId w:val="50"/>
        </w:numPr>
      </w:pPr>
      <w:r>
        <w:t xml:space="preserve">število </w:t>
      </w:r>
      <w:r w:rsidR="00E9653B">
        <w:t>zdravstvenih delavcev</w:t>
      </w:r>
      <w:r>
        <w:t>, ki jim manjkajo ure mesečne obremenitve</w:t>
      </w:r>
    </w:p>
    <w:p w14:paraId="3D9FEE39" w14:textId="7F67D221" w:rsidR="00191F81" w:rsidRDefault="00191F81" w:rsidP="00125A35">
      <w:pPr>
        <w:pStyle w:val="MainText"/>
        <w:numPr>
          <w:ilvl w:val="1"/>
          <w:numId w:val="50"/>
        </w:numPr>
      </w:pPr>
      <w:r>
        <w:t xml:space="preserve">skupno število ur, ki ne dosegajo skupne mesečne obremenitve razporejenih </w:t>
      </w:r>
      <w:r w:rsidR="00E9653B">
        <w:t>zdravstvenih delavcev</w:t>
      </w:r>
    </w:p>
    <w:p w14:paraId="3A111D5B" w14:textId="7829C8ED" w:rsidR="00191F81" w:rsidRDefault="001A7346" w:rsidP="00125A35">
      <w:pPr>
        <w:pStyle w:val="MainText"/>
        <w:numPr>
          <w:ilvl w:val="1"/>
          <w:numId w:val="50"/>
        </w:numPr>
      </w:pPr>
      <w:r>
        <w:t xml:space="preserve">število </w:t>
      </w:r>
      <w:r w:rsidR="00E9653B">
        <w:t>zdravstvenih delavcev</w:t>
      </w:r>
      <w:r>
        <w:t xml:space="preserve">, ki presegajo število ur iz njihovih soglasij o </w:t>
      </w:r>
      <w:r w:rsidR="00F24492">
        <w:t>delu preko polnega delovnega časa na teden</w:t>
      </w:r>
    </w:p>
    <w:p w14:paraId="5BEF6011" w14:textId="164B1461" w:rsidR="00F24492" w:rsidRDefault="00F24492" w:rsidP="00125A35">
      <w:pPr>
        <w:pStyle w:val="MainText"/>
        <w:numPr>
          <w:ilvl w:val="1"/>
          <w:numId w:val="50"/>
        </w:numPr>
      </w:pPr>
      <w:r>
        <w:t xml:space="preserve">število </w:t>
      </w:r>
      <w:r w:rsidR="00E9653B">
        <w:t>zdravstvenih delavcev</w:t>
      </w:r>
      <w:r>
        <w:t>, ki presegajo število ur iz njihovih soglasij o delu preko polnega delovnega časa na leto</w:t>
      </w:r>
    </w:p>
    <w:p w14:paraId="7A9234BB" w14:textId="5A35B7F2" w:rsidR="001A7346" w:rsidRDefault="001A7346" w:rsidP="00125A35">
      <w:pPr>
        <w:pStyle w:val="MainText"/>
        <w:numPr>
          <w:ilvl w:val="1"/>
          <w:numId w:val="50"/>
        </w:numPr>
      </w:pPr>
      <w:r>
        <w:t xml:space="preserve">število </w:t>
      </w:r>
      <w:r w:rsidR="00E9653B">
        <w:t>zdravstvenih delavcev</w:t>
      </w:r>
      <w:r>
        <w:t>, ki presegajo število ur iz njihovih soglasij o nepretrganem delovnem času, ki traja več ko</w:t>
      </w:r>
      <w:r w:rsidR="00F24492">
        <w:t>t 16 ur na dan</w:t>
      </w:r>
    </w:p>
    <w:p w14:paraId="7B803C81" w14:textId="4A9FC0E8" w:rsidR="00F24492" w:rsidRDefault="00F24492" w:rsidP="00125A35">
      <w:pPr>
        <w:pStyle w:val="MainText"/>
        <w:numPr>
          <w:ilvl w:val="1"/>
          <w:numId w:val="50"/>
        </w:numPr>
      </w:pPr>
      <w:r>
        <w:t xml:space="preserve">število </w:t>
      </w:r>
      <w:r w:rsidR="00E9653B">
        <w:t>zdravstvenih delavcev</w:t>
      </w:r>
      <w:r>
        <w:t>, ki presegajo število iz njihovih soglasij za več delovnih nedelj na leto</w:t>
      </w:r>
    </w:p>
    <w:p w14:paraId="39B75887" w14:textId="564D0DEE" w:rsidR="00F24492" w:rsidRDefault="00F24492" w:rsidP="00125A35">
      <w:pPr>
        <w:pStyle w:val="MainText"/>
        <w:numPr>
          <w:ilvl w:val="1"/>
          <w:numId w:val="50"/>
        </w:numPr>
      </w:pPr>
      <w:r>
        <w:t xml:space="preserve">število </w:t>
      </w:r>
      <w:r w:rsidR="00E9653B">
        <w:t>zdravstvenih delavcev</w:t>
      </w:r>
      <w:r>
        <w:t>, ki presegajo število iz njihovih soglasij za več praznikov na leto</w:t>
      </w:r>
    </w:p>
    <w:p w14:paraId="3C56152E" w14:textId="0A766179" w:rsidR="00F24492" w:rsidRDefault="00F24492" w:rsidP="00125A35">
      <w:pPr>
        <w:pStyle w:val="MainText"/>
        <w:numPr>
          <w:ilvl w:val="1"/>
          <w:numId w:val="50"/>
        </w:numPr>
      </w:pPr>
      <w:r>
        <w:t xml:space="preserve">število </w:t>
      </w:r>
      <w:r w:rsidR="00E9653B">
        <w:t>zdravstvenih delavcev</w:t>
      </w:r>
      <w:r>
        <w:t xml:space="preserve">, ki presegajo število iz njihovih soglasij za več zaporednih nočnih izmen </w:t>
      </w:r>
    </w:p>
    <w:p w14:paraId="41D56BF1" w14:textId="032ACD43" w:rsidR="00F24492" w:rsidRDefault="00F24492" w:rsidP="00125A35">
      <w:pPr>
        <w:pStyle w:val="MainText"/>
        <w:numPr>
          <w:ilvl w:val="1"/>
          <w:numId w:val="50"/>
        </w:numPr>
      </w:pPr>
      <w:r>
        <w:t xml:space="preserve">število </w:t>
      </w:r>
      <w:r w:rsidR="00E9653B">
        <w:t>zdravstvenih delavcev</w:t>
      </w:r>
      <w:r>
        <w:t>, ki jim je kršena omejitev dela v nočni izmeni (pr. starejši od 55 let)</w:t>
      </w:r>
    </w:p>
    <w:p w14:paraId="72F620C9" w14:textId="598257D8" w:rsidR="00191F81" w:rsidRDefault="00F24492" w:rsidP="00125A35">
      <w:pPr>
        <w:pStyle w:val="MainText"/>
        <w:numPr>
          <w:ilvl w:val="1"/>
          <w:numId w:val="50"/>
        </w:numPr>
      </w:pPr>
      <w:r>
        <w:t xml:space="preserve">število </w:t>
      </w:r>
      <w:r w:rsidR="00E9653B">
        <w:t>zdravstvenih delavcev</w:t>
      </w:r>
      <w:r>
        <w:t>, ki jim je kršena omejitev dela preko polnega delovnega časa (pr. nega otroka do 3 let, skrajšani delovni čas zaradi invalidnosti)</w:t>
      </w:r>
    </w:p>
    <w:p w14:paraId="3086B314" w14:textId="345B3786" w:rsidR="00F24492" w:rsidRDefault="00F24492" w:rsidP="00444A30">
      <w:pPr>
        <w:pStyle w:val="MainText"/>
      </w:pPr>
      <w:r>
        <w:t xml:space="preserve">Načrtovalec označi </w:t>
      </w:r>
      <w:r w:rsidR="0003405C">
        <w:t>kriterije po katerih želi prikaz primerjave razporedov. Izbrane kriterije lahko shrani za naslednjič.</w:t>
      </w:r>
    </w:p>
    <w:p w14:paraId="1594036F" w14:textId="0ECE4725" w:rsidR="00444A30" w:rsidRDefault="0003405C" w:rsidP="00444A30">
      <w:pPr>
        <w:pStyle w:val="MainText"/>
      </w:pPr>
      <w:r>
        <w:t>Načrtovalec izbere</w:t>
      </w:r>
      <w:r w:rsidR="004F6C45">
        <w:t xml:space="preserve"> dva ali več razporedov ter </w:t>
      </w:r>
      <w:r>
        <w:t>sproži primerjavo</w:t>
      </w:r>
      <w:r w:rsidR="004F6C45">
        <w:t>.</w:t>
      </w:r>
      <w:r>
        <w:t xml:space="preserve"> </w:t>
      </w:r>
      <w:r w:rsidRPr="0046143E">
        <w:t xml:space="preserve">Prikaz </w:t>
      </w:r>
      <w:r>
        <w:t>primerjave</w:t>
      </w:r>
      <w:r w:rsidRPr="0046143E">
        <w:t xml:space="preserve"> je v tabelarični obliki s tremi ključnimi elementi: vsebina po vrsticah in stolpcih ter presečne celice na njihovih križanjih. </w:t>
      </w:r>
      <w:r>
        <w:t>Vrstice vsebujejo izbrane kriterije, stolpci predstavljajo izbrane razporede, v presečiščih so vrednosti kriterijev posameznega razporeda. Vrednosti v presečiščih so barvno označene za hitro zaznavanje razlik.</w:t>
      </w:r>
    </w:p>
    <w:p w14:paraId="2019BBF4" w14:textId="64665391" w:rsidR="0016313A" w:rsidRDefault="009E45C9" w:rsidP="00680197">
      <w:pPr>
        <w:pStyle w:val="Naslov3"/>
      </w:pPr>
      <w:bookmarkStart w:id="16" w:name="_Toc207898661"/>
      <w:r>
        <w:t>Uporabniški v</w:t>
      </w:r>
      <w:r w:rsidR="00DE4C41">
        <w:t>mesnik</w:t>
      </w:r>
      <w:bookmarkEnd w:id="16"/>
    </w:p>
    <w:p w14:paraId="5C470E20" w14:textId="16A55A25" w:rsidR="008B38C9" w:rsidRPr="0046143E" w:rsidRDefault="001B7710" w:rsidP="00E45023">
      <w:pPr>
        <w:pStyle w:val="Naslov4"/>
      </w:pPr>
      <w:r w:rsidRPr="0046143E">
        <w:t>Prikaz delovnega razporeda</w:t>
      </w:r>
    </w:p>
    <w:p w14:paraId="40B38C91" w14:textId="345F3694" w:rsidR="008B4D45" w:rsidRPr="0046143E" w:rsidRDefault="001E20F4" w:rsidP="00A01FBC">
      <w:pPr>
        <w:pStyle w:val="MainText"/>
      </w:pPr>
      <w:r w:rsidRPr="0046143E">
        <w:t>Delovni ra</w:t>
      </w:r>
      <w:r w:rsidR="00AC21F7" w:rsidRPr="0046143E">
        <w:t xml:space="preserve">zpored </w:t>
      </w:r>
      <w:r w:rsidRPr="0046143E">
        <w:t xml:space="preserve">je v obliki </w:t>
      </w:r>
      <w:r w:rsidR="00E43555" w:rsidRPr="0046143E">
        <w:t>koledarsk</w:t>
      </w:r>
      <w:r w:rsidR="005535B6" w:rsidRPr="0046143E">
        <w:t xml:space="preserve">ega </w:t>
      </w:r>
      <w:r w:rsidR="00CB186C" w:rsidRPr="0046143E">
        <w:t>pogleda</w:t>
      </w:r>
      <w:r w:rsidRPr="0046143E">
        <w:t xml:space="preserve"> v osnovnem oknu</w:t>
      </w:r>
      <w:r w:rsidR="00623392" w:rsidRPr="0046143E">
        <w:t xml:space="preserve"> aplikacije.</w:t>
      </w:r>
    </w:p>
    <w:p w14:paraId="00737DA8" w14:textId="3ABAC947" w:rsidR="0051679B" w:rsidRPr="0046143E" w:rsidRDefault="0051679B" w:rsidP="00A01FBC">
      <w:pPr>
        <w:pStyle w:val="MainText"/>
      </w:pPr>
      <w:r w:rsidRPr="0046143E">
        <w:lastRenderedPageBreak/>
        <w:t>Podrobnosti izbranega elementa se pojavijo v balonskih pojavnih oknih ali v temu namenjenih stransk</w:t>
      </w:r>
      <w:r w:rsidR="00A825E8" w:rsidRPr="0046143E">
        <w:t>ih</w:t>
      </w:r>
      <w:r w:rsidRPr="0046143E">
        <w:t xml:space="preserve"> panel</w:t>
      </w:r>
      <w:r w:rsidR="00A825E8" w:rsidRPr="0046143E">
        <w:t>ih</w:t>
      </w:r>
      <w:r w:rsidRPr="0046143E">
        <w:t>.</w:t>
      </w:r>
    </w:p>
    <w:p w14:paraId="3D4D867E" w14:textId="621669C4" w:rsidR="0051679B" w:rsidRPr="0046143E" w:rsidRDefault="00F20131" w:rsidP="00A01FBC">
      <w:pPr>
        <w:pStyle w:val="MainText"/>
      </w:pPr>
      <w:r w:rsidRPr="0046143E">
        <w:t>Vrste in p</w:t>
      </w:r>
      <w:r w:rsidR="00EE3AF1" w:rsidRPr="0046143E">
        <w:t>odrobn</w:t>
      </w:r>
      <w:r w:rsidRPr="0046143E">
        <w:t>osti prikazanih podatkov v tabeli je mogoče spreminjati z nastavitvami prikaza.</w:t>
      </w:r>
    </w:p>
    <w:p w14:paraId="744403CA" w14:textId="03292989" w:rsidR="008B38C9" w:rsidRPr="0046143E" w:rsidRDefault="008B38C9" w:rsidP="00E45023">
      <w:pPr>
        <w:pStyle w:val="Naslov4"/>
      </w:pPr>
      <w:r w:rsidRPr="0046143E">
        <w:t>Orodna vrstica</w:t>
      </w:r>
    </w:p>
    <w:p w14:paraId="1AE10936" w14:textId="77777777" w:rsidR="00193CAE" w:rsidRPr="0046143E" w:rsidRDefault="00193CAE" w:rsidP="00A01FBC">
      <w:pPr>
        <w:pStyle w:val="MainText"/>
      </w:pPr>
      <w:r w:rsidRPr="0046143E">
        <w:t>Orodja in nastavitve so smiselno urejena v menije v orodni vrstici.</w:t>
      </w:r>
    </w:p>
    <w:p w14:paraId="3955EF55" w14:textId="2DC29D2F" w:rsidR="001E20F4" w:rsidRPr="0046143E" w:rsidRDefault="00D27157" w:rsidP="00A01FBC">
      <w:pPr>
        <w:pStyle w:val="MainText"/>
      </w:pPr>
      <w:r w:rsidRPr="0046143E">
        <w:t>Orodja</w:t>
      </w:r>
      <w:r w:rsidR="00741794" w:rsidRPr="0046143E">
        <w:t xml:space="preserve"> se odpirajo </w:t>
      </w:r>
      <w:r w:rsidR="00BD045D" w:rsidRPr="0046143E">
        <w:t>v poja</w:t>
      </w:r>
      <w:r w:rsidR="00F20DA8" w:rsidRPr="0046143E">
        <w:t xml:space="preserve">vnih </w:t>
      </w:r>
      <w:r w:rsidR="00E7056A" w:rsidRPr="0046143E">
        <w:t>oknih</w:t>
      </w:r>
      <w:r w:rsidR="00F10624" w:rsidRPr="0046143E">
        <w:t xml:space="preserve"> ali v stranskih panelih. Način pojavljanja je odvisen od </w:t>
      </w:r>
      <w:r w:rsidR="005745CB" w:rsidRPr="0046143E">
        <w:t>tega, ali orodje zahteva modalno stanje</w:t>
      </w:r>
      <w:r w:rsidR="007C4A76" w:rsidRPr="0046143E">
        <w:t>.</w:t>
      </w:r>
    </w:p>
    <w:p w14:paraId="61D5F232" w14:textId="463224AD" w:rsidR="0051679B" w:rsidRPr="0046143E" w:rsidRDefault="00142450" w:rsidP="00A01FBC">
      <w:pPr>
        <w:pStyle w:val="MainText"/>
      </w:pPr>
      <w:r w:rsidRPr="0046143E">
        <w:t xml:space="preserve">Najpogosteje uporabljena </w:t>
      </w:r>
      <w:r w:rsidR="0067062A">
        <w:t>o</w:t>
      </w:r>
      <w:r w:rsidRPr="0046143E">
        <w:t>rodja so izpostavljena (npr. izbira med dnevnim, tedenskim, mesečnim pogledom).</w:t>
      </w:r>
    </w:p>
    <w:p w14:paraId="115AD6E1" w14:textId="10642C8C" w:rsidR="00E03F59" w:rsidRDefault="009E45C9" w:rsidP="005E1560">
      <w:pPr>
        <w:pStyle w:val="Naslov3"/>
      </w:pPr>
      <w:bookmarkStart w:id="17" w:name="_Toc207898662"/>
      <w:r>
        <w:t>Uporabniške vloge</w:t>
      </w:r>
      <w:bookmarkEnd w:id="17"/>
    </w:p>
    <w:p w14:paraId="2C85BCFF" w14:textId="1BC62B1B" w:rsidR="00621843" w:rsidRPr="0046143E" w:rsidRDefault="00C9663A" w:rsidP="00C76FF5">
      <w:pPr>
        <w:pStyle w:val="MainText"/>
      </w:pPr>
      <w:r>
        <w:t>Funkcionalnost uporablja</w:t>
      </w:r>
      <w:r w:rsidR="000208B0" w:rsidRPr="0046143E">
        <w:t xml:space="preserve"> načrtoval</w:t>
      </w:r>
      <w:r>
        <w:t>e</w:t>
      </w:r>
      <w:r w:rsidR="000208B0" w:rsidRPr="0046143E">
        <w:t>c</w:t>
      </w:r>
      <w:r>
        <w:t xml:space="preserve"> delovnega razporeda</w:t>
      </w:r>
      <w:r w:rsidR="007C58DA">
        <w:t xml:space="preserve"> in odgovorni vodja</w:t>
      </w:r>
      <w:r w:rsidR="000208B0" w:rsidRPr="0046143E">
        <w:t xml:space="preserve">. </w:t>
      </w:r>
      <w:r w:rsidR="00FA1CF7" w:rsidRPr="0046143E">
        <w:t>Z nastavitvami uporabniških pravic je mogoče vsakemu od načrtovalcev do</w:t>
      </w:r>
      <w:r w:rsidR="006A2930">
        <w:t>ločiti</w:t>
      </w:r>
      <w:r w:rsidR="004D628F" w:rsidRPr="0046143E">
        <w:t xml:space="preserve"> pristojnosti </w:t>
      </w:r>
      <w:r w:rsidR="007C58DA">
        <w:t>razporejanja</w:t>
      </w:r>
      <w:r w:rsidR="004D628F" w:rsidRPr="0046143E">
        <w:t xml:space="preserve"> </w:t>
      </w:r>
      <w:r w:rsidR="009C144B" w:rsidRPr="0046143E">
        <w:t>v okviru organizacijske strukture</w:t>
      </w:r>
      <w:r w:rsidR="00C338AF">
        <w:t xml:space="preserve"> in veščin </w:t>
      </w:r>
      <w:r w:rsidR="00E9653B">
        <w:t>zdravstvenih delavcev</w:t>
      </w:r>
      <w:r w:rsidR="00C338AF">
        <w:t>.</w:t>
      </w:r>
    </w:p>
    <w:p w14:paraId="094875C8" w14:textId="6564EFD5" w:rsidR="00D62F43" w:rsidRPr="00D62F43" w:rsidRDefault="005E1560" w:rsidP="00D62F43">
      <w:pPr>
        <w:pStyle w:val="Naslov3"/>
      </w:pPr>
      <w:bookmarkStart w:id="18" w:name="_Toc207898663"/>
      <w:r>
        <w:t>Povezani primeri uporabe</w:t>
      </w:r>
      <w:bookmarkEnd w:id="18"/>
    </w:p>
    <w:p w14:paraId="1D4B85AD" w14:textId="77777777" w:rsidR="007C58DA" w:rsidRPr="0046143E" w:rsidRDefault="007C58DA" w:rsidP="007C58DA">
      <w:pPr>
        <w:pStyle w:val="MainText"/>
      </w:pPr>
      <w:r w:rsidRPr="0046143E">
        <w:t>S funkcionalnostjo so povezani naslednji primeri uporabe:</w:t>
      </w:r>
    </w:p>
    <w:p w14:paraId="7553EC9A" w14:textId="5BC210A6" w:rsidR="007C58DA" w:rsidRPr="0046143E" w:rsidRDefault="00BA32FC" w:rsidP="00125A35">
      <w:pPr>
        <w:pStyle w:val="Odstavekseznama"/>
      </w:pPr>
      <w:r>
        <w:t>Samodejno</w:t>
      </w:r>
      <w:r w:rsidR="00AC4FF9">
        <w:t xml:space="preserve"> ustvarjanje delovnega razporeda</w:t>
      </w:r>
      <w:r w:rsidR="007C58DA" w:rsidRPr="0046143E">
        <w:t xml:space="preserve"> (glej dokument </w:t>
      </w:r>
      <w:r w:rsidR="00624304">
        <w:t xml:space="preserve">Priloga 2. </w:t>
      </w:r>
      <w:r w:rsidR="007C58DA" w:rsidRPr="0046143E">
        <w:t xml:space="preserve"> Primeri uporabe, poglavje 1.</w:t>
      </w:r>
      <w:r w:rsidR="00AC4FF9">
        <w:t>6</w:t>
      </w:r>
      <w:r w:rsidR="007C58DA" w:rsidRPr="0046143E">
        <w:t>).</w:t>
      </w:r>
    </w:p>
    <w:p w14:paraId="7F157E13" w14:textId="3381CC98" w:rsidR="00AC4FF9" w:rsidRDefault="00BA32FC" w:rsidP="00125A35">
      <w:pPr>
        <w:pStyle w:val="Odstavekseznama"/>
      </w:pPr>
      <w:r>
        <w:t>Samodejno</w:t>
      </w:r>
      <w:r w:rsidR="00AC4FF9">
        <w:t xml:space="preserve"> spreminjanje </w:t>
      </w:r>
      <w:r w:rsidR="00515ADB">
        <w:t>delov razporeda</w:t>
      </w:r>
      <w:r w:rsidR="00AC4FF9" w:rsidRPr="0046143E">
        <w:t xml:space="preserve"> (glej dokument </w:t>
      </w:r>
      <w:r w:rsidR="00093E8E">
        <w:t>Priloga 2.</w:t>
      </w:r>
      <w:r w:rsidR="00AC4FF9" w:rsidRPr="0046143E">
        <w:t xml:space="preserve"> Primeri uporabe, poglavje 1.</w:t>
      </w:r>
      <w:r w:rsidR="00515ADB">
        <w:t>7</w:t>
      </w:r>
      <w:r w:rsidR="00AC4FF9" w:rsidRPr="0046143E">
        <w:t>).</w:t>
      </w:r>
    </w:p>
    <w:p w14:paraId="1AA4C2AB" w14:textId="7937AE8C" w:rsidR="00515ADB" w:rsidRDefault="00515ADB" w:rsidP="00125A35">
      <w:pPr>
        <w:pStyle w:val="Odstavekseznama"/>
      </w:pPr>
      <w:r>
        <w:t>Ročno spreminjanje delov razporeda</w:t>
      </w:r>
      <w:r w:rsidRPr="0046143E">
        <w:t xml:space="preserve"> (glej dokument </w:t>
      </w:r>
      <w:r w:rsidR="00093E8E">
        <w:t>Priloga 2.</w:t>
      </w:r>
      <w:r w:rsidR="00093E8E" w:rsidRPr="0046143E">
        <w:t xml:space="preserve"> </w:t>
      </w:r>
      <w:r w:rsidRPr="0046143E">
        <w:t>Primeri uporabe, poglavje 1.</w:t>
      </w:r>
      <w:r>
        <w:t>8</w:t>
      </w:r>
      <w:r w:rsidRPr="0046143E">
        <w:t>).</w:t>
      </w:r>
    </w:p>
    <w:p w14:paraId="1383C49D" w14:textId="42937F1A" w:rsidR="00515ADB" w:rsidRDefault="00515ADB" w:rsidP="00125A35">
      <w:pPr>
        <w:pStyle w:val="Odstavekseznama"/>
      </w:pPr>
      <w:r>
        <w:t xml:space="preserve">Ročno </w:t>
      </w:r>
      <w:r w:rsidR="00A33967">
        <w:t>ustvarjanje delovnega razpored</w:t>
      </w:r>
      <w:r w:rsidRPr="0046143E">
        <w:t xml:space="preserve"> (glej dokument </w:t>
      </w:r>
      <w:r w:rsidR="00093E8E">
        <w:t>Priloga 2.</w:t>
      </w:r>
      <w:r w:rsidR="00093E8E" w:rsidRPr="0046143E">
        <w:t xml:space="preserve"> </w:t>
      </w:r>
      <w:r w:rsidRPr="0046143E">
        <w:t>Primeri uporabe, poglavje 1.</w:t>
      </w:r>
      <w:r w:rsidR="00A33967">
        <w:t>9</w:t>
      </w:r>
      <w:r w:rsidRPr="0046143E">
        <w:t>).</w:t>
      </w:r>
    </w:p>
    <w:p w14:paraId="7A7DC025" w14:textId="4A4157DD" w:rsidR="00AC4FF9" w:rsidRPr="0046143E" w:rsidRDefault="00A33967" w:rsidP="00125A35">
      <w:pPr>
        <w:pStyle w:val="Odstavekseznama"/>
      </w:pPr>
      <w:r>
        <w:t xml:space="preserve">Pregled in potrjevanje </w:t>
      </w:r>
      <w:r w:rsidR="00155CAB">
        <w:t xml:space="preserve">delovnih razporedov </w:t>
      </w:r>
      <w:r w:rsidR="00155CAB" w:rsidRPr="0046143E">
        <w:t xml:space="preserve">(glej dokument </w:t>
      </w:r>
      <w:r w:rsidR="00093E8E">
        <w:t>Priloga 2.</w:t>
      </w:r>
      <w:r w:rsidR="00093E8E" w:rsidRPr="0046143E">
        <w:t xml:space="preserve"> </w:t>
      </w:r>
      <w:r w:rsidR="00155CAB" w:rsidRPr="0046143E">
        <w:t xml:space="preserve">Primeri uporabe, poglavje </w:t>
      </w:r>
      <w:r w:rsidR="00155CAB">
        <w:t>3</w:t>
      </w:r>
      <w:r w:rsidR="00155CAB" w:rsidRPr="0046143E">
        <w:t>.</w:t>
      </w:r>
      <w:r w:rsidR="00155CAB">
        <w:t>2</w:t>
      </w:r>
      <w:r w:rsidR="00155CAB" w:rsidRPr="0046143E">
        <w:t>).</w:t>
      </w:r>
    </w:p>
    <w:p w14:paraId="47C7BF60" w14:textId="27E88BBA" w:rsidR="00CD42DD" w:rsidRDefault="00CD42DD" w:rsidP="006A0406">
      <w:pPr>
        <w:pStyle w:val="Naslov2"/>
      </w:pPr>
      <w:bookmarkStart w:id="19" w:name="_Ref199486381"/>
      <w:bookmarkStart w:id="20" w:name="_Ref199486387"/>
      <w:bookmarkStart w:id="21" w:name="_Toc207898664"/>
      <w:r>
        <w:t xml:space="preserve">Vpogled v delovni razpored — </w:t>
      </w:r>
      <w:r w:rsidR="00C644C6">
        <w:t>zdravstveni delavec</w:t>
      </w:r>
      <w:bookmarkEnd w:id="19"/>
      <w:bookmarkEnd w:id="20"/>
      <w:bookmarkEnd w:id="21"/>
    </w:p>
    <w:p w14:paraId="00496EE0" w14:textId="77777777" w:rsidR="000B5AE7" w:rsidRDefault="000B5AE7" w:rsidP="000B5AE7">
      <w:pPr>
        <w:pStyle w:val="Naslov3"/>
      </w:pPr>
      <w:bookmarkStart w:id="22" w:name="_Toc207898665"/>
      <w:r>
        <w:t>Opis</w:t>
      </w:r>
      <w:bookmarkEnd w:id="22"/>
    </w:p>
    <w:p w14:paraId="7405D77A" w14:textId="1A6876FE" w:rsidR="009A715E" w:rsidRPr="0046143E" w:rsidRDefault="00156FCD" w:rsidP="00354975">
      <w:pPr>
        <w:pStyle w:val="MainText"/>
      </w:pPr>
      <w:r w:rsidRPr="0046143E">
        <w:t xml:space="preserve">IS ADRZ omogoča </w:t>
      </w:r>
      <w:r w:rsidR="008F5E4B">
        <w:t>zdravstvenemu delavcu</w:t>
      </w:r>
      <w:r>
        <w:t xml:space="preserve"> </w:t>
      </w:r>
      <w:r w:rsidRPr="0046143E">
        <w:t>vpogled v delovni razpored.</w:t>
      </w:r>
      <w:r>
        <w:t xml:space="preserve"> </w:t>
      </w:r>
      <w:r w:rsidR="00220CF3" w:rsidRPr="0046143E">
        <w:t xml:space="preserve">Prikaz </w:t>
      </w:r>
      <w:r w:rsidR="006419C5" w:rsidRPr="0046143E">
        <w:t xml:space="preserve">trenutno veljavnega delovnega razporeda </w:t>
      </w:r>
      <w:r w:rsidR="00C75B1D">
        <w:t>zdravstvenim delavcem</w:t>
      </w:r>
      <w:r w:rsidR="00125002" w:rsidRPr="0046143E">
        <w:t xml:space="preserve"> </w:t>
      </w:r>
      <w:r w:rsidR="006419C5" w:rsidRPr="0046143E">
        <w:t>je</w:t>
      </w:r>
      <w:r w:rsidR="00CD5FC8" w:rsidRPr="0046143E">
        <w:t xml:space="preserve"> </w:t>
      </w:r>
      <w:r w:rsidR="00A673D9" w:rsidRPr="0046143E">
        <w:t xml:space="preserve">prilagojen </w:t>
      </w:r>
      <w:r w:rsidR="00C20AF1" w:rsidRPr="0046143E">
        <w:t>uporabi</w:t>
      </w:r>
      <w:r w:rsidR="00787543">
        <w:t xml:space="preserve"> na mobilnih napravah</w:t>
      </w:r>
      <w:r w:rsidR="00C20AF1" w:rsidRPr="0046143E">
        <w:t>.</w:t>
      </w:r>
      <w:r w:rsidR="00B24126" w:rsidRPr="0046143E">
        <w:t xml:space="preserve"> </w:t>
      </w:r>
      <w:r w:rsidR="0009256B" w:rsidRPr="0046143E">
        <w:t xml:space="preserve">Manj funkcionalnosti nudi </w:t>
      </w:r>
      <w:r w:rsidR="004F12F4" w:rsidRPr="0046143E">
        <w:t>boljšo preglednost</w:t>
      </w:r>
      <w:r w:rsidR="007C7F53" w:rsidRPr="0046143E">
        <w:t xml:space="preserve"> </w:t>
      </w:r>
      <w:r w:rsidR="007C3BD2">
        <w:t xml:space="preserve">na manjših zaslonih </w:t>
      </w:r>
      <w:r w:rsidR="007C7F53" w:rsidRPr="0046143E">
        <w:t xml:space="preserve">in </w:t>
      </w:r>
      <w:r w:rsidR="006F5223" w:rsidRPr="0046143E">
        <w:t>enostavnejšo uporabo</w:t>
      </w:r>
      <w:r w:rsidR="003D6B64" w:rsidRPr="0046143E">
        <w:t>.</w:t>
      </w:r>
      <w:r w:rsidR="009E2604">
        <w:t xml:space="preserve"> </w:t>
      </w:r>
      <w:r w:rsidR="00A65E54">
        <w:t xml:space="preserve">Prikaz omogoča </w:t>
      </w:r>
      <w:r w:rsidR="003011A1">
        <w:t>več</w:t>
      </w:r>
      <w:r w:rsidR="00A65E54">
        <w:t xml:space="preserve"> </w:t>
      </w:r>
      <w:r w:rsidR="00CB6332">
        <w:t>pogled</w:t>
      </w:r>
      <w:r w:rsidR="003011A1">
        <w:t>ov</w:t>
      </w:r>
      <w:r w:rsidR="00CB6332">
        <w:t xml:space="preserve"> na razpored.</w:t>
      </w:r>
    </w:p>
    <w:p w14:paraId="1201A42D" w14:textId="2CEE3B09" w:rsidR="002061B8" w:rsidRPr="0046143E" w:rsidRDefault="00F95A7D" w:rsidP="00354975">
      <w:pPr>
        <w:pStyle w:val="MainText"/>
      </w:pPr>
      <w:r w:rsidRPr="0046143E">
        <w:t>Pregled nudi podporo tipič</w:t>
      </w:r>
      <w:r w:rsidR="00211C81" w:rsidRPr="0046143E">
        <w:t>nemu</w:t>
      </w:r>
      <w:r w:rsidR="00071536" w:rsidRPr="0046143E">
        <w:t xml:space="preserve"> primeru uporabe </w:t>
      </w:r>
      <w:r w:rsidR="00CB2148">
        <w:t>zdravstvenega delavca</w:t>
      </w:r>
      <w:r w:rsidR="00EE287E" w:rsidRPr="0046143E">
        <w:t>:</w:t>
      </w:r>
      <w:r w:rsidR="00854837" w:rsidRPr="0046143E">
        <w:t xml:space="preserve"> </w:t>
      </w:r>
      <w:r w:rsidR="00BB45E7" w:rsidRPr="0046143E">
        <w:t>Iskanje podatka o moji naslednji izmeni</w:t>
      </w:r>
      <w:r w:rsidR="00D572B9" w:rsidRPr="0046143E">
        <w:t xml:space="preserve"> — čas, sodelavci.</w:t>
      </w:r>
    </w:p>
    <w:p w14:paraId="0B0BCF55" w14:textId="0F832850" w:rsidR="006F4A20" w:rsidRDefault="000B5AE7" w:rsidP="006F4A20">
      <w:pPr>
        <w:pStyle w:val="Naslov3"/>
      </w:pPr>
      <w:bookmarkStart w:id="23" w:name="_Toc207898666"/>
      <w:r>
        <w:lastRenderedPageBreak/>
        <w:t>Ključne funkcionalnosti</w:t>
      </w:r>
      <w:bookmarkEnd w:id="23"/>
    </w:p>
    <w:p w14:paraId="34F27010" w14:textId="4C9C0EFE" w:rsidR="002A6E50" w:rsidRDefault="000A7CBD" w:rsidP="00A01FBC">
      <w:pPr>
        <w:pStyle w:val="MainText"/>
      </w:pPr>
      <w:r>
        <w:t xml:space="preserve">Ob odprtju aplikacije se </w:t>
      </w:r>
      <w:r w:rsidR="00C66B92">
        <w:t>p</w:t>
      </w:r>
      <w:r w:rsidR="00823644">
        <w:t xml:space="preserve">rednastavljeno prikaže mesečni razpored z izmenami prijavljenega </w:t>
      </w:r>
      <w:r w:rsidR="00CB2148">
        <w:t>zdravstvenega delavca</w:t>
      </w:r>
      <w:r w:rsidR="00FC42EA">
        <w:t xml:space="preserve"> (prvi pogled)</w:t>
      </w:r>
      <w:r w:rsidR="00823644">
        <w:t xml:space="preserve">. Označena je časovna orientacija trenutnega datuma in najbližja naslednja izmena za </w:t>
      </w:r>
      <w:r w:rsidR="00CB2148">
        <w:t>zdravstvenega delavca</w:t>
      </w:r>
      <w:r w:rsidR="00823644">
        <w:t>.</w:t>
      </w:r>
    </w:p>
    <w:p w14:paraId="5527CD79" w14:textId="3B37B0E9" w:rsidR="00823644" w:rsidRDefault="00823644" w:rsidP="002A6E50">
      <w:pPr>
        <w:pStyle w:val="MainText"/>
      </w:pPr>
      <w:r>
        <w:t xml:space="preserve">Izbira izmene odpre vizitko izmene. V njej so navedeni vsi dodeljeni </w:t>
      </w:r>
      <w:r w:rsidR="00C644C6">
        <w:t>zdravstveni delavec</w:t>
      </w:r>
      <w:r>
        <w:t>, celotna ekipa.</w:t>
      </w:r>
      <w:r w:rsidR="002A6E50">
        <w:t xml:space="preserve"> </w:t>
      </w:r>
      <w:r w:rsidR="00653B32">
        <w:t xml:space="preserve">Izbira </w:t>
      </w:r>
      <w:r w:rsidR="00CB2148">
        <w:t>zdravstvenega delavca</w:t>
      </w:r>
      <w:r w:rsidR="009D596C">
        <w:t xml:space="preserve"> v </w:t>
      </w:r>
      <w:r w:rsidR="00C854A8">
        <w:t xml:space="preserve">vizitki izmene odpre vizitko </w:t>
      </w:r>
      <w:r w:rsidR="00CB2148">
        <w:t>zdravstvenega delavca</w:t>
      </w:r>
      <w:r w:rsidR="00C854A8">
        <w:t>.</w:t>
      </w:r>
    </w:p>
    <w:p w14:paraId="73026C1A" w14:textId="77777777" w:rsidR="00823644" w:rsidRDefault="00823644" w:rsidP="002A6E50">
      <w:pPr>
        <w:pStyle w:val="MainText"/>
      </w:pPr>
      <w:r>
        <w:t xml:space="preserve">Drugi pogled je koledar za delovišče. Uporabnik lahko izbira med vsemi delovišči oddelka, na katerem je zaposlen. </w:t>
      </w:r>
    </w:p>
    <w:p w14:paraId="3EFA16C9" w14:textId="13C7DB0A" w:rsidR="00823644" w:rsidRDefault="00823644" w:rsidP="00383C37">
      <w:pPr>
        <w:pStyle w:val="MainText"/>
      </w:pPr>
      <w:r>
        <w:t xml:space="preserve">Tretji pogled prikazuje seznam </w:t>
      </w:r>
      <w:r w:rsidR="00E9653B">
        <w:t>zdravstvenih delavcev</w:t>
      </w:r>
      <w:r>
        <w:t xml:space="preserve"> na oddelku</w:t>
      </w:r>
      <w:r w:rsidR="003F5527">
        <w:t>, na katerem je zaposlen</w:t>
      </w:r>
      <w:r>
        <w:t xml:space="preserve">. Izbira </w:t>
      </w:r>
      <w:r w:rsidR="00CB2148">
        <w:t>zdravstvenega delavca</w:t>
      </w:r>
      <w:r>
        <w:t xml:space="preserve"> prikaže </w:t>
      </w:r>
      <w:r w:rsidR="003F5527">
        <w:t>njegove</w:t>
      </w:r>
      <w:r>
        <w:t xml:space="preserve"> izmene za ves mesec.</w:t>
      </w:r>
    </w:p>
    <w:p w14:paraId="0A2B8DAB" w14:textId="559BD6D2" w:rsidR="0057476E" w:rsidRPr="0057476E" w:rsidRDefault="00823644" w:rsidP="0057476E">
      <w:pPr>
        <w:pStyle w:val="MainText"/>
      </w:pPr>
      <w:r w:rsidRPr="0046143E">
        <w:t>Pri tem prilagodi pogled trenutnemu časovnemu obdobju (aktualni datum) in uporabniku.</w:t>
      </w:r>
    </w:p>
    <w:p w14:paraId="6AA8E6FE" w14:textId="0F89796C" w:rsidR="006F4A20" w:rsidRPr="006F4A20" w:rsidRDefault="000B5AE7" w:rsidP="006F4A20">
      <w:pPr>
        <w:pStyle w:val="Naslov3"/>
      </w:pPr>
      <w:bookmarkStart w:id="24" w:name="_Toc207898667"/>
      <w:r>
        <w:t>Uporabniški vmesnik</w:t>
      </w:r>
      <w:bookmarkEnd w:id="24"/>
    </w:p>
    <w:p w14:paraId="713533AB" w14:textId="296D9E1C" w:rsidR="006E45C4" w:rsidRPr="006E45C4" w:rsidRDefault="00763C35" w:rsidP="006E45C4">
      <w:pPr>
        <w:pStyle w:val="MainText"/>
      </w:pPr>
      <w:r>
        <w:t>Uporabniški vmesnik je prilagojen uporabi na mobilnih napravah — telefonih. Upošteva omejen</w:t>
      </w:r>
      <w:r w:rsidR="006B39A8">
        <w:t>o velikost zaslona. Prikazi in gostota informacij na zaslonu so temu prilagojeni.</w:t>
      </w:r>
    </w:p>
    <w:p w14:paraId="228E6855" w14:textId="7977D0E0" w:rsidR="006F4A20" w:rsidRDefault="006F4A20" w:rsidP="006F4A20">
      <w:pPr>
        <w:pStyle w:val="Naslov3"/>
      </w:pPr>
      <w:bookmarkStart w:id="25" w:name="_Toc207898668"/>
      <w:r>
        <w:t>Uporabniške vloge</w:t>
      </w:r>
      <w:bookmarkEnd w:id="25"/>
    </w:p>
    <w:p w14:paraId="551D2369" w14:textId="7E30BB21" w:rsidR="00E11443" w:rsidRPr="00E11443" w:rsidRDefault="00337DEA" w:rsidP="00E11443">
      <w:pPr>
        <w:pStyle w:val="MainText"/>
      </w:pPr>
      <w:r>
        <w:t xml:space="preserve">Uporabniki tega pogleda so vsi </w:t>
      </w:r>
      <w:r w:rsidR="00C644C6">
        <w:t>zdravstveni delavec</w:t>
      </w:r>
      <w:r>
        <w:t xml:space="preserve"> v organizaciji.</w:t>
      </w:r>
      <w:r w:rsidR="0083515F">
        <w:t xml:space="preserve"> Tudi uporabniki z drugimi (višjimi) pravicami </w:t>
      </w:r>
      <w:r w:rsidR="00B97EEE">
        <w:t xml:space="preserve">v IS ADRZ (npr načrtovalci) imajo dostop do takšnega pogleda, saj se tudi </w:t>
      </w:r>
      <w:r w:rsidR="0071753C">
        <w:t>njihov delovni mesec organizira skozi razpored dela.</w:t>
      </w:r>
    </w:p>
    <w:p w14:paraId="123293E5" w14:textId="77777777" w:rsidR="006F4A20" w:rsidRPr="00D62F43" w:rsidRDefault="006F4A20" w:rsidP="006F4A20">
      <w:pPr>
        <w:pStyle w:val="Naslov3"/>
      </w:pPr>
      <w:bookmarkStart w:id="26" w:name="_Toc207898669"/>
      <w:r>
        <w:t>Povezani primeri uporabe</w:t>
      </w:r>
      <w:bookmarkEnd w:id="26"/>
    </w:p>
    <w:p w14:paraId="381980EA" w14:textId="77777777" w:rsidR="00D1117D" w:rsidRPr="0046143E" w:rsidRDefault="00D1117D" w:rsidP="00D1117D">
      <w:pPr>
        <w:pStyle w:val="MainText"/>
      </w:pPr>
      <w:r w:rsidRPr="0046143E">
        <w:t>S funkcionalnostjo so povezani naslednji primeri uporabe:</w:t>
      </w:r>
    </w:p>
    <w:p w14:paraId="45735BF0" w14:textId="1879C842" w:rsidR="00D1117D" w:rsidRDefault="00D1117D" w:rsidP="00125A35">
      <w:pPr>
        <w:pStyle w:val="Odstavekseznama"/>
      </w:pPr>
      <w:r>
        <w:t>Vpogled v lastni delovni razpored</w:t>
      </w:r>
      <w:r w:rsidRPr="0046143E">
        <w:t xml:space="preserve"> (glej dokument </w:t>
      </w:r>
      <w:r w:rsidR="00FA7CD9">
        <w:t>Priloga 2.</w:t>
      </w:r>
      <w:r w:rsidR="00FA7CD9" w:rsidRPr="0046143E">
        <w:t xml:space="preserve"> </w:t>
      </w:r>
      <w:r w:rsidRPr="0046143E">
        <w:t xml:space="preserve">Primeri uporabe, poglavje </w:t>
      </w:r>
      <w:r>
        <w:t>2</w:t>
      </w:r>
      <w:r w:rsidRPr="0046143E">
        <w:t>.</w:t>
      </w:r>
      <w:r>
        <w:t>1</w:t>
      </w:r>
      <w:r w:rsidRPr="0046143E">
        <w:t>).</w:t>
      </w:r>
    </w:p>
    <w:p w14:paraId="45AE5E8A" w14:textId="7BFF5366" w:rsidR="00D1117D" w:rsidRDefault="00D1117D" w:rsidP="00125A35">
      <w:pPr>
        <w:pStyle w:val="Odstavekseznama"/>
      </w:pPr>
      <w:r>
        <w:t>Vpogled v delovni razpored oddelka</w:t>
      </w:r>
      <w:r w:rsidRPr="0046143E">
        <w:t xml:space="preserve"> (glej dokument </w:t>
      </w:r>
      <w:r w:rsidR="00FA7CD9">
        <w:t>Priloga 2.</w:t>
      </w:r>
      <w:r w:rsidR="00FA7CD9" w:rsidRPr="0046143E">
        <w:t xml:space="preserve"> </w:t>
      </w:r>
      <w:r w:rsidRPr="0046143E">
        <w:t xml:space="preserve">Primeri uporabe, poglavje </w:t>
      </w:r>
      <w:r>
        <w:t>2</w:t>
      </w:r>
      <w:r w:rsidRPr="0046143E">
        <w:t>.</w:t>
      </w:r>
      <w:r>
        <w:t>2</w:t>
      </w:r>
      <w:r w:rsidRPr="0046143E">
        <w:t>).</w:t>
      </w:r>
    </w:p>
    <w:p w14:paraId="73E334F0" w14:textId="6F4281E8" w:rsidR="006A0406" w:rsidRDefault="006A0406" w:rsidP="006A0406">
      <w:pPr>
        <w:pStyle w:val="Naslov2"/>
      </w:pPr>
      <w:bookmarkStart w:id="27" w:name="_Ref199493788"/>
      <w:bookmarkStart w:id="28" w:name="_Toc207898670"/>
      <w:r>
        <w:t>Ustvarjanje mesečn</w:t>
      </w:r>
      <w:r w:rsidR="00493A1B">
        <w:t>ega</w:t>
      </w:r>
      <w:r>
        <w:t xml:space="preserve"> razporeda</w:t>
      </w:r>
      <w:bookmarkEnd w:id="27"/>
      <w:bookmarkEnd w:id="28"/>
    </w:p>
    <w:p w14:paraId="1AE1B30D" w14:textId="77777777" w:rsidR="00D62F43" w:rsidRDefault="00D62F43" w:rsidP="00D62F43">
      <w:pPr>
        <w:pStyle w:val="Naslov3"/>
      </w:pPr>
      <w:bookmarkStart w:id="29" w:name="_Toc207898671"/>
      <w:r>
        <w:t>Opis</w:t>
      </w:r>
      <w:bookmarkEnd w:id="29"/>
    </w:p>
    <w:p w14:paraId="1B007900" w14:textId="0ED85D25" w:rsidR="003B01B8" w:rsidRPr="0046143E" w:rsidRDefault="007A7083" w:rsidP="00354975">
      <w:pPr>
        <w:pStyle w:val="MainText"/>
      </w:pPr>
      <w:r w:rsidRPr="0046143E">
        <w:t xml:space="preserve">IS ADRZ </w:t>
      </w:r>
      <w:r w:rsidR="002F4E14" w:rsidRPr="0046143E">
        <w:t>omogoča ustvarjanje mesečnega delovnega razporeda.</w:t>
      </w:r>
      <w:r w:rsidR="00A5327D" w:rsidRPr="0046143E">
        <w:t xml:space="preserve"> Pri tem nudi podporo </w:t>
      </w:r>
      <w:r w:rsidR="00BA32FC">
        <w:t>samodejnega</w:t>
      </w:r>
      <w:r w:rsidR="00A5327D" w:rsidRPr="0046143E">
        <w:t xml:space="preserve"> </w:t>
      </w:r>
      <w:r w:rsidR="00B65EE6">
        <w:t xml:space="preserve">in ročnega </w:t>
      </w:r>
      <w:r w:rsidR="00604F88" w:rsidRPr="0046143E">
        <w:t>razporejanja</w:t>
      </w:r>
      <w:r w:rsidR="00A76FB8">
        <w:t>.</w:t>
      </w:r>
      <w:r w:rsidR="00CB6128">
        <w:t xml:space="preserve"> Oba načina sta opisana v naslednjih poglavjih.</w:t>
      </w:r>
    </w:p>
    <w:p w14:paraId="3A345CFB" w14:textId="402A8942" w:rsidR="00A60E75" w:rsidRPr="0046143E" w:rsidRDefault="002724DF" w:rsidP="00354975">
      <w:pPr>
        <w:pStyle w:val="MainText"/>
      </w:pPr>
      <w:r w:rsidRPr="0046143E">
        <w:t xml:space="preserve">Mesečni delovni razpored se </w:t>
      </w:r>
      <w:r w:rsidR="00E16EBE" w:rsidRPr="0046143E">
        <w:t>obi</w:t>
      </w:r>
      <w:r w:rsidR="00AF655F" w:rsidRPr="0046143E">
        <w:t>čajno ustvarja</w:t>
      </w:r>
      <w:r w:rsidR="00B94433" w:rsidRPr="0046143E">
        <w:t xml:space="preserve"> </w:t>
      </w:r>
      <w:r w:rsidR="001C0AEA" w:rsidRPr="0046143E">
        <w:t>na sredini meseca za naslednji mesec</w:t>
      </w:r>
      <w:r w:rsidR="00E16AFE" w:rsidRPr="0046143E">
        <w:t xml:space="preserve">. Za začetek velja rok za oddajo želja </w:t>
      </w:r>
      <w:r w:rsidR="00E9653B">
        <w:t>zdravstvenih delavcev</w:t>
      </w:r>
      <w:r w:rsidR="00E16AFE" w:rsidRPr="0046143E">
        <w:t xml:space="preserve"> (običajno 10. v mesecu) in zakonski rok za objavo delovnega razporeda za naslednji mesec (</w:t>
      </w:r>
      <w:r w:rsidR="007E14E9" w:rsidRPr="0046143E">
        <w:t>do 20. v mesecu).</w:t>
      </w:r>
    </w:p>
    <w:p w14:paraId="79C24320" w14:textId="5984ED32" w:rsidR="00FE2BA7" w:rsidRPr="0046143E" w:rsidRDefault="000123EB" w:rsidP="00354975">
      <w:pPr>
        <w:pStyle w:val="MainText"/>
      </w:pPr>
      <w:r w:rsidRPr="0046143E">
        <w:t xml:space="preserve">Vhodni podatki za ustvarjanje mesečnega razporeda </w:t>
      </w:r>
      <w:r w:rsidR="00FE2BA7" w:rsidRPr="0046143E">
        <w:t>so:</w:t>
      </w:r>
    </w:p>
    <w:p w14:paraId="59AD3E7E" w14:textId="4743222E" w:rsidR="000123EB" w:rsidRPr="0046143E" w:rsidRDefault="00326433" w:rsidP="00125A35">
      <w:pPr>
        <w:pStyle w:val="MainText"/>
        <w:numPr>
          <w:ilvl w:val="0"/>
          <w:numId w:val="32"/>
        </w:numPr>
      </w:pPr>
      <w:r>
        <w:t xml:space="preserve">Potrebe </w:t>
      </w:r>
      <w:r w:rsidR="00436C52">
        <w:t>zavoda</w:t>
      </w:r>
      <w:r w:rsidR="00435C8B">
        <w:t xml:space="preserve"> </w:t>
      </w:r>
      <w:r w:rsidR="00FC2B92" w:rsidRPr="0046143E">
        <w:t>—</w:t>
      </w:r>
      <w:r w:rsidR="006F171F" w:rsidRPr="0046143E">
        <w:t xml:space="preserve"> </w:t>
      </w:r>
      <w:r w:rsidR="00A43164" w:rsidRPr="0046143E">
        <w:t xml:space="preserve">delovišča, </w:t>
      </w:r>
      <w:r w:rsidR="00F17734">
        <w:t>izmene,</w:t>
      </w:r>
      <w:r w:rsidR="00DC5010" w:rsidRPr="0046143E">
        <w:t xml:space="preserve"> veščine</w:t>
      </w:r>
      <w:r w:rsidR="00EC768C">
        <w:t>,</w:t>
      </w:r>
    </w:p>
    <w:p w14:paraId="3FC6B9C7" w14:textId="75831F37" w:rsidR="00F3410F" w:rsidRPr="0046143E" w:rsidRDefault="00D9162C" w:rsidP="00125A35">
      <w:pPr>
        <w:pStyle w:val="MainText"/>
        <w:numPr>
          <w:ilvl w:val="0"/>
          <w:numId w:val="32"/>
        </w:numPr>
      </w:pPr>
      <w:r w:rsidRPr="0046143E">
        <w:lastRenderedPageBreak/>
        <w:t>Omejitve</w:t>
      </w:r>
      <w:r w:rsidR="00924C1D" w:rsidRPr="0046143E">
        <w:t xml:space="preserve"> — </w:t>
      </w:r>
      <w:r w:rsidR="005F14E0" w:rsidRPr="0046143E">
        <w:t>zakonsk</w:t>
      </w:r>
      <w:r w:rsidR="008766B4">
        <w:t>e</w:t>
      </w:r>
      <w:r w:rsidR="006976D4">
        <w:t xml:space="preserve"> omejitve</w:t>
      </w:r>
      <w:r w:rsidR="00471DC6">
        <w:t>, notranja pravila</w:t>
      </w:r>
      <w:r w:rsidR="00EC768C">
        <w:t>,</w:t>
      </w:r>
    </w:p>
    <w:p w14:paraId="70A34E08" w14:textId="50527141" w:rsidR="006F171F" w:rsidRPr="0046143E" w:rsidRDefault="00AF5E9C" w:rsidP="00125A35">
      <w:pPr>
        <w:pStyle w:val="MainText"/>
        <w:numPr>
          <w:ilvl w:val="0"/>
          <w:numId w:val="32"/>
        </w:numPr>
      </w:pPr>
      <w:r w:rsidRPr="0046143E">
        <w:t xml:space="preserve">Razpoložljivost </w:t>
      </w:r>
      <w:r w:rsidR="00E9653B">
        <w:t>zdravstvenih delavcev</w:t>
      </w:r>
      <w:r w:rsidR="00FE3714" w:rsidRPr="0046143E">
        <w:t xml:space="preserve"> — </w:t>
      </w:r>
      <w:r w:rsidR="004116D3" w:rsidRPr="0046143E">
        <w:t xml:space="preserve">veščine, </w:t>
      </w:r>
      <w:r w:rsidR="00B421E2">
        <w:t xml:space="preserve">mesečni fond ur, </w:t>
      </w:r>
      <w:r w:rsidR="00A62E7C">
        <w:t xml:space="preserve">omejitve, </w:t>
      </w:r>
      <w:r w:rsidR="00B421E2">
        <w:t>odsotnosti</w:t>
      </w:r>
      <w:r w:rsidR="00274433">
        <w:t>,</w:t>
      </w:r>
    </w:p>
    <w:p w14:paraId="2EDA2569" w14:textId="0BB672DD" w:rsidR="00F3410F" w:rsidRPr="0046143E" w:rsidRDefault="00F3410F" w:rsidP="00125A35">
      <w:pPr>
        <w:pStyle w:val="MainText"/>
        <w:numPr>
          <w:ilvl w:val="0"/>
          <w:numId w:val="32"/>
        </w:numPr>
      </w:pPr>
      <w:r w:rsidRPr="0046143E">
        <w:t xml:space="preserve">Želje </w:t>
      </w:r>
      <w:r w:rsidR="00E9653B">
        <w:t>zdravstvenih delavcev</w:t>
      </w:r>
      <w:r w:rsidR="00602819" w:rsidRPr="0046143E">
        <w:t xml:space="preserve"> — glede</w:t>
      </w:r>
      <w:r w:rsidR="00A15156" w:rsidRPr="0046143E">
        <w:t xml:space="preserve"> dela in odsotnosti na posameznih izmenah</w:t>
      </w:r>
      <w:r w:rsidR="00274433">
        <w:t>.</w:t>
      </w:r>
    </w:p>
    <w:p w14:paraId="36E9C115" w14:textId="5CCDCE0A" w:rsidR="00295940" w:rsidRDefault="00295940" w:rsidP="00295940">
      <w:pPr>
        <w:pStyle w:val="MainText"/>
      </w:pPr>
      <w:r>
        <w:t xml:space="preserve">Naloga načrtovalca je zapolnitev izmen delovišč skozi celotno obdobje razporeda, običajno en koledarski mesec. Vsaka izmena ima trajanje (urnik) in zahteve glede veščin v ekipi izmene. Osnovno delo načrtovalca je zapolnitev zahtev izmene z </w:t>
      </w:r>
      <w:r w:rsidR="00C75B1D">
        <w:t>zdravstvenimi delavci</w:t>
      </w:r>
      <w:r>
        <w:t>.</w:t>
      </w:r>
    </w:p>
    <w:p w14:paraId="2DA2E003" w14:textId="3D9CD2B7" w:rsidR="00AA115B" w:rsidRDefault="000E06E7" w:rsidP="00354975">
      <w:pPr>
        <w:pStyle w:val="MainText"/>
      </w:pPr>
      <w:r w:rsidRPr="0046143E">
        <w:t xml:space="preserve">Vhodni podatki </w:t>
      </w:r>
      <w:r w:rsidR="008722CA" w:rsidRPr="0046143E">
        <w:t xml:space="preserve">se </w:t>
      </w:r>
      <w:r w:rsidR="004770B0" w:rsidRPr="0046143E">
        <w:t xml:space="preserve">med seboj </w:t>
      </w:r>
      <w:r w:rsidR="008722CA" w:rsidRPr="0046143E">
        <w:t xml:space="preserve">ločijo </w:t>
      </w:r>
      <w:r w:rsidR="00827B0A" w:rsidRPr="0046143E">
        <w:t xml:space="preserve">glede </w:t>
      </w:r>
      <w:r w:rsidR="00B007EE" w:rsidRPr="0046143E">
        <w:t>d</w:t>
      </w:r>
      <w:r w:rsidR="00827B0A" w:rsidRPr="0046143E">
        <w:t xml:space="preserve">inamičnosti </w:t>
      </w:r>
      <w:r w:rsidR="00B042B7" w:rsidRPr="0046143E">
        <w:t xml:space="preserve">spreminjanja </w:t>
      </w:r>
      <w:r w:rsidR="00BB5CF9" w:rsidRPr="0046143E">
        <w:t>iz meseca v mesec</w:t>
      </w:r>
      <w:r w:rsidR="00A36960" w:rsidRPr="0046143E">
        <w:t xml:space="preserve"> — </w:t>
      </w:r>
      <w:r w:rsidR="00D14415" w:rsidRPr="0046143E">
        <w:t>delovišča s</w:t>
      </w:r>
      <w:r w:rsidR="00FB4415" w:rsidRPr="0046143E">
        <w:t xml:space="preserve">e spreminjajo redko, želje </w:t>
      </w:r>
      <w:r w:rsidR="00E9653B">
        <w:t>zdravstvenih delavcev</w:t>
      </w:r>
      <w:r w:rsidR="00FB4415" w:rsidRPr="0046143E">
        <w:t xml:space="preserve"> </w:t>
      </w:r>
      <w:r w:rsidR="00FA6017" w:rsidRPr="0046143E">
        <w:t xml:space="preserve">se pobirajo </w:t>
      </w:r>
      <w:r w:rsidR="00FB4415" w:rsidRPr="0046143E">
        <w:t>sproti</w:t>
      </w:r>
      <w:r w:rsidR="00FA6017" w:rsidRPr="0046143E">
        <w:t xml:space="preserve">. </w:t>
      </w:r>
    </w:p>
    <w:p w14:paraId="05548F6A" w14:textId="04820A82" w:rsidR="00246DEC" w:rsidRDefault="003A7943" w:rsidP="009200A1">
      <w:pPr>
        <w:pStyle w:val="MainText"/>
      </w:pPr>
      <w:r>
        <w:t>IS ADRZ omogoča dvostopenjsko potrjevanje razporeda</w:t>
      </w:r>
      <w:r w:rsidR="00777198">
        <w:t xml:space="preserve">, načrtovalec </w:t>
      </w:r>
      <w:r w:rsidR="00705E06">
        <w:t>pripravi razpored, vodja ga potrdi</w:t>
      </w:r>
      <w:r>
        <w:t>.</w:t>
      </w:r>
      <w:r w:rsidR="00066FCC">
        <w:t xml:space="preserve"> V nastavitvah se </w:t>
      </w:r>
      <w:r w:rsidR="006A2E40">
        <w:t>za vsak</w:t>
      </w:r>
      <w:r w:rsidR="006B3C19">
        <w:t xml:space="preserve">o delovišče </w:t>
      </w:r>
      <w:r w:rsidR="00066FCC">
        <w:t>določi</w:t>
      </w:r>
      <w:r w:rsidR="001A5CD9">
        <w:t>ta načrtovalec in vo</w:t>
      </w:r>
      <w:r w:rsidR="000B5C3C">
        <w:t>d</w:t>
      </w:r>
      <w:r w:rsidR="001A5CD9">
        <w:t>ja</w:t>
      </w:r>
      <w:r w:rsidR="00FA5CF1">
        <w:t xml:space="preserve"> ter nadomestni načrtovalec in nadomestni vodja</w:t>
      </w:r>
      <w:r w:rsidR="00CD4018">
        <w:t>.</w:t>
      </w:r>
    </w:p>
    <w:p w14:paraId="49229352" w14:textId="5CABB521" w:rsidR="007A517E" w:rsidRDefault="007A517E" w:rsidP="009200A1">
      <w:pPr>
        <w:pStyle w:val="MainText"/>
      </w:pPr>
      <w:r>
        <w:t xml:space="preserve">IS ADRZ beleži zgodovino </w:t>
      </w:r>
      <w:r w:rsidR="003D53AE">
        <w:t xml:space="preserve">postopka ustvarjanja </w:t>
      </w:r>
      <w:r w:rsidR="006F1AFB">
        <w:t xml:space="preserve">razporeda od prvega koraka do končne potrditve. </w:t>
      </w:r>
      <w:r w:rsidR="00FF3504">
        <w:t>Zgodovina je dosegljiva v obliki dnevni</w:t>
      </w:r>
      <w:r w:rsidR="00854E5F">
        <w:t>škega zapisa.</w:t>
      </w:r>
    </w:p>
    <w:p w14:paraId="26863630" w14:textId="0AF9E477" w:rsidR="006947EF" w:rsidRDefault="006947EF" w:rsidP="006947EF">
      <w:pPr>
        <w:pStyle w:val="Naslov3"/>
      </w:pPr>
      <w:bookmarkStart w:id="30" w:name="_Toc207898672"/>
      <w:r>
        <w:t>Ključne funkcionalnosti</w:t>
      </w:r>
      <w:bookmarkEnd w:id="30"/>
    </w:p>
    <w:p w14:paraId="66708B2E" w14:textId="4AC7C609" w:rsidR="000E7666" w:rsidRDefault="00F054E4" w:rsidP="009200A1">
      <w:pPr>
        <w:pStyle w:val="MainText"/>
      </w:pPr>
      <w:r>
        <w:t xml:space="preserve">IS ADRZ prikazuje </w:t>
      </w:r>
      <w:r w:rsidR="000A3029">
        <w:t xml:space="preserve">seznam </w:t>
      </w:r>
      <w:r w:rsidR="00D377D0">
        <w:t>delovišč s statusi urejenosti razpored</w:t>
      </w:r>
      <w:r w:rsidR="00F41D3C">
        <w:t>ov.</w:t>
      </w:r>
      <w:r w:rsidR="009C4260">
        <w:t xml:space="preserve"> Seznam delovišč je omejen s pristojnostjo načrtovalca</w:t>
      </w:r>
      <w:r w:rsidR="0046733F">
        <w:t xml:space="preserve"> za pripravo razporeda</w:t>
      </w:r>
      <w:r w:rsidR="002F16F8">
        <w:t xml:space="preserve"> za </w:t>
      </w:r>
      <w:r w:rsidR="007C3A0C">
        <w:t>delovišče.</w:t>
      </w:r>
      <w:r w:rsidR="00BE3267">
        <w:t xml:space="preserve"> Seznam vsebuje podatke</w:t>
      </w:r>
      <w:r w:rsidR="00183D71">
        <w:t>:</w:t>
      </w:r>
    </w:p>
    <w:p w14:paraId="10F21754" w14:textId="16A3BCA0" w:rsidR="00AE1CA5" w:rsidRDefault="00183D71" w:rsidP="00125A35">
      <w:pPr>
        <w:pStyle w:val="MainText"/>
        <w:numPr>
          <w:ilvl w:val="0"/>
          <w:numId w:val="33"/>
        </w:numPr>
      </w:pPr>
      <w:r>
        <w:t>Naziv delovišča</w:t>
      </w:r>
      <w:r w:rsidR="00874720">
        <w:t xml:space="preserve">, </w:t>
      </w:r>
    </w:p>
    <w:p w14:paraId="2E2C67B6" w14:textId="07871F42" w:rsidR="00184CC6" w:rsidRDefault="00AB1B6D" w:rsidP="00125A35">
      <w:pPr>
        <w:pStyle w:val="MainText"/>
        <w:numPr>
          <w:ilvl w:val="0"/>
          <w:numId w:val="33"/>
        </w:numPr>
      </w:pPr>
      <w:r>
        <w:t>Veščine, ki jih razpored pokriva</w:t>
      </w:r>
      <w:r w:rsidR="00A43425">
        <w:t xml:space="preserve"> (</w:t>
      </w:r>
      <w:r w:rsidR="00F8743D">
        <w:t>vse veščine, zdravniki, sestre</w:t>
      </w:r>
      <w:r w:rsidR="00010768">
        <w:t>)</w:t>
      </w:r>
      <w:r w:rsidR="007814B5">
        <w:t>,</w:t>
      </w:r>
    </w:p>
    <w:p w14:paraId="5B738768" w14:textId="2FD7B5D1" w:rsidR="00A65BAF" w:rsidRDefault="00A65BAF" w:rsidP="00125A35">
      <w:pPr>
        <w:pStyle w:val="MainText"/>
        <w:numPr>
          <w:ilvl w:val="0"/>
          <w:numId w:val="33"/>
        </w:numPr>
      </w:pPr>
      <w:r>
        <w:t>Odgovornega vodjo</w:t>
      </w:r>
      <w:r w:rsidR="007814B5">
        <w:t>,</w:t>
      </w:r>
    </w:p>
    <w:p w14:paraId="6E7F3483" w14:textId="19BA1A2D" w:rsidR="00A65BAF" w:rsidRDefault="00A65BAF" w:rsidP="00125A35">
      <w:pPr>
        <w:pStyle w:val="MainText"/>
        <w:numPr>
          <w:ilvl w:val="0"/>
          <w:numId w:val="33"/>
        </w:numPr>
      </w:pPr>
      <w:r>
        <w:t>Status urejenosti razporeda za tekoči mesec</w:t>
      </w:r>
      <w:r w:rsidR="007814B5">
        <w:t>,</w:t>
      </w:r>
    </w:p>
    <w:p w14:paraId="04318289" w14:textId="769D0A9C" w:rsidR="00A65BAF" w:rsidRDefault="00A65BAF" w:rsidP="00125A35">
      <w:pPr>
        <w:pStyle w:val="MainText"/>
        <w:numPr>
          <w:ilvl w:val="0"/>
          <w:numId w:val="33"/>
        </w:numPr>
      </w:pPr>
      <w:r>
        <w:t>Status urejenosti razporeda za naslednji mesec</w:t>
      </w:r>
      <w:r w:rsidR="007814B5">
        <w:t>.</w:t>
      </w:r>
    </w:p>
    <w:p w14:paraId="7E6D4649" w14:textId="5B22F07B" w:rsidR="009200A1" w:rsidRDefault="009200A1" w:rsidP="009200A1">
      <w:pPr>
        <w:pStyle w:val="MainText"/>
      </w:pPr>
      <w:r w:rsidRPr="0046143E">
        <w:t xml:space="preserve">IS ADRZ omogoča </w:t>
      </w:r>
      <w:r>
        <w:t xml:space="preserve">dva načina </w:t>
      </w:r>
      <w:r w:rsidRPr="0046143E">
        <w:t>ustvarjanj</w:t>
      </w:r>
      <w:r>
        <w:t>a</w:t>
      </w:r>
      <w:r w:rsidRPr="0046143E">
        <w:t xml:space="preserve"> mesečnih delovnih razporedov</w:t>
      </w:r>
      <w:r>
        <w:t>:</w:t>
      </w:r>
    </w:p>
    <w:p w14:paraId="3E7EAC27" w14:textId="250F2D48" w:rsidR="00EC42EF" w:rsidRDefault="00EC42EF" w:rsidP="00125A35">
      <w:pPr>
        <w:pStyle w:val="MainText"/>
        <w:numPr>
          <w:ilvl w:val="0"/>
          <w:numId w:val="34"/>
        </w:numPr>
      </w:pPr>
      <w:r>
        <w:t>Ročna izdelava razporeda</w:t>
      </w:r>
      <w:r w:rsidR="00BA32FC">
        <w:t>,</w:t>
      </w:r>
      <w:r>
        <w:t xml:space="preserve"> </w:t>
      </w:r>
    </w:p>
    <w:p w14:paraId="412E561B" w14:textId="09F8B39C" w:rsidR="009200A1" w:rsidRDefault="00BA32FC" w:rsidP="00125A35">
      <w:pPr>
        <w:pStyle w:val="MainText"/>
        <w:numPr>
          <w:ilvl w:val="0"/>
          <w:numId w:val="34"/>
        </w:numPr>
      </w:pPr>
      <w:r>
        <w:t>Samodejna</w:t>
      </w:r>
      <w:r w:rsidR="009200A1">
        <w:t xml:space="preserve"> izdelava razporeda</w:t>
      </w:r>
      <w:r>
        <w:t>.</w:t>
      </w:r>
    </w:p>
    <w:p w14:paraId="2BBE8E3A" w14:textId="08F4C4DB" w:rsidR="001F170C" w:rsidRDefault="00296B4C" w:rsidP="00296B4C">
      <w:pPr>
        <w:pStyle w:val="Naslov3"/>
      </w:pPr>
      <w:bookmarkStart w:id="31" w:name="_Ref200090968"/>
      <w:bookmarkStart w:id="32" w:name="_Ref200090974"/>
      <w:bookmarkStart w:id="33" w:name="_Ref200961265"/>
      <w:bookmarkStart w:id="34" w:name="_Ref200961271"/>
      <w:bookmarkStart w:id="35" w:name="_Toc207898673"/>
      <w:r>
        <w:t>Ročna izdelava razpored</w:t>
      </w:r>
      <w:r w:rsidR="00906736">
        <w:t>a</w:t>
      </w:r>
      <w:bookmarkEnd w:id="31"/>
      <w:bookmarkEnd w:id="32"/>
      <w:bookmarkEnd w:id="33"/>
      <w:bookmarkEnd w:id="34"/>
      <w:bookmarkEnd w:id="35"/>
    </w:p>
    <w:p w14:paraId="16A982A0" w14:textId="23E142BC" w:rsidR="009200A1" w:rsidRDefault="00276FE6" w:rsidP="009200A1">
      <w:pPr>
        <w:pStyle w:val="MainText"/>
      </w:pPr>
      <w:r>
        <w:t>Pri ročni izdelavi razporeda načrtovalec začne s praznim koledarjem in seznamom delovišč v njegovi pristojnosti</w:t>
      </w:r>
      <w:r w:rsidR="00BA2CA8">
        <w:t xml:space="preserve"> (dodeljeno s pravicami </w:t>
      </w:r>
      <w:r w:rsidR="008E1A7E">
        <w:t>načrtovalca</w:t>
      </w:r>
      <w:r w:rsidR="00BA2CA8">
        <w:t>).</w:t>
      </w:r>
    </w:p>
    <w:p w14:paraId="1BBA5279" w14:textId="584D7E3D" w:rsidR="00722F66" w:rsidRDefault="00DF28C8" w:rsidP="00722F66">
      <w:pPr>
        <w:pStyle w:val="MainText"/>
      </w:pPr>
      <w:r>
        <w:t>Predviden postopek dela:</w:t>
      </w:r>
    </w:p>
    <w:p w14:paraId="752F2A55" w14:textId="46F07AFB" w:rsidR="008E1667" w:rsidRDefault="004258F4" w:rsidP="00125A35">
      <w:pPr>
        <w:pStyle w:val="MainText"/>
        <w:numPr>
          <w:ilvl w:val="0"/>
          <w:numId w:val="35"/>
        </w:numPr>
      </w:pPr>
      <w:r>
        <w:t xml:space="preserve">Načrtovalec </w:t>
      </w:r>
      <w:r w:rsidR="00D60845">
        <w:t>v stranskem panelu odpre vir podatkov</w:t>
      </w:r>
      <w:r w:rsidR="004628A8">
        <w:t xml:space="preserve"> </w:t>
      </w:r>
      <w:r w:rsidR="006E6C52">
        <w:t xml:space="preserve">— seznam </w:t>
      </w:r>
      <w:r w:rsidR="00E9653B">
        <w:t>zdravstvenih delavcev</w:t>
      </w:r>
      <w:r w:rsidR="000A7D71">
        <w:t>.</w:t>
      </w:r>
    </w:p>
    <w:p w14:paraId="55739598" w14:textId="05AD2F1B" w:rsidR="000A7D71" w:rsidRDefault="000A7D71" w:rsidP="00125A35">
      <w:pPr>
        <w:pStyle w:val="MainText"/>
        <w:numPr>
          <w:ilvl w:val="0"/>
          <w:numId w:val="35"/>
        </w:numPr>
      </w:pPr>
      <w:r>
        <w:t xml:space="preserve">Iz seznama </w:t>
      </w:r>
      <w:r w:rsidR="0058042E">
        <w:t>z kazalcem miške prime</w:t>
      </w:r>
      <w:r w:rsidR="006727B9">
        <w:t xml:space="preserve"> </w:t>
      </w:r>
      <w:r w:rsidR="00CB2148">
        <w:t>zdravstvenega delavca</w:t>
      </w:r>
      <w:r w:rsidR="006727B9">
        <w:t xml:space="preserve"> in ga spusti v prostor</w:t>
      </w:r>
      <w:r w:rsidR="00497388">
        <w:t xml:space="preserve"> na koledarju, ki prikazuje izmeno (drag&amp;drop).</w:t>
      </w:r>
    </w:p>
    <w:p w14:paraId="207A2B3E" w14:textId="7278BF56" w:rsidR="00115C2E" w:rsidRDefault="00115C2E" w:rsidP="00125A35">
      <w:pPr>
        <w:pStyle w:val="MainText"/>
        <w:numPr>
          <w:ilvl w:val="0"/>
          <w:numId w:val="35"/>
        </w:numPr>
      </w:pPr>
      <w:r>
        <w:t>Načrtovalec shrani podatke in zapre formo.</w:t>
      </w:r>
    </w:p>
    <w:p w14:paraId="10BA4DBD" w14:textId="77777777" w:rsidR="00DF28C8" w:rsidRDefault="00DF28C8" w:rsidP="00DF28C8">
      <w:pPr>
        <w:pStyle w:val="MainText"/>
      </w:pPr>
      <w:r>
        <w:t>Alternativni postopek dela:</w:t>
      </w:r>
      <w:r w:rsidRPr="00DF28C8">
        <w:t xml:space="preserve"> </w:t>
      </w:r>
    </w:p>
    <w:p w14:paraId="5645135E" w14:textId="77777777" w:rsidR="00DF28C8" w:rsidRDefault="00DF28C8" w:rsidP="00125A35">
      <w:pPr>
        <w:pStyle w:val="MainText"/>
        <w:numPr>
          <w:ilvl w:val="0"/>
          <w:numId w:val="35"/>
        </w:numPr>
      </w:pPr>
      <w:r>
        <w:lastRenderedPageBreak/>
        <w:t xml:space="preserve">Načrtovalec na koledarju izbere izmeno in začne urejanje. </w:t>
      </w:r>
    </w:p>
    <w:p w14:paraId="3304D078" w14:textId="77777777" w:rsidR="00DF28C8" w:rsidRDefault="00DF28C8" w:rsidP="00125A35">
      <w:pPr>
        <w:pStyle w:val="MainText"/>
        <w:numPr>
          <w:ilvl w:val="0"/>
          <w:numId w:val="35"/>
        </w:numPr>
      </w:pPr>
      <w:r>
        <w:t>Odpre se forma s prikazom zahtev izmene in s polji za vnos podatkov.</w:t>
      </w:r>
    </w:p>
    <w:p w14:paraId="5ABE64D5" w14:textId="13D8A85F" w:rsidR="00DF28C8" w:rsidRDefault="00DF28C8" w:rsidP="00125A35">
      <w:pPr>
        <w:pStyle w:val="MainText"/>
        <w:numPr>
          <w:ilvl w:val="0"/>
          <w:numId w:val="35"/>
        </w:numPr>
      </w:pPr>
      <w:r>
        <w:t xml:space="preserve">Načrtovalec zapolni polja z izbranimi </w:t>
      </w:r>
      <w:r w:rsidR="00C75B1D">
        <w:t>zdravstvenimi delavci</w:t>
      </w:r>
      <w:r>
        <w:t>.</w:t>
      </w:r>
    </w:p>
    <w:p w14:paraId="552F2608" w14:textId="77777777" w:rsidR="00DF28C8" w:rsidRDefault="00DF28C8" w:rsidP="00125A35">
      <w:pPr>
        <w:pStyle w:val="MainText"/>
        <w:numPr>
          <w:ilvl w:val="0"/>
          <w:numId w:val="35"/>
        </w:numPr>
      </w:pPr>
      <w:r>
        <w:t>Načrtovalec shrani podatke in zapre formo.</w:t>
      </w:r>
    </w:p>
    <w:p w14:paraId="2C8343C9" w14:textId="1709E3B2" w:rsidR="00822C48" w:rsidRDefault="000B08C0" w:rsidP="000D3FD0">
      <w:pPr>
        <w:pStyle w:val="MainText"/>
      </w:pPr>
      <w:r>
        <w:t xml:space="preserve">Orodje ima </w:t>
      </w:r>
      <w:r w:rsidR="000D3FD0">
        <w:t xml:space="preserve">številne pomočnike za </w:t>
      </w:r>
      <w:r w:rsidR="00861058">
        <w:t>enostavnejši, hitrejši in zanesljivejši vnos</w:t>
      </w:r>
      <w:r w:rsidR="00910ABE">
        <w:t>.</w:t>
      </w:r>
    </w:p>
    <w:p w14:paraId="7F5308F5" w14:textId="1F53BEF0" w:rsidR="00861058" w:rsidRDefault="00EF5F6A" w:rsidP="00A01FBC">
      <w:pPr>
        <w:pStyle w:val="MainText"/>
      </w:pPr>
      <w:r>
        <w:t xml:space="preserve">Na polju za vnos izbranega </w:t>
      </w:r>
      <w:r w:rsidR="00CB2148">
        <w:t>zdravstvenega delavca</w:t>
      </w:r>
      <w:r>
        <w:t xml:space="preserve"> </w:t>
      </w:r>
      <w:r w:rsidR="00913FD9">
        <w:t xml:space="preserve">se prikaže seznam </w:t>
      </w:r>
      <w:r w:rsidR="00E9653B">
        <w:t>zdravstvenih delavcev</w:t>
      </w:r>
      <w:r w:rsidR="00352F2F">
        <w:t xml:space="preserve">. Seznam je </w:t>
      </w:r>
      <w:r w:rsidR="00952C52">
        <w:t>pripravljen na podlagi kriterijev</w:t>
      </w:r>
      <w:r w:rsidR="000B2F7D">
        <w:t xml:space="preserve"> primernosti </w:t>
      </w:r>
      <w:r w:rsidR="00CB2148">
        <w:t>zdravstvenega delavca</w:t>
      </w:r>
      <w:r w:rsidR="000B2F7D">
        <w:t xml:space="preserve"> kot kandidata za </w:t>
      </w:r>
      <w:r w:rsidR="0068027F">
        <w:t>urejano izmeno.</w:t>
      </w:r>
      <w:r w:rsidR="00CA0622">
        <w:t xml:space="preserve"> Kriteriji</w:t>
      </w:r>
      <w:r w:rsidR="00315CFD">
        <w:t xml:space="preserve"> primernosti so: veščine</w:t>
      </w:r>
      <w:r w:rsidR="00010322">
        <w:t xml:space="preserve"> (ustrezne zahtevam </w:t>
      </w:r>
      <w:r w:rsidR="008C3A84">
        <w:t>izmene)</w:t>
      </w:r>
      <w:r w:rsidR="00315CFD">
        <w:t>, razpoložljivost</w:t>
      </w:r>
      <w:r w:rsidR="008C3A84">
        <w:t xml:space="preserve"> (ne</w:t>
      </w:r>
      <w:r w:rsidR="007E09C7">
        <w:t xml:space="preserve">razporejenost, </w:t>
      </w:r>
      <w:r w:rsidR="00C813B7">
        <w:t>ne na dopustu ali izobraževanju)</w:t>
      </w:r>
      <w:r w:rsidR="00315CFD">
        <w:t xml:space="preserve">, </w:t>
      </w:r>
      <w:r w:rsidR="001069A0">
        <w:t>obremenjenost</w:t>
      </w:r>
      <w:r w:rsidR="00BE3623">
        <w:t xml:space="preserve"> (pravila o počitku)</w:t>
      </w:r>
      <w:r w:rsidR="00DD3749">
        <w:t xml:space="preserve">, </w:t>
      </w:r>
      <w:r w:rsidR="002C6E15">
        <w:t>status (</w:t>
      </w:r>
      <w:r w:rsidR="008F288C">
        <w:t>zaposlen, zunanji)</w:t>
      </w:r>
      <w:r w:rsidR="00503D95">
        <w:t>,</w:t>
      </w:r>
      <w:r w:rsidR="008F288C">
        <w:t xml:space="preserve"> </w:t>
      </w:r>
      <w:r w:rsidR="00DD3749">
        <w:t xml:space="preserve">želja </w:t>
      </w:r>
      <w:r w:rsidR="00CB2148">
        <w:t>zdravstvenega delavca</w:t>
      </w:r>
      <w:r w:rsidR="00DD3749">
        <w:t>.</w:t>
      </w:r>
    </w:p>
    <w:p w14:paraId="1318ADA2" w14:textId="3DB4A2E9" w:rsidR="00AD1CA1" w:rsidRDefault="008B3BF3" w:rsidP="00A01FBC">
      <w:pPr>
        <w:pStyle w:val="MainText"/>
      </w:pPr>
      <w:r>
        <w:t xml:space="preserve">Sistem </w:t>
      </w:r>
      <w:r w:rsidR="00DF6D0C">
        <w:t xml:space="preserve">sproti opozarja na </w:t>
      </w:r>
      <w:r w:rsidR="006052E5">
        <w:t xml:space="preserve">ustreznost </w:t>
      </w:r>
      <w:r w:rsidR="004D5011">
        <w:t xml:space="preserve">razporeditve </w:t>
      </w:r>
      <w:r w:rsidR="00E9653B">
        <w:t>zdravstvenih delavcev</w:t>
      </w:r>
      <w:r w:rsidR="00B7648E">
        <w:t xml:space="preserve"> v razpored dela na podlagi kriterijev, ki jih uporablja pri </w:t>
      </w:r>
      <w:r w:rsidR="00BA32FC">
        <w:t>samodejni</w:t>
      </w:r>
      <w:r w:rsidR="00B7648E">
        <w:t xml:space="preserve"> izdelavi</w:t>
      </w:r>
      <w:r w:rsidR="00D07C27">
        <w:t xml:space="preserve"> razporeda</w:t>
      </w:r>
      <w:r w:rsidR="003953C0">
        <w:t>, vendar n</w:t>
      </w:r>
      <w:r w:rsidR="00C3254F">
        <w:t>ačrtovalc</w:t>
      </w:r>
      <w:r w:rsidR="003953C0">
        <w:t>u</w:t>
      </w:r>
      <w:r w:rsidR="004761D2">
        <w:t xml:space="preserve"> </w:t>
      </w:r>
      <w:r w:rsidR="00EF08CF">
        <w:t xml:space="preserve">ne </w:t>
      </w:r>
      <w:r w:rsidR="004D04ED">
        <w:t xml:space="preserve">preprečuje izbire </w:t>
      </w:r>
      <w:r w:rsidR="00CB2148">
        <w:t>zdravstvenega delavca</w:t>
      </w:r>
      <w:r w:rsidR="004D04ED">
        <w:t xml:space="preserve"> ne glede na primernost</w:t>
      </w:r>
      <w:r w:rsidR="003957F2">
        <w:t xml:space="preserve">. </w:t>
      </w:r>
    </w:p>
    <w:p w14:paraId="6B3C1071" w14:textId="6911EB90" w:rsidR="00E145D2" w:rsidRDefault="00854DF8" w:rsidP="00A01FBC">
      <w:pPr>
        <w:pStyle w:val="MainText"/>
      </w:pPr>
      <w:r>
        <w:t xml:space="preserve">V primeru, ko načrtovalec z izbiro </w:t>
      </w:r>
      <w:r w:rsidR="00CB2148">
        <w:t>zdravstvenega delavca</w:t>
      </w:r>
      <w:r>
        <w:t xml:space="preserve"> na določeno </w:t>
      </w:r>
      <w:r w:rsidR="00740772">
        <w:t xml:space="preserve">izmeno povzroči kršitev, ga sistem na to opozori. </w:t>
      </w:r>
      <w:r w:rsidR="00EC39A2">
        <w:t xml:space="preserve">V težjih primerih kršitev mora vnesti razlog za </w:t>
      </w:r>
      <w:r w:rsidR="002C02FB">
        <w:t>takšno izbiro.</w:t>
      </w:r>
    </w:p>
    <w:p w14:paraId="6BA9F462" w14:textId="792EBA5A" w:rsidR="00830B98" w:rsidRDefault="00CD5BCC" w:rsidP="00A01FBC">
      <w:pPr>
        <w:pStyle w:val="MainText"/>
      </w:pPr>
      <w:r>
        <w:t>V p</w:t>
      </w:r>
      <w:r w:rsidR="00E90C25">
        <w:t>ogled</w:t>
      </w:r>
      <w:r w:rsidR="0017183C">
        <w:t>u</w:t>
      </w:r>
      <w:r w:rsidR="007C598E">
        <w:t xml:space="preserve"> na razpored </w:t>
      </w:r>
      <w:r>
        <w:t xml:space="preserve">so </w:t>
      </w:r>
      <w:r w:rsidR="00B710EA">
        <w:t>izmene s kršitvami vidno označene.</w:t>
      </w:r>
    </w:p>
    <w:p w14:paraId="35125748" w14:textId="67B87648" w:rsidR="00BD04C6" w:rsidRDefault="00A57DAC" w:rsidP="00902210">
      <w:pPr>
        <w:pStyle w:val="MainText"/>
      </w:pPr>
      <w:r>
        <w:t xml:space="preserve">Načrtovalec ima sprotni dostop do </w:t>
      </w:r>
      <w:r w:rsidR="001A315C">
        <w:t>koristnih podatkov</w:t>
      </w:r>
      <w:r w:rsidR="00BD04C6">
        <w:t>.</w:t>
      </w:r>
      <w:r w:rsidR="00902210">
        <w:t xml:space="preserve"> Primer: </w:t>
      </w:r>
      <w:r w:rsidR="0010603E">
        <w:t xml:space="preserve">Med izbiranjem </w:t>
      </w:r>
      <w:r w:rsidR="00CB2148">
        <w:t>zdravstvenega delavca</w:t>
      </w:r>
      <w:r w:rsidR="00E543A7">
        <w:t xml:space="preserve"> na </w:t>
      </w:r>
      <w:r w:rsidR="00E142A8">
        <w:t>izmeno ima možnost vpogleda v podatke</w:t>
      </w:r>
      <w:r w:rsidR="00546639">
        <w:t xml:space="preserve"> in</w:t>
      </w:r>
      <w:r w:rsidR="00E142A8">
        <w:t xml:space="preserve"> status </w:t>
      </w:r>
      <w:r w:rsidR="00CB2148">
        <w:t>zdravstvenega delavca</w:t>
      </w:r>
      <w:r w:rsidR="00546639">
        <w:t>.</w:t>
      </w:r>
    </w:p>
    <w:p w14:paraId="2EB12AF9" w14:textId="23B710EC" w:rsidR="00546639" w:rsidRDefault="007B03A6" w:rsidP="00125A35">
      <w:pPr>
        <w:pStyle w:val="MainText"/>
        <w:numPr>
          <w:ilvl w:val="0"/>
          <w:numId w:val="36"/>
        </w:numPr>
      </w:pPr>
      <w:r>
        <w:t>Razpoložljivost in obremenjenost v določenem obdobju</w:t>
      </w:r>
    </w:p>
    <w:p w14:paraId="08AC14C7" w14:textId="029C27B5" w:rsidR="006F40F9" w:rsidRDefault="006F40F9" w:rsidP="00125A35">
      <w:pPr>
        <w:pStyle w:val="MainText"/>
        <w:numPr>
          <w:ilvl w:val="0"/>
          <w:numId w:val="36"/>
        </w:numPr>
      </w:pPr>
      <w:r>
        <w:t>Napovedano odsotnost</w:t>
      </w:r>
    </w:p>
    <w:p w14:paraId="2C568CCB" w14:textId="06141B87" w:rsidR="00AB1471" w:rsidRDefault="00AB1471" w:rsidP="00125A35">
      <w:pPr>
        <w:pStyle w:val="MainText"/>
        <w:numPr>
          <w:ilvl w:val="0"/>
          <w:numId w:val="36"/>
        </w:numPr>
      </w:pPr>
      <w:r>
        <w:t>Veščine</w:t>
      </w:r>
      <w:r w:rsidR="00E624FF">
        <w:t xml:space="preserve">, </w:t>
      </w:r>
      <w:r w:rsidR="008F12A3">
        <w:t>omejitve</w:t>
      </w:r>
    </w:p>
    <w:p w14:paraId="68D736D8" w14:textId="22437364" w:rsidR="00E624FF" w:rsidRDefault="00E624FF" w:rsidP="00125A35">
      <w:pPr>
        <w:pStyle w:val="MainText"/>
        <w:numPr>
          <w:ilvl w:val="0"/>
          <w:numId w:val="36"/>
        </w:numPr>
      </w:pPr>
      <w:r>
        <w:t xml:space="preserve">Želje </w:t>
      </w:r>
      <w:r w:rsidR="00CB2148">
        <w:t>zdravstvenega delavca</w:t>
      </w:r>
    </w:p>
    <w:p w14:paraId="19369422" w14:textId="33BA0C28" w:rsidR="00712999" w:rsidRPr="007C6F93" w:rsidRDefault="00550546" w:rsidP="007C6F93">
      <w:pPr>
        <w:pStyle w:val="MainText"/>
      </w:pPr>
      <w:r>
        <w:t xml:space="preserve">Med samim delom lahko načrtovalec </w:t>
      </w:r>
      <w:r w:rsidR="00271760">
        <w:t>izkorišča vse funkcionalnosti vpogleda v delovni razpored kot so navedene v poglavju</w:t>
      </w:r>
      <w:r w:rsidR="007C6F93">
        <w:t xml:space="preserve"> </w:t>
      </w:r>
      <w:r w:rsidR="00140465">
        <w:fldChar w:fldCharType="begin"/>
      </w:r>
      <w:r w:rsidR="00140465">
        <w:instrText xml:space="preserve"> REF _Ref200004373 \w \h </w:instrText>
      </w:r>
      <w:r w:rsidR="00140465">
        <w:fldChar w:fldCharType="separate"/>
      </w:r>
      <w:r w:rsidR="001504AE">
        <w:t>1.2</w:t>
      </w:r>
      <w:r w:rsidR="00140465">
        <w:fldChar w:fldCharType="end"/>
      </w:r>
      <w:r w:rsidR="00140465">
        <w:t xml:space="preserve"> </w:t>
      </w:r>
      <w:r w:rsidR="00140465">
        <w:fldChar w:fldCharType="begin"/>
      </w:r>
      <w:r w:rsidR="00140465">
        <w:instrText xml:space="preserve"> REF _Ref200004380 \h </w:instrText>
      </w:r>
      <w:r w:rsidR="00140465">
        <w:fldChar w:fldCharType="separate"/>
      </w:r>
      <w:r w:rsidR="001504AE">
        <w:t>Vpogled v delovni razpored — načrtovalec</w:t>
      </w:r>
      <w:r w:rsidR="00140465">
        <w:fldChar w:fldCharType="end"/>
      </w:r>
      <w:r w:rsidR="007C6F93">
        <w:t>.</w:t>
      </w:r>
    </w:p>
    <w:p w14:paraId="022D10FE" w14:textId="003602EA" w:rsidR="00E95296" w:rsidRDefault="00B038DA" w:rsidP="00296B4C">
      <w:pPr>
        <w:pStyle w:val="Naslov3"/>
      </w:pPr>
      <w:bookmarkStart w:id="36" w:name="_Ref200961315"/>
      <w:bookmarkStart w:id="37" w:name="_Ref200961322"/>
      <w:bookmarkStart w:id="38" w:name="_Toc207898674"/>
      <w:r>
        <w:t>Samodejno ustvarjanje</w:t>
      </w:r>
      <w:r w:rsidR="0081563F">
        <w:t xml:space="preserve"> </w:t>
      </w:r>
      <w:r w:rsidR="005733BB">
        <w:t xml:space="preserve">delovnega </w:t>
      </w:r>
      <w:r w:rsidR="0081563F">
        <w:t>razporeda</w:t>
      </w:r>
      <w:bookmarkEnd w:id="36"/>
      <w:bookmarkEnd w:id="37"/>
      <w:bookmarkEnd w:id="38"/>
    </w:p>
    <w:p w14:paraId="00160C18" w14:textId="34243F5C" w:rsidR="006E3AE6" w:rsidRDefault="005733BB" w:rsidP="00354975">
      <w:pPr>
        <w:pStyle w:val="MainText"/>
      </w:pPr>
      <w:r>
        <w:t>Samodejno ustvarjanje delovnega razporeda</w:t>
      </w:r>
      <w:r w:rsidR="00FC7B84">
        <w:t xml:space="preserve"> uporablja iste vhodne </w:t>
      </w:r>
      <w:r w:rsidR="001A2162">
        <w:t xml:space="preserve">podatke in </w:t>
      </w:r>
      <w:r w:rsidR="0001205D">
        <w:t xml:space="preserve">vgrajeno logiko, </w:t>
      </w:r>
      <w:r w:rsidR="00093E23">
        <w:t xml:space="preserve">ki temelji na upoštevanju </w:t>
      </w:r>
      <w:r w:rsidR="00892FA8">
        <w:t xml:space="preserve">uteži na posameznih </w:t>
      </w:r>
      <w:r w:rsidR="00E5092F">
        <w:t xml:space="preserve">lastnostih in statusu </w:t>
      </w:r>
      <w:r w:rsidR="008A6C40">
        <w:t>zdravstvenega delavca</w:t>
      </w:r>
      <w:r w:rsidR="00E5092F">
        <w:t>.</w:t>
      </w:r>
    </w:p>
    <w:p w14:paraId="4C2EE9E9" w14:textId="338838E0" w:rsidR="004A73F1" w:rsidRDefault="004A73F1" w:rsidP="00552C2A">
      <w:pPr>
        <w:pStyle w:val="MainText"/>
        <w:rPr>
          <w:lang w:val="en-US"/>
        </w:rPr>
      </w:pPr>
      <w:r w:rsidRPr="0086181F">
        <w:rPr>
          <w:rStyle w:val="normaltextrun"/>
        </w:rPr>
        <w:t xml:space="preserve">IS ADRZ </w:t>
      </w:r>
      <w:r w:rsidR="00311207">
        <w:rPr>
          <w:rStyle w:val="normaltextrun"/>
        </w:rPr>
        <w:t>upošteva</w:t>
      </w:r>
      <w:r w:rsidRPr="0086181F">
        <w:rPr>
          <w:rStyle w:val="normaltextrun"/>
        </w:rPr>
        <w:t>:</w:t>
      </w:r>
      <w:r w:rsidRPr="0086181F">
        <w:rPr>
          <w:rStyle w:val="eop"/>
        </w:rPr>
        <w:t> </w:t>
      </w:r>
    </w:p>
    <w:p w14:paraId="5C1B0F57" w14:textId="6CD66B02" w:rsidR="004A73F1" w:rsidRDefault="004A73F1" w:rsidP="00125A35">
      <w:pPr>
        <w:pStyle w:val="MainText"/>
        <w:numPr>
          <w:ilvl w:val="0"/>
          <w:numId w:val="31"/>
        </w:numPr>
      </w:pPr>
      <w:r w:rsidRPr="0086181F">
        <w:rPr>
          <w:rStyle w:val="normaltextrun"/>
        </w:rPr>
        <w:t>Potrebe delovišč,</w:t>
      </w:r>
      <w:r w:rsidRPr="0086181F">
        <w:rPr>
          <w:rStyle w:val="eop"/>
        </w:rPr>
        <w:t>  </w:t>
      </w:r>
    </w:p>
    <w:p w14:paraId="1528564C" w14:textId="6074740C" w:rsidR="004A73F1" w:rsidRDefault="004A73F1" w:rsidP="00125A35">
      <w:pPr>
        <w:pStyle w:val="MainText"/>
        <w:numPr>
          <w:ilvl w:val="0"/>
          <w:numId w:val="31"/>
        </w:numPr>
      </w:pPr>
      <w:r w:rsidRPr="0086181F">
        <w:rPr>
          <w:rStyle w:val="normaltextrun"/>
        </w:rPr>
        <w:t xml:space="preserve">Veščine </w:t>
      </w:r>
      <w:r w:rsidR="00772EB2">
        <w:rPr>
          <w:rStyle w:val="normaltextrun"/>
        </w:rPr>
        <w:t>zdravstvenega delavca</w:t>
      </w:r>
      <w:r w:rsidRPr="0086181F">
        <w:rPr>
          <w:rStyle w:val="normaltextrun"/>
        </w:rPr>
        <w:t>,</w:t>
      </w:r>
      <w:r w:rsidRPr="0086181F">
        <w:rPr>
          <w:rStyle w:val="eop"/>
        </w:rPr>
        <w:t> </w:t>
      </w:r>
    </w:p>
    <w:p w14:paraId="16D3C29A" w14:textId="60F94687" w:rsidR="004A73F1" w:rsidRDefault="004A73F1" w:rsidP="00125A35">
      <w:pPr>
        <w:pStyle w:val="MainText"/>
        <w:numPr>
          <w:ilvl w:val="0"/>
          <w:numId w:val="31"/>
        </w:numPr>
      </w:pPr>
      <w:r w:rsidRPr="0086181F">
        <w:rPr>
          <w:rStyle w:val="normaltextrun"/>
        </w:rPr>
        <w:t>Zakonsk</w:t>
      </w:r>
      <w:r w:rsidR="003A0CE6">
        <w:rPr>
          <w:rStyle w:val="normaltextrun"/>
        </w:rPr>
        <w:t>a pravila</w:t>
      </w:r>
      <w:r w:rsidRPr="0086181F">
        <w:rPr>
          <w:rStyle w:val="normaltextrun"/>
        </w:rPr>
        <w:t xml:space="preserve"> in interna pravila,</w:t>
      </w:r>
      <w:r w:rsidRPr="0086181F">
        <w:rPr>
          <w:rStyle w:val="eop"/>
        </w:rPr>
        <w:t> </w:t>
      </w:r>
    </w:p>
    <w:p w14:paraId="54DD5B6C" w14:textId="630864C7" w:rsidR="004A73F1" w:rsidRDefault="004A73F1" w:rsidP="00125A35">
      <w:pPr>
        <w:pStyle w:val="MainText"/>
        <w:numPr>
          <w:ilvl w:val="0"/>
          <w:numId w:val="31"/>
        </w:numPr>
      </w:pPr>
      <w:r w:rsidRPr="0086181F">
        <w:rPr>
          <w:rStyle w:val="normaltextrun"/>
        </w:rPr>
        <w:t xml:space="preserve">Delovne obveznosti </w:t>
      </w:r>
      <w:r w:rsidR="00772EB2">
        <w:rPr>
          <w:rStyle w:val="normaltextrun"/>
        </w:rPr>
        <w:t>zdravstvenih delavcev</w:t>
      </w:r>
      <w:r w:rsidRPr="0086181F">
        <w:rPr>
          <w:rStyle w:val="normaltextrun"/>
        </w:rPr>
        <w:t>,</w:t>
      </w:r>
      <w:r w:rsidRPr="0086181F">
        <w:rPr>
          <w:rStyle w:val="eop"/>
        </w:rPr>
        <w:t> </w:t>
      </w:r>
    </w:p>
    <w:p w14:paraId="4B091108" w14:textId="79B6EED4" w:rsidR="004A73F1" w:rsidRDefault="004A73F1" w:rsidP="00125A35">
      <w:pPr>
        <w:pStyle w:val="MainText"/>
        <w:numPr>
          <w:ilvl w:val="0"/>
          <w:numId w:val="31"/>
        </w:numPr>
      </w:pPr>
      <w:r w:rsidRPr="0086181F">
        <w:rPr>
          <w:rStyle w:val="normaltextrun"/>
        </w:rPr>
        <w:t xml:space="preserve">Omejitve in soglasja </w:t>
      </w:r>
      <w:r w:rsidR="00772EB2">
        <w:rPr>
          <w:rStyle w:val="normaltextrun"/>
        </w:rPr>
        <w:t>zdravstvenih delavcev</w:t>
      </w:r>
      <w:r w:rsidRPr="0086181F">
        <w:rPr>
          <w:rStyle w:val="normaltextrun"/>
        </w:rPr>
        <w:t>,</w:t>
      </w:r>
      <w:r w:rsidRPr="0086181F">
        <w:rPr>
          <w:rStyle w:val="eop"/>
        </w:rPr>
        <w:t> </w:t>
      </w:r>
    </w:p>
    <w:p w14:paraId="35DF2EBB" w14:textId="2ABB8B98" w:rsidR="004A73F1" w:rsidRDefault="004A73F1" w:rsidP="00125A35">
      <w:pPr>
        <w:pStyle w:val="MainText"/>
        <w:numPr>
          <w:ilvl w:val="0"/>
          <w:numId w:val="31"/>
        </w:numPr>
      </w:pPr>
      <w:r w:rsidRPr="0086181F">
        <w:rPr>
          <w:rStyle w:val="normaltextrun"/>
        </w:rPr>
        <w:t>Izražene želje glede odsotnosti.</w:t>
      </w:r>
      <w:r w:rsidRPr="0086181F">
        <w:rPr>
          <w:rStyle w:val="eop"/>
        </w:rPr>
        <w:t> </w:t>
      </w:r>
    </w:p>
    <w:p w14:paraId="489DBB40" w14:textId="1A787D5A" w:rsidR="00176432" w:rsidRDefault="00FC6EF6" w:rsidP="00552C2A">
      <w:pPr>
        <w:pStyle w:val="MainText"/>
        <w:rPr>
          <w:rStyle w:val="normaltextrun"/>
        </w:rPr>
      </w:pPr>
      <w:r>
        <w:rPr>
          <w:rStyle w:val="normaltextrun"/>
        </w:rPr>
        <w:lastRenderedPageBreak/>
        <w:t xml:space="preserve">Na podlagi </w:t>
      </w:r>
      <w:r w:rsidR="00C60CEB">
        <w:rPr>
          <w:rStyle w:val="normaltextrun"/>
        </w:rPr>
        <w:t xml:space="preserve">vhodnih podatkov </w:t>
      </w:r>
      <w:r w:rsidR="00275915">
        <w:rPr>
          <w:rStyle w:val="normaltextrun"/>
        </w:rPr>
        <w:t xml:space="preserve">na zahtevo načrtovalca delovnih razporedov </w:t>
      </w:r>
      <w:r w:rsidR="00CC0F0A" w:rsidRPr="0086181F">
        <w:rPr>
          <w:rStyle w:val="normaltextrun"/>
        </w:rPr>
        <w:t>IS ADRZ</w:t>
      </w:r>
      <w:r w:rsidR="00CC0F0A">
        <w:rPr>
          <w:rStyle w:val="normaltextrun"/>
        </w:rPr>
        <w:t xml:space="preserve"> </w:t>
      </w:r>
      <w:r w:rsidR="00DB69C7">
        <w:rPr>
          <w:rStyle w:val="normaltextrun"/>
        </w:rPr>
        <w:t xml:space="preserve">prične </w:t>
      </w:r>
      <w:r w:rsidR="00950FD6">
        <w:rPr>
          <w:rStyle w:val="normaltextrun"/>
        </w:rPr>
        <w:t>s samodejnim</w:t>
      </w:r>
      <w:r w:rsidR="004654BB">
        <w:rPr>
          <w:rStyle w:val="normaltextrun"/>
        </w:rPr>
        <w:t xml:space="preserve"> </w:t>
      </w:r>
      <w:r w:rsidR="00950FD6">
        <w:rPr>
          <w:rStyle w:val="normaltextrun"/>
        </w:rPr>
        <w:t>ustvarjanjem</w:t>
      </w:r>
      <w:r w:rsidR="004654BB">
        <w:rPr>
          <w:rStyle w:val="normaltextrun"/>
        </w:rPr>
        <w:t xml:space="preserve"> </w:t>
      </w:r>
      <w:r w:rsidR="00DB69C7">
        <w:rPr>
          <w:rStyle w:val="normaltextrun"/>
        </w:rPr>
        <w:t xml:space="preserve">delovnega razporeda. </w:t>
      </w:r>
      <w:r w:rsidR="00950FD6">
        <w:rPr>
          <w:rStyle w:val="normaltextrun"/>
        </w:rPr>
        <w:t>Samodejno ustvarjanje</w:t>
      </w:r>
      <w:r w:rsidR="00176432">
        <w:rPr>
          <w:rStyle w:val="normaltextrun"/>
        </w:rPr>
        <w:t xml:space="preserve"> delovnega razporeda pomeni, da IS ADRZ popolnoma avtonomno brez posegov načrtovalca za</w:t>
      </w:r>
      <w:r w:rsidR="00973E5F">
        <w:rPr>
          <w:rStyle w:val="normaltextrun"/>
        </w:rPr>
        <w:t xml:space="preserve"> vsa delovišča, vse izmene in vse veščine določ</w:t>
      </w:r>
      <w:r w:rsidR="004D142E">
        <w:rPr>
          <w:rStyle w:val="normaltextrun"/>
        </w:rPr>
        <w:t>i</w:t>
      </w:r>
      <w:r w:rsidR="00973E5F">
        <w:rPr>
          <w:rStyle w:val="normaltextrun"/>
        </w:rPr>
        <w:t xml:space="preserve"> </w:t>
      </w:r>
      <w:r w:rsidR="00600425">
        <w:rPr>
          <w:rStyle w:val="normaltextrun"/>
        </w:rPr>
        <w:t>zdravstvenega delavca</w:t>
      </w:r>
      <w:r w:rsidR="00AC032C">
        <w:rPr>
          <w:rStyle w:val="normaltextrun"/>
        </w:rPr>
        <w:t xml:space="preserve"> </w:t>
      </w:r>
      <w:r w:rsidR="004D142E">
        <w:rPr>
          <w:rStyle w:val="normaltextrun"/>
        </w:rPr>
        <w:t>z</w:t>
      </w:r>
      <w:r w:rsidR="00AC032C">
        <w:rPr>
          <w:rStyle w:val="normaltextrun"/>
        </w:rPr>
        <w:t xml:space="preserve"> upoštevanj</w:t>
      </w:r>
      <w:r w:rsidR="004D142E">
        <w:rPr>
          <w:rStyle w:val="normaltextrun"/>
        </w:rPr>
        <w:t>em</w:t>
      </w:r>
      <w:r w:rsidR="00AC032C">
        <w:rPr>
          <w:rStyle w:val="normaltextrun"/>
        </w:rPr>
        <w:t xml:space="preserve"> veščin</w:t>
      </w:r>
      <w:r w:rsidR="004D142E">
        <w:rPr>
          <w:rStyle w:val="normaltextrun"/>
        </w:rPr>
        <w:t>,</w:t>
      </w:r>
      <w:r w:rsidR="00AC032C">
        <w:rPr>
          <w:rStyle w:val="normaltextrun"/>
        </w:rPr>
        <w:t xml:space="preserve"> </w:t>
      </w:r>
      <w:r w:rsidR="00A97A15">
        <w:rPr>
          <w:rStyle w:val="normaltextrun"/>
        </w:rPr>
        <w:t xml:space="preserve">delovnih obveznosti, omejitev, soglasij </w:t>
      </w:r>
      <w:r w:rsidR="003A0CE6">
        <w:rPr>
          <w:rStyle w:val="normaltextrun"/>
        </w:rPr>
        <w:t xml:space="preserve">in želja </w:t>
      </w:r>
      <w:r w:rsidR="00600425">
        <w:rPr>
          <w:rStyle w:val="normaltextrun"/>
        </w:rPr>
        <w:t>zdra</w:t>
      </w:r>
      <w:r w:rsidR="000F013B">
        <w:rPr>
          <w:rStyle w:val="normaltextrun"/>
        </w:rPr>
        <w:t>vstvenih delavcev</w:t>
      </w:r>
      <w:r w:rsidR="00AC032C">
        <w:rPr>
          <w:rStyle w:val="normaltextrun"/>
        </w:rPr>
        <w:t xml:space="preserve">, zakonskih </w:t>
      </w:r>
      <w:r w:rsidR="003A0CE6">
        <w:rPr>
          <w:rStyle w:val="normaltextrun"/>
        </w:rPr>
        <w:t>pravil</w:t>
      </w:r>
      <w:r w:rsidR="00234FB0">
        <w:rPr>
          <w:rStyle w:val="normaltextrun"/>
        </w:rPr>
        <w:t xml:space="preserve">, pravil zdravstvenega zavoda in pravil načrtovalca in delovišča. </w:t>
      </w:r>
    </w:p>
    <w:p w14:paraId="00090B57" w14:textId="33278068" w:rsidR="00DB69C7" w:rsidRDefault="004654BB" w:rsidP="00552C2A">
      <w:pPr>
        <w:pStyle w:val="MainText"/>
        <w:rPr>
          <w:rStyle w:val="normaltextrun"/>
        </w:rPr>
      </w:pPr>
      <w:r>
        <w:rPr>
          <w:rStyle w:val="normaltextrun"/>
        </w:rPr>
        <w:t xml:space="preserve">Načrtovalcu delovnega razporeda je v vsakem trenutku na voljo </w:t>
      </w:r>
      <w:r w:rsidR="005D6E1C">
        <w:rPr>
          <w:rStyle w:val="normaltextrun"/>
        </w:rPr>
        <w:t xml:space="preserve">trenutno </w:t>
      </w:r>
      <w:r w:rsidR="00950FD6">
        <w:rPr>
          <w:rStyle w:val="normaltextrun"/>
        </w:rPr>
        <w:t>samodejno ustvarjen</w:t>
      </w:r>
      <w:r w:rsidR="005D6E1C">
        <w:rPr>
          <w:rStyle w:val="normaltextrun"/>
        </w:rPr>
        <w:t xml:space="preserve"> delovni razpored, ki </w:t>
      </w:r>
      <w:r w:rsidR="002F71C3">
        <w:rPr>
          <w:rStyle w:val="normaltextrun"/>
        </w:rPr>
        <w:t xml:space="preserve">si ga lahko </w:t>
      </w:r>
      <w:r w:rsidR="007970CC">
        <w:rPr>
          <w:rStyle w:val="normaltextrun"/>
        </w:rPr>
        <w:t xml:space="preserve">načrtovalec delovnega razporeda prikaže na zaslonu kot je opisano v poglavju </w:t>
      </w:r>
      <w:r w:rsidR="000910CF">
        <w:rPr>
          <w:rStyle w:val="normaltextrun"/>
        </w:rPr>
        <w:fldChar w:fldCharType="begin"/>
      </w:r>
      <w:r w:rsidR="000910CF">
        <w:rPr>
          <w:rStyle w:val="normaltextrun"/>
        </w:rPr>
        <w:instrText xml:space="preserve"> REF _Ref200004373 \w \h </w:instrText>
      </w:r>
      <w:r w:rsidR="000910CF">
        <w:rPr>
          <w:rStyle w:val="normaltextrun"/>
        </w:rPr>
      </w:r>
      <w:r w:rsidR="000910CF">
        <w:rPr>
          <w:rStyle w:val="normaltextrun"/>
        </w:rPr>
        <w:fldChar w:fldCharType="separate"/>
      </w:r>
      <w:r w:rsidR="001504AE">
        <w:rPr>
          <w:rStyle w:val="normaltextrun"/>
        </w:rPr>
        <w:t>1.2</w:t>
      </w:r>
      <w:r w:rsidR="000910CF">
        <w:rPr>
          <w:rStyle w:val="normaltextrun"/>
        </w:rPr>
        <w:fldChar w:fldCharType="end"/>
      </w:r>
      <w:r w:rsidR="000910CF">
        <w:rPr>
          <w:rStyle w:val="normaltextrun"/>
        </w:rPr>
        <w:t xml:space="preserve"> </w:t>
      </w:r>
      <w:r w:rsidR="000910CF">
        <w:rPr>
          <w:rStyle w:val="normaltextrun"/>
        </w:rPr>
        <w:fldChar w:fldCharType="begin"/>
      </w:r>
      <w:r w:rsidR="000910CF">
        <w:rPr>
          <w:rStyle w:val="normaltextrun"/>
        </w:rPr>
        <w:instrText xml:space="preserve"> REF _Ref200004373 \h </w:instrText>
      </w:r>
      <w:r w:rsidR="000910CF">
        <w:rPr>
          <w:rStyle w:val="normaltextrun"/>
        </w:rPr>
      </w:r>
      <w:r w:rsidR="000910CF">
        <w:rPr>
          <w:rStyle w:val="normaltextrun"/>
        </w:rPr>
        <w:fldChar w:fldCharType="separate"/>
      </w:r>
      <w:r w:rsidR="001504AE">
        <w:t>Vpogled v delovni razpored — načrtovalec</w:t>
      </w:r>
      <w:r w:rsidR="000910CF">
        <w:rPr>
          <w:rStyle w:val="normaltextrun"/>
        </w:rPr>
        <w:fldChar w:fldCharType="end"/>
      </w:r>
      <w:r w:rsidR="000910CF">
        <w:rPr>
          <w:rStyle w:val="normaltextrun"/>
        </w:rPr>
        <w:t xml:space="preserve">. </w:t>
      </w:r>
      <w:r w:rsidR="00093FDC">
        <w:rPr>
          <w:rStyle w:val="normaltextrun"/>
        </w:rPr>
        <w:t xml:space="preserve">IS ADRZ </w:t>
      </w:r>
      <w:r w:rsidR="00972D4F">
        <w:rPr>
          <w:rStyle w:val="normaltextrun"/>
        </w:rPr>
        <w:t xml:space="preserve">v ozadju </w:t>
      </w:r>
      <w:r w:rsidR="00093FDC">
        <w:rPr>
          <w:rStyle w:val="normaltextrun"/>
        </w:rPr>
        <w:t xml:space="preserve">nadaljuje z izboljševanjem delovnega razporeda </w:t>
      </w:r>
      <w:r w:rsidR="00972D4F">
        <w:rPr>
          <w:rStyle w:val="normaltextrun"/>
        </w:rPr>
        <w:t xml:space="preserve">dokler načrtovalec delovnega razporeda z razporedom ni zadovoljen in ustavi </w:t>
      </w:r>
      <w:r w:rsidR="00950FD6">
        <w:rPr>
          <w:rStyle w:val="normaltextrun"/>
        </w:rPr>
        <w:t>samodejno ustvarjanje</w:t>
      </w:r>
      <w:r w:rsidR="005960C4">
        <w:rPr>
          <w:rStyle w:val="normaltextrun"/>
        </w:rPr>
        <w:t xml:space="preserve"> delovnega razporeda. </w:t>
      </w:r>
    </w:p>
    <w:p w14:paraId="51D8F684" w14:textId="026AA9E7" w:rsidR="00703ED5" w:rsidRDefault="00703ED5" w:rsidP="00552C2A">
      <w:pPr>
        <w:pStyle w:val="MainText"/>
        <w:rPr>
          <w:rStyle w:val="normaltextrun"/>
        </w:rPr>
      </w:pPr>
      <w:r>
        <w:rPr>
          <w:rStyle w:val="normaltextrun"/>
        </w:rPr>
        <w:t xml:space="preserve">Načrtovalcu mora biti na voljo </w:t>
      </w:r>
      <w:r w:rsidR="00350A6B">
        <w:rPr>
          <w:rStyle w:val="normaltextrun"/>
        </w:rPr>
        <w:t xml:space="preserve">prikaz napredovanja samodejnega ustvarjanja delovnega razporeda. </w:t>
      </w:r>
    </w:p>
    <w:p w14:paraId="7848266C" w14:textId="3BBD75AE" w:rsidR="00FD1ED9" w:rsidRDefault="00FD1ED9" w:rsidP="00552C2A">
      <w:pPr>
        <w:pStyle w:val="MainText"/>
        <w:rPr>
          <w:rStyle w:val="normaltextrun"/>
        </w:rPr>
      </w:pPr>
      <w:r>
        <w:rPr>
          <w:rStyle w:val="normaltextrun"/>
        </w:rPr>
        <w:t xml:space="preserve">Pri </w:t>
      </w:r>
      <w:r w:rsidR="00950FD6">
        <w:rPr>
          <w:rStyle w:val="normaltextrun"/>
        </w:rPr>
        <w:t>samodejnem ustvarjanju</w:t>
      </w:r>
      <w:r>
        <w:rPr>
          <w:rStyle w:val="normaltextrun"/>
        </w:rPr>
        <w:t xml:space="preserve"> delovnega ra</w:t>
      </w:r>
      <w:r w:rsidR="002E4BA3">
        <w:rPr>
          <w:rStyle w:val="normaltextrun"/>
        </w:rPr>
        <w:t>zporeda mora</w:t>
      </w:r>
      <w:r w:rsidR="00703ED5">
        <w:rPr>
          <w:rStyle w:val="normaltextrun"/>
        </w:rPr>
        <w:t xml:space="preserve"> biti</w:t>
      </w:r>
      <w:r w:rsidR="002E4BA3">
        <w:rPr>
          <w:rStyle w:val="normaltextrun"/>
        </w:rPr>
        <w:t xml:space="preserve"> IS ADRZ</w:t>
      </w:r>
      <w:r w:rsidR="00703ED5">
        <w:rPr>
          <w:rStyle w:val="normaltextrun"/>
        </w:rPr>
        <w:t xml:space="preserve"> sposoben</w:t>
      </w:r>
      <w:r w:rsidR="002E4BA3">
        <w:rPr>
          <w:rStyle w:val="normaltextrun"/>
        </w:rPr>
        <w:t xml:space="preserve"> ustvariti izvedljiv </w:t>
      </w:r>
      <w:r w:rsidR="00506256">
        <w:rPr>
          <w:rStyle w:val="normaltextrun"/>
        </w:rPr>
        <w:t xml:space="preserve">delovni razpored </w:t>
      </w:r>
      <w:r w:rsidR="00026392">
        <w:rPr>
          <w:rStyle w:val="normaltextrun"/>
        </w:rPr>
        <w:t xml:space="preserve">za 100 </w:t>
      </w:r>
      <w:r w:rsidR="000F013B">
        <w:rPr>
          <w:rStyle w:val="normaltextrun"/>
        </w:rPr>
        <w:t>zdravstvenih delavcev</w:t>
      </w:r>
      <w:r w:rsidR="00470DBE">
        <w:rPr>
          <w:rStyle w:val="normaltextrun"/>
        </w:rPr>
        <w:t xml:space="preserve"> za obdobje 1 meseca</w:t>
      </w:r>
      <w:r w:rsidR="00026392">
        <w:rPr>
          <w:rStyle w:val="normaltextrun"/>
        </w:rPr>
        <w:t xml:space="preserve"> </w:t>
      </w:r>
      <w:r w:rsidR="00506256">
        <w:rPr>
          <w:rStyle w:val="normaltextrun"/>
        </w:rPr>
        <w:t xml:space="preserve">z uporabo enostavnejših algoritmov najkasneje v 1 minuti od začetka </w:t>
      </w:r>
      <w:r w:rsidR="00026392">
        <w:rPr>
          <w:rStyle w:val="normaltextrun"/>
        </w:rPr>
        <w:t xml:space="preserve">generiranja. </w:t>
      </w:r>
      <w:r w:rsidR="00470DBE">
        <w:rPr>
          <w:rStyle w:val="normaltextrun"/>
        </w:rPr>
        <w:t xml:space="preserve">100 </w:t>
      </w:r>
      <w:r w:rsidR="000F013B">
        <w:rPr>
          <w:rStyle w:val="normaltextrun"/>
        </w:rPr>
        <w:t>zdravstvenih delavcev</w:t>
      </w:r>
      <w:r w:rsidR="00470DBE">
        <w:rPr>
          <w:rStyle w:val="normaltextrun"/>
        </w:rPr>
        <w:t xml:space="preserve"> pomeni, da se </w:t>
      </w:r>
      <w:r w:rsidR="00C12E93">
        <w:rPr>
          <w:rStyle w:val="normaltextrun"/>
        </w:rPr>
        <w:t xml:space="preserve">v delovnem razporedu razporeja 100 </w:t>
      </w:r>
      <w:r w:rsidR="000F013B">
        <w:rPr>
          <w:rStyle w:val="normaltextrun"/>
        </w:rPr>
        <w:t>zdravstvenih delavcev</w:t>
      </w:r>
      <w:r w:rsidR="00C12E93">
        <w:rPr>
          <w:rStyle w:val="normaltextrun"/>
        </w:rPr>
        <w:t xml:space="preserve">. </w:t>
      </w:r>
      <w:r w:rsidR="00A552DD">
        <w:rPr>
          <w:rStyle w:val="normaltextrun"/>
        </w:rPr>
        <w:t>Obdobje 1 meseca pomeni, da so v delovnem razporedu pokrita vsa delovišča</w:t>
      </w:r>
      <w:r w:rsidR="00433E94">
        <w:rPr>
          <w:rStyle w:val="normaltextrun"/>
        </w:rPr>
        <w:t xml:space="preserve"> in izmene za obdobje 1 meseca. Izvedljiv delovni razpored pomeni, da </w:t>
      </w:r>
      <w:r w:rsidR="00756F04">
        <w:rPr>
          <w:rStyle w:val="normaltextrun"/>
        </w:rPr>
        <w:t xml:space="preserve">je na vsako veščino v izmeni delovišča dodeljen </w:t>
      </w:r>
      <w:r w:rsidR="000F013B">
        <w:rPr>
          <w:rStyle w:val="normaltextrun"/>
        </w:rPr>
        <w:t>zdravstveni delavec</w:t>
      </w:r>
      <w:r w:rsidR="00756F04">
        <w:rPr>
          <w:rStyle w:val="normaltextrun"/>
        </w:rPr>
        <w:t xml:space="preserve"> z </w:t>
      </w:r>
      <w:r w:rsidR="00FD50FD">
        <w:rPr>
          <w:rStyle w:val="normaltextrun"/>
        </w:rPr>
        <w:t xml:space="preserve">ustrezno veščino, niso pa nujno upoštevana vsa zakonska pravila, </w:t>
      </w:r>
      <w:r w:rsidR="00401BDF">
        <w:rPr>
          <w:rStyle w:val="normaltextrun"/>
        </w:rPr>
        <w:t xml:space="preserve">interna pravila zdravstvenega zavoda in pravila delovišča. </w:t>
      </w:r>
    </w:p>
    <w:p w14:paraId="5594567C" w14:textId="4570193D" w:rsidR="002D2D02" w:rsidRDefault="002D2D02" w:rsidP="00552C2A">
      <w:pPr>
        <w:pStyle w:val="MainText"/>
        <w:rPr>
          <w:rStyle w:val="normaltextrun"/>
        </w:rPr>
      </w:pPr>
      <w:r>
        <w:rPr>
          <w:rStyle w:val="normaltextrun"/>
        </w:rPr>
        <w:t xml:space="preserve">Namesto ročnega proženja </w:t>
      </w:r>
      <w:r w:rsidR="00F81A8D">
        <w:rPr>
          <w:rStyle w:val="normaltextrun"/>
        </w:rPr>
        <w:t>samodejnega ustvarjanja</w:t>
      </w:r>
      <w:r>
        <w:rPr>
          <w:rStyle w:val="normaltextrun"/>
        </w:rPr>
        <w:t xml:space="preserve"> delovnega razporeda IS ADRZ omogoča</w:t>
      </w:r>
      <w:r w:rsidR="0008047D">
        <w:rPr>
          <w:rStyle w:val="normaltextrun"/>
        </w:rPr>
        <w:t xml:space="preserve"> nastavitev datuma in ure proženja </w:t>
      </w:r>
      <w:r w:rsidR="00F81A8D">
        <w:rPr>
          <w:rStyle w:val="normaltextrun"/>
        </w:rPr>
        <w:t>samodejnega ustvarjanja</w:t>
      </w:r>
      <w:r w:rsidR="0008047D">
        <w:rPr>
          <w:rStyle w:val="normaltextrun"/>
        </w:rPr>
        <w:t xml:space="preserve"> delovnega razporeda. </w:t>
      </w:r>
      <w:r w:rsidR="001B5530">
        <w:rPr>
          <w:rStyle w:val="normaltextrun"/>
        </w:rPr>
        <w:t xml:space="preserve">Načrtovalec lahko za delovni razpored nastavi </w:t>
      </w:r>
      <w:r w:rsidR="00DD3A25">
        <w:rPr>
          <w:rStyle w:val="normaltextrun"/>
        </w:rPr>
        <w:t xml:space="preserve">datum in uro proženja izdelave delovnega razporeda. </w:t>
      </w:r>
      <w:r w:rsidR="00891D9F">
        <w:rPr>
          <w:rStyle w:val="normaltextrun"/>
        </w:rPr>
        <w:t xml:space="preserve">IS ADRZ ob nastavljenem času prične </w:t>
      </w:r>
      <w:r w:rsidR="00F81A8D">
        <w:rPr>
          <w:rStyle w:val="normaltextrun"/>
        </w:rPr>
        <w:t xml:space="preserve">s samodejnim </w:t>
      </w:r>
      <w:r w:rsidR="009246B7">
        <w:rPr>
          <w:rStyle w:val="normaltextrun"/>
        </w:rPr>
        <w:t>ustvar</w:t>
      </w:r>
      <w:r w:rsidR="00350A6B">
        <w:rPr>
          <w:rStyle w:val="normaltextrun"/>
        </w:rPr>
        <w:t>janjem</w:t>
      </w:r>
      <w:r w:rsidR="00891D9F">
        <w:rPr>
          <w:rStyle w:val="normaltextrun"/>
        </w:rPr>
        <w:t xml:space="preserve"> delovnega razporeda. </w:t>
      </w:r>
    </w:p>
    <w:p w14:paraId="796B2251" w14:textId="6961880D" w:rsidR="008378DF" w:rsidRDefault="00897325" w:rsidP="00735F9F">
      <w:pPr>
        <w:pStyle w:val="MainText"/>
      </w:pPr>
      <w:r>
        <w:t xml:space="preserve">Sistem </w:t>
      </w:r>
      <w:r w:rsidR="00314EBF">
        <w:t xml:space="preserve">omogoča </w:t>
      </w:r>
      <w:r w:rsidR="00995CE5">
        <w:t>enostavno proženje novega izračuna</w:t>
      </w:r>
      <w:r w:rsidR="009C2A2E">
        <w:t>.</w:t>
      </w:r>
      <w:r w:rsidR="009A40C8">
        <w:t xml:space="preserve"> </w:t>
      </w:r>
      <w:r w:rsidR="00CE6284">
        <w:t xml:space="preserve">Na ta način lahko </w:t>
      </w:r>
      <w:r w:rsidR="00E01E43">
        <w:t xml:space="preserve">načrtovalec </w:t>
      </w:r>
      <w:r w:rsidR="00CE6284">
        <w:t xml:space="preserve">izvede </w:t>
      </w:r>
      <w:r w:rsidR="00E01E43">
        <w:t xml:space="preserve">več </w:t>
      </w:r>
      <w:r w:rsidR="00CE6284">
        <w:t>simulacij</w:t>
      </w:r>
      <w:r w:rsidR="00E01E43">
        <w:t xml:space="preserve"> delovnega</w:t>
      </w:r>
      <w:r w:rsidR="00D25603">
        <w:t xml:space="preserve"> razporeda in jih med seboj primerja</w:t>
      </w:r>
      <w:r w:rsidR="00DA26CF">
        <w:t xml:space="preserve"> (</w:t>
      </w:r>
      <w:r w:rsidR="00C3670F">
        <w:t xml:space="preserve">glej poglavje </w:t>
      </w:r>
      <w:r w:rsidR="00174999">
        <w:fldChar w:fldCharType="begin"/>
      </w:r>
      <w:r w:rsidR="00174999">
        <w:instrText xml:space="preserve"> REF _Ref200960988 \w \h </w:instrText>
      </w:r>
      <w:r w:rsidR="00174999">
        <w:fldChar w:fldCharType="separate"/>
      </w:r>
      <w:r w:rsidR="001504AE">
        <w:t>1.2.2.7</w:t>
      </w:r>
      <w:r w:rsidR="00174999">
        <w:fldChar w:fldCharType="end"/>
      </w:r>
      <w:r w:rsidR="00174999">
        <w:t xml:space="preserve"> </w:t>
      </w:r>
      <w:r w:rsidR="00174999">
        <w:fldChar w:fldCharType="begin"/>
      </w:r>
      <w:r w:rsidR="00174999">
        <w:instrText xml:space="preserve"> REF _Ref200960988 \h </w:instrText>
      </w:r>
      <w:r w:rsidR="00174999">
        <w:fldChar w:fldCharType="separate"/>
      </w:r>
      <w:r w:rsidR="001504AE">
        <w:t>Primerjava (simulacij) razporedov</w:t>
      </w:r>
      <w:r w:rsidR="00174999">
        <w:fldChar w:fldCharType="end"/>
      </w:r>
      <w:r w:rsidR="00295E7D">
        <w:t>).</w:t>
      </w:r>
    </w:p>
    <w:p w14:paraId="563F5EDF" w14:textId="2CC01855" w:rsidR="00D25603" w:rsidRDefault="00321713" w:rsidP="00735F9F">
      <w:pPr>
        <w:pStyle w:val="MainText"/>
      </w:pPr>
      <w:r>
        <w:t xml:space="preserve">Načrtovalec lahko v </w:t>
      </w:r>
      <w:r w:rsidR="009246B7">
        <w:t>samodejno ustvarjenem delovnem</w:t>
      </w:r>
      <w:r>
        <w:t xml:space="preserve"> razporedu ročn</w:t>
      </w:r>
      <w:r w:rsidR="00E34585">
        <w:t xml:space="preserve">o ureja </w:t>
      </w:r>
      <w:r w:rsidR="003728BD">
        <w:t>vnose</w:t>
      </w:r>
      <w:r w:rsidR="0045126C">
        <w:t xml:space="preserve"> (glej </w:t>
      </w:r>
      <w:r w:rsidR="00E12482">
        <w:t xml:space="preserve">poglavje </w:t>
      </w:r>
      <w:r w:rsidR="00E12482">
        <w:fldChar w:fldCharType="begin"/>
      </w:r>
      <w:r w:rsidR="00E12482">
        <w:instrText xml:space="preserve"> REF _Ref200090968 \w \h </w:instrText>
      </w:r>
      <w:r w:rsidR="00E12482">
        <w:fldChar w:fldCharType="separate"/>
      </w:r>
      <w:r w:rsidR="001504AE">
        <w:t>1.4.3</w:t>
      </w:r>
      <w:r w:rsidR="00E12482">
        <w:fldChar w:fldCharType="end"/>
      </w:r>
      <w:r w:rsidR="00E12482">
        <w:t xml:space="preserve"> </w:t>
      </w:r>
      <w:r w:rsidR="00E12482">
        <w:fldChar w:fldCharType="begin"/>
      </w:r>
      <w:r w:rsidR="00E12482">
        <w:instrText xml:space="preserve"> REF _Ref200090974 \h </w:instrText>
      </w:r>
      <w:r w:rsidR="00E12482">
        <w:fldChar w:fldCharType="separate"/>
      </w:r>
      <w:r w:rsidR="001504AE">
        <w:t>Ročna izdelava razporeda</w:t>
      </w:r>
      <w:r w:rsidR="00E12482">
        <w:fldChar w:fldCharType="end"/>
      </w:r>
      <w:r w:rsidR="0045126C">
        <w:t>).</w:t>
      </w:r>
    </w:p>
    <w:p w14:paraId="1BC389D6" w14:textId="34A5708B" w:rsidR="00BF255B" w:rsidRDefault="00817555" w:rsidP="00735F9F">
      <w:pPr>
        <w:pStyle w:val="MainText"/>
      </w:pPr>
      <w:r>
        <w:t xml:space="preserve">Načrtovalec lahko izvaja </w:t>
      </w:r>
      <w:r w:rsidR="009246B7">
        <w:t>samodejno ustvarjanje</w:t>
      </w:r>
      <w:r w:rsidR="00AC2B92">
        <w:t xml:space="preserve"> delovnega</w:t>
      </w:r>
      <w:r w:rsidR="00E13B80">
        <w:t xml:space="preserve"> razporeda </w:t>
      </w:r>
      <w:r w:rsidR="00EE54D0">
        <w:t xml:space="preserve">nad delom </w:t>
      </w:r>
      <w:r w:rsidR="00F3290E">
        <w:t>razporeda</w:t>
      </w:r>
      <w:r w:rsidR="00B73B4E">
        <w:t xml:space="preserve"> </w:t>
      </w:r>
      <w:r w:rsidR="00AA0F2E">
        <w:t>(</w:t>
      </w:r>
      <w:r w:rsidR="00E12482">
        <w:t>g</w:t>
      </w:r>
      <w:r w:rsidR="00AA0F2E">
        <w:t xml:space="preserve">lej </w:t>
      </w:r>
      <w:r w:rsidR="00DD7AB1">
        <w:t>poglavj</w:t>
      </w:r>
      <w:r w:rsidR="00E12482">
        <w:t xml:space="preserve">e </w:t>
      </w:r>
      <w:r w:rsidR="006E5D6F">
        <w:fldChar w:fldCharType="begin"/>
      </w:r>
      <w:r w:rsidR="006E5D6F">
        <w:instrText xml:space="preserve"> REF _Ref199493820 \w \h </w:instrText>
      </w:r>
      <w:r w:rsidR="006E5D6F">
        <w:fldChar w:fldCharType="separate"/>
      </w:r>
      <w:r w:rsidR="001504AE">
        <w:t>1.6</w:t>
      </w:r>
      <w:r w:rsidR="006E5D6F">
        <w:fldChar w:fldCharType="end"/>
      </w:r>
      <w:r w:rsidR="006E5D6F">
        <w:t xml:space="preserve"> </w:t>
      </w:r>
      <w:r w:rsidR="006E5D6F">
        <w:fldChar w:fldCharType="begin"/>
      </w:r>
      <w:r w:rsidR="006E5D6F">
        <w:instrText xml:space="preserve"> REF _Ref199493820 \h </w:instrText>
      </w:r>
      <w:r w:rsidR="006E5D6F">
        <w:fldChar w:fldCharType="separate"/>
      </w:r>
      <w:r w:rsidR="001504AE">
        <w:t>Spreminjanje</w:t>
      </w:r>
      <w:r w:rsidR="001504AE" w:rsidRPr="00673A86">
        <w:t xml:space="preserve"> </w:t>
      </w:r>
      <w:r w:rsidR="001504AE">
        <w:t>delovnega razporeda</w:t>
      </w:r>
      <w:r w:rsidR="006E5D6F">
        <w:fldChar w:fldCharType="end"/>
      </w:r>
      <w:r w:rsidR="00DD7AB1">
        <w:t>)</w:t>
      </w:r>
      <w:r w:rsidR="006E5D6F">
        <w:t>.</w:t>
      </w:r>
    </w:p>
    <w:p w14:paraId="0F27BF1F" w14:textId="65F6AB4D" w:rsidR="009A20A7" w:rsidRDefault="00182025" w:rsidP="00A07506">
      <w:pPr>
        <w:pStyle w:val="Naslov3"/>
        <w:rPr>
          <w:rStyle w:val="normaltextrun"/>
        </w:rPr>
      </w:pPr>
      <w:bookmarkStart w:id="39" w:name="_Toc207898675"/>
      <w:r>
        <w:rPr>
          <w:rStyle w:val="normaltextrun"/>
        </w:rPr>
        <w:t>Pravičnost in optimalnost delovnega razporeda</w:t>
      </w:r>
      <w:bookmarkEnd w:id="39"/>
    </w:p>
    <w:p w14:paraId="7C92AF10" w14:textId="020022A0" w:rsidR="00182025" w:rsidRDefault="00002095" w:rsidP="00735F9F">
      <w:pPr>
        <w:pStyle w:val="MainText"/>
        <w:rPr>
          <w:rStyle w:val="normaltextrun"/>
        </w:rPr>
      </w:pPr>
      <w:r>
        <w:rPr>
          <w:rStyle w:val="normaltextrun"/>
        </w:rPr>
        <w:t xml:space="preserve">IS ADRZ mora omogočati </w:t>
      </w:r>
      <w:r w:rsidR="002520DF">
        <w:rPr>
          <w:rStyle w:val="normaltextrun"/>
        </w:rPr>
        <w:t xml:space="preserve">ustvarjanje pravičnega in optimalnega delovnega razporeda. </w:t>
      </w:r>
    </w:p>
    <w:p w14:paraId="7B54A6E2" w14:textId="6AF75A57" w:rsidR="001015A9" w:rsidRDefault="001015A9" w:rsidP="00735F9F">
      <w:pPr>
        <w:pStyle w:val="MainText"/>
        <w:rPr>
          <w:rStyle w:val="normaltextrun"/>
        </w:rPr>
      </w:pPr>
      <w:r>
        <w:rPr>
          <w:rStyle w:val="normaltextrun"/>
        </w:rPr>
        <w:t xml:space="preserve">Pravičen delovni razpored se presoja </w:t>
      </w:r>
      <w:r w:rsidR="00D821E2">
        <w:rPr>
          <w:rStyle w:val="normaltextrun"/>
        </w:rPr>
        <w:t xml:space="preserve">z naslednjimi merili </w:t>
      </w:r>
      <w:r w:rsidR="008335E6">
        <w:rPr>
          <w:rStyle w:val="normaltextrun"/>
        </w:rPr>
        <w:t>pri</w:t>
      </w:r>
      <w:r w:rsidR="0086111B">
        <w:rPr>
          <w:rStyle w:val="normaltextrun"/>
        </w:rPr>
        <w:t xml:space="preserve"> primerjavi</w:t>
      </w:r>
      <w:r w:rsidR="008335E6">
        <w:rPr>
          <w:rStyle w:val="normaltextrun"/>
        </w:rPr>
        <w:t xml:space="preserve"> </w:t>
      </w:r>
      <w:r w:rsidR="00BE1057">
        <w:rPr>
          <w:rStyle w:val="normaltextrun"/>
        </w:rPr>
        <w:t>zdravstvenih delavcev</w:t>
      </w:r>
      <w:r w:rsidR="00D821E2">
        <w:rPr>
          <w:rStyle w:val="normaltextrun"/>
        </w:rPr>
        <w:t xml:space="preserve">, ki so </w:t>
      </w:r>
      <w:r w:rsidR="008335E6">
        <w:rPr>
          <w:rStyle w:val="normaltextrun"/>
        </w:rPr>
        <w:t>vključeni v isti delovni razpored:</w:t>
      </w:r>
    </w:p>
    <w:p w14:paraId="0336D1AB" w14:textId="17DB52E8" w:rsidR="008335E6" w:rsidRDefault="008335E6" w:rsidP="00125A35">
      <w:pPr>
        <w:pStyle w:val="MainText"/>
        <w:numPr>
          <w:ilvl w:val="0"/>
          <w:numId w:val="54"/>
        </w:numPr>
        <w:rPr>
          <w:rStyle w:val="normaltextrun"/>
        </w:rPr>
      </w:pPr>
      <w:r>
        <w:rPr>
          <w:rStyle w:val="normaltextrun"/>
        </w:rPr>
        <w:t xml:space="preserve">Enako oziroma čimbolj podobno skupno število delovnih ur </w:t>
      </w:r>
      <w:r w:rsidR="00BE1057">
        <w:rPr>
          <w:rStyle w:val="normaltextrun"/>
        </w:rPr>
        <w:t>zdravstvenih delavcev</w:t>
      </w:r>
      <w:r w:rsidR="00DB667B">
        <w:rPr>
          <w:rStyle w:val="normaltextrun"/>
        </w:rPr>
        <w:t>,</w:t>
      </w:r>
    </w:p>
    <w:p w14:paraId="210B80D6" w14:textId="5BCD50AC" w:rsidR="00DB667B" w:rsidRDefault="00DB667B" w:rsidP="00125A35">
      <w:pPr>
        <w:pStyle w:val="MainText"/>
        <w:numPr>
          <w:ilvl w:val="0"/>
          <w:numId w:val="54"/>
        </w:numPr>
        <w:rPr>
          <w:rStyle w:val="normaltextrun"/>
        </w:rPr>
      </w:pPr>
      <w:r>
        <w:rPr>
          <w:rStyle w:val="normaltextrun"/>
        </w:rPr>
        <w:t xml:space="preserve">Enako oziroma čimbolj podobno </w:t>
      </w:r>
      <w:r w:rsidR="005234E5">
        <w:rPr>
          <w:rStyle w:val="normaltextrun"/>
        </w:rPr>
        <w:t>števil</w:t>
      </w:r>
      <w:r w:rsidR="008469E1">
        <w:rPr>
          <w:rStyle w:val="normaltextrun"/>
        </w:rPr>
        <w:t>o</w:t>
      </w:r>
      <w:r w:rsidR="005234E5">
        <w:rPr>
          <w:rStyle w:val="normaltextrun"/>
        </w:rPr>
        <w:t xml:space="preserve"> </w:t>
      </w:r>
      <w:r w:rsidR="00796E4D">
        <w:rPr>
          <w:rStyle w:val="normaltextrun"/>
        </w:rPr>
        <w:t xml:space="preserve">dopoldanskih, popoldanskih in </w:t>
      </w:r>
      <w:r w:rsidR="008469E1">
        <w:rPr>
          <w:rStyle w:val="normaltextrun"/>
        </w:rPr>
        <w:t xml:space="preserve">nočnih izmen </w:t>
      </w:r>
      <w:r w:rsidR="00796E4D">
        <w:rPr>
          <w:rStyle w:val="normaltextrun"/>
        </w:rPr>
        <w:t>ter</w:t>
      </w:r>
      <w:r w:rsidR="008469E1">
        <w:rPr>
          <w:rStyle w:val="normaltextrun"/>
        </w:rPr>
        <w:t xml:space="preserve"> število ur v </w:t>
      </w:r>
      <w:r w:rsidR="00796E4D">
        <w:rPr>
          <w:rStyle w:val="normaltextrun"/>
        </w:rPr>
        <w:t xml:space="preserve">dopoldanskih, popoldanskih in </w:t>
      </w:r>
      <w:r w:rsidR="008469E1">
        <w:rPr>
          <w:rStyle w:val="normaltextrun"/>
        </w:rPr>
        <w:t xml:space="preserve">nočnih izmenah </w:t>
      </w:r>
      <w:r w:rsidR="00E9653B">
        <w:rPr>
          <w:rStyle w:val="normaltextrun"/>
        </w:rPr>
        <w:t>zdravstvenih delavcev</w:t>
      </w:r>
      <w:r w:rsidR="00796E4D">
        <w:rPr>
          <w:rStyle w:val="normaltextrun"/>
        </w:rPr>
        <w:t>,</w:t>
      </w:r>
    </w:p>
    <w:p w14:paraId="4EFED82A" w14:textId="10A01E3A" w:rsidR="00796E4D" w:rsidRDefault="00796E4D" w:rsidP="00125A35">
      <w:pPr>
        <w:pStyle w:val="MainText"/>
        <w:numPr>
          <w:ilvl w:val="0"/>
          <w:numId w:val="54"/>
        </w:numPr>
        <w:rPr>
          <w:rStyle w:val="normaltextrun"/>
        </w:rPr>
      </w:pPr>
      <w:r>
        <w:rPr>
          <w:rStyle w:val="normaltextrun"/>
        </w:rPr>
        <w:lastRenderedPageBreak/>
        <w:t xml:space="preserve">Enako oziroma čimbolj podobno število </w:t>
      </w:r>
      <w:r w:rsidR="00083671">
        <w:rPr>
          <w:rStyle w:val="normaltextrun"/>
        </w:rPr>
        <w:t xml:space="preserve">sobotnih, nedeljskih in prazničnih izmen ter </w:t>
      </w:r>
      <w:r w:rsidR="0021501C">
        <w:rPr>
          <w:rStyle w:val="normaltextrun"/>
        </w:rPr>
        <w:t>število ur v sobotnih, nedeljskih in pra</w:t>
      </w:r>
      <w:r w:rsidR="002924EC">
        <w:rPr>
          <w:rStyle w:val="normaltextrun"/>
        </w:rPr>
        <w:t xml:space="preserve">zničnih urah </w:t>
      </w:r>
      <w:r w:rsidR="00E9653B">
        <w:rPr>
          <w:rStyle w:val="normaltextrun"/>
        </w:rPr>
        <w:t>zdravstvenih delavcev</w:t>
      </w:r>
      <w:r w:rsidR="002924EC">
        <w:rPr>
          <w:rStyle w:val="normaltextrun"/>
        </w:rPr>
        <w:t>.</w:t>
      </w:r>
    </w:p>
    <w:p w14:paraId="274DB831" w14:textId="410AEFFE" w:rsidR="002924EC" w:rsidRDefault="00991622" w:rsidP="002924EC">
      <w:pPr>
        <w:pStyle w:val="MainText"/>
        <w:rPr>
          <w:rStyle w:val="normaltextrun"/>
        </w:rPr>
      </w:pPr>
      <w:r>
        <w:rPr>
          <w:rStyle w:val="normaltextrun"/>
        </w:rPr>
        <w:t xml:space="preserve">Optimalnost delovnega razporeda se presoja </w:t>
      </w:r>
      <w:r w:rsidR="0086111B">
        <w:rPr>
          <w:rStyle w:val="normaltextrun"/>
        </w:rPr>
        <w:t>z na</w:t>
      </w:r>
      <w:r w:rsidR="004D0623">
        <w:rPr>
          <w:rStyle w:val="normaltextrun"/>
        </w:rPr>
        <w:t>slednjimi merili:</w:t>
      </w:r>
    </w:p>
    <w:p w14:paraId="7F2CC086" w14:textId="35832293" w:rsidR="004D0623" w:rsidRDefault="004D0623" w:rsidP="00125A35">
      <w:pPr>
        <w:pStyle w:val="MainText"/>
        <w:numPr>
          <w:ilvl w:val="0"/>
          <w:numId w:val="55"/>
        </w:numPr>
        <w:rPr>
          <w:rStyle w:val="normaltextrun"/>
        </w:rPr>
      </w:pPr>
      <w:r>
        <w:rPr>
          <w:rStyle w:val="normaltextrun"/>
        </w:rPr>
        <w:t>Pravičnost delovnega razporeda: Glej predhodn</w:t>
      </w:r>
      <w:r w:rsidR="00666582">
        <w:rPr>
          <w:rStyle w:val="normaltextrun"/>
        </w:rPr>
        <w:t>e navedbe.</w:t>
      </w:r>
    </w:p>
    <w:p w14:paraId="5232797E" w14:textId="59EC60F7" w:rsidR="00666582" w:rsidRDefault="00666582" w:rsidP="00125A35">
      <w:pPr>
        <w:pStyle w:val="MainText"/>
        <w:numPr>
          <w:ilvl w:val="0"/>
          <w:numId w:val="55"/>
        </w:numPr>
        <w:rPr>
          <w:rStyle w:val="normaltextrun"/>
        </w:rPr>
      </w:pPr>
      <w:r>
        <w:rPr>
          <w:rStyle w:val="normaltextrun"/>
        </w:rPr>
        <w:t xml:space="preserve">Vrednost oziroma stroški delovnega razporeda: </w:t>
      </w:r>
      <w:r w:rsidR="00B24C6B">
        <w:rPr>
          <w:rStyle w:val="normaltextrun"/>
        </w:rPr>
        <w:t xml:space="preserve">Bolj optimalen </w:t>
      </w:r>
      <w:r w:rsidR="00FA7FB9">
        <w:rPr>
          <w:rStyle w:val="normaltextrun"/>
        </w:rPr>
        <w:t>je delovni razpored z nižjimi stroški dela.</w:t>
      </w:r>
    </w:p>
    <w:p w14:paraId="5FAEA33E" w14:textId="0E3FA586" w:rsidR="00012341" w:rsidRDefault="003E069B" w:rsidP="00125A35">
      <w:pPr>
        <w:pStyle w:val="MainText"/>
        <w:numPr>
          <w:ilvl w:val="0"/>
          <w:numId w:val="55"/>
        </w:numPr>
        <w:rPr>
          <w:rStyle w:val="normaltextrun"/>
        </w:rPr>
      </w:pPr>
      <w:r>
        <w:rPr>
          <w:rStyle w:val="normaltextrun"/>
        </w:rPr>
        <w:t xml:space="preserve">Pokrivanje zahtevanih veščin z </w:t>
      </w:r>
      <w:r w:rsidR="00C75B1D">
        <w:rPr>
          <w:rStyle w:val="normaltextrun"/>
        </w:rPr>
        <w:t>zdravstvenimi delavci</w:t>
      </w:r>
      <w:r>
        <w:rPr>
          <w:rStyle w:val="normaltextrun"/>
        </w:rPr>
        <w:t xml:space="preserve"> z ustreznimi veščinami: bolj optimalen je delovni razpored, ki ima </w:t>
      </w:r>
      <w:r w:rsidR="00D11327">
        <w:rPr>
          <w:rStyle w:val="normaltextrun"/>
        </w:rPr>
        <w:t xml:space="preserve">večji delež (idealno 100 %) zahtevanih veščin popolnjen z </w:t>
      </w:r>
      <w:r w:rsidR="00C75B1D">
        <w:rPr>
          <w:rStyle w:val="normaltextrun"/>
        </w:rPr>
        <w:t>zdravstvenimi delavci</w:t>
      </w:r>
      <w:r w:rsidR="00D11327">
        <w:rPr>
          <w:rStyle w:val="normaltextrun"/>
        </w:rPr>
        <w:t xml:space="preserve">, ki imajo ustrezne </w:t>
      </w:r>
      <w:r w:rsidR="00DC1BAE">
        <w:rPr>
          <w:rStyle w:val="normaltextrun"/>
        </w:rPr>
        <w:t>veščine.</w:t>
      </w:r>
    </w:p>
    <w:p w14:paraId="2103D606" w14:textId="33372FB9" w:rsidR="00FA7FB9" w:rsidRDefault="00FA7FB9" w:rsidP="00125A35">
      <w:pPr>
        <w:pStyle w:val="MainText"/>
        <w:numPr>
          <w:ilvl w:val="0"/>
          <w:numId w:val="55"/>
        </w:numPr>
        <w:rPr>
          <w:rStyle w:val="normaltextrun"/>
        </w:rPr>
      </w:pPr>
      <w:r>
        <w:rPr>
          <w:rStyle w:val="normaltextrun"/>
        </w:rPr>
        <w:t xml:space="preserve">Poraba dopusta: bolj optimalen je delovni razpored, ki </w:t>
      </w:r>
      <w:r w:rsidR="00C75B1D">
        <w:rPr>
          <w:rStyle w:val="normaltextrun"/>
        </w:rPr>
        <w:t>zdravstvenim delavcem</w:t>
      </w:r>
      <w:r>
        <w:rPr>
          <w:rStyle w:val="normaltextrun"/>
        </w:rPr>
        <w:t xml:space="preserve"> omogoča več koriščenja dopusta</w:t>
      </w:r>
      <w:r w:rsidR="00012341">
        <w:rPr>
          <w:rStyle w:val="normaltextrun"/>
        </w:rPr>
        <w:t xml:space="preserve">. </w:t>
      </w:r>
    </w:p>
    <w:p w14:paraId="22EB8087" w14:textId="007D3A82" w:rsidR="00DC1BAE" w:rsidRDefault="00DC1BAE" w:rsidP="00125A35">
      <w:pPr>
        <w:pStyle w:val="MainText"/>
        <w:numPr>
          <w:ilvl w:val="0"/>
          <w:numId w:val="55"/>
        </w:numPr>
        <w:rPr>
          <w:rStyle w:val="normaltextrun"/>
        </w:rPr>
      </w:pPr>
      <w:r>
        <w:rPr>
          <w:rStyle w:val="normaltextrun"/>
        </w:rPr>
        <w:t>Število in resnost kršitev: Bolj optimalen je delovni razpored z manjših številom kršitev</w:t>
      </w:r>
      <w:r w:rsidR="00365077">
        <w:rPr>
          <w:rStyle w:val="normaltextrun"/>
        </w:rPr>
        <w:t xml:space="preserve">, kjer se upošteva tudi resnost kršitev. </w:t>
      </w:r>
    </w:p>
    <w:p w14:paraId="3907A453" w14:textId="0CE7011B" w:rsidR="004A6E80" w:rsidRDefault="00A253A9" w:rsidP="00A253A9">
      <w:pPr>
        <w:pStyle w:val="Naslov3"/>
        <w:rPr>
          <w:rStyle w:val="normaltextrun"/>
        </w:rPr>
      </w:pPr>
      <w:bookmarkStart w:id="40" w:name="_Toc207898676"/>
      <w:r>
        <w:rPr>
          <w:rStyle w:val="normaltextrun"/>
        </w:rPr>
        <w:t>Izračun vrednosti oziroma stroška delovnega razporeda</w:t>
      </w:r>
      <w:bookmarkEnd w:id="40"/>
    </w:p>
    <w:p w14:paraId="69CC4750" w14:textId="65B592A0" w:rsidR="00122993" w:rsidRPr="00122993" w:rsidRDefault="00DA03B1" w:rsidP="00122993">
      <w:pPr>
        <w:pStyle w:val="MainText"/>
        <w:rPr>
          <w:rStyle w:val="normaltextrun"/>
        </w:rPr>
      </w:pPr>
      <w:r w:rsidRPr="00122993">
        <w:rPr>
          <w:rStyle w:val="normaltextrun"/>
        </w:rPr>
        <w:t xml:space="preserve">IS ADRZ omogoča </w:t>
      </w:r>
      <w:r w:rsidR="001540AC" w:rsidRPr="00122993">
        <w:rPr>
          <w:rStyle w:val="normaltextrun"/>
        </w:rPr>
        <w:t>izračun stroška oziroma vrednosti delovnega razporeda</w:t>
      </w:r>
      <w:r w:rsidR="00122993" w:rsidRPr="00122993">
        <w:rPr>
          <w:rStyle w:val="normaltextrun"/>
        </w:rPr>
        <w:t xml:space="preserve">. Vrednost se izračuna na podlagi osnovne urne postavke </w:t>
      </w:r>
      <w:r w:rsidR="00CB2148">
        <w:rPr>
          <w:rStyle w:val="normaltextrun"/>
        </w:rPr>
        <w:t>zdravstvenega delavca</w:t>
      </w:r>
      <w:r w:rsidR="00122993" w:rsidRPr="00122993">
        <w:rPr>
          <w:rStyle w:val="normaltextrun"/>
        </w:rPr>
        <w:t>, ki jo IS ADRZ pridobi preko vmesnika z IS Kadrovska evidenca. Pri izračunu se upoštevajo samo razporejene ure (ignorirajo se dopusti in druge odsotnosti) in pripadajoči dodatki skladno s delovnopravno zakonodajo (</w:t>
      </w:r>
      <w:r w:rsidR="002D65B3">
        <w:rPr>
          <w:rStyle w:val="normaltextrun"/>
        </w:rPr>
        <w:fldChar w:fldCharType="begin"/>
      </w:r>
      <w:r w:rsidR="002D65B3">
        <w:rPr>
          <w:rStyle w:val="normaltextrun"/>
        </w:rPr>
        <w:instrText xml:space="preserve"> REF _Ref200959119 \w \h </w:instrText>
      </w:r>
      <w:r w:rsidR="002D65B3">
        <w:rPr>
          <w:rStyle w:val="normaltextrun"/>
        </w:rPr>
      </w:r>
      <w:r w:rsidR="002D65B3">
        <w:rPr>
          <w:rStyle w:val="normaltextrun"/>
        </w:rPr>
        <w:fldChar w:fldCharType="separate"/>
      </w:r>
      <w:r w:rsidR="001504AE">
        <w:rPr>
          <w:rStyle w:val="normaltextrun"/>
        </w:rPr>
        <w:t>7.1</w:t>
      </w:r>
      <w:r w:rsidR="002D65B3">
        <w:rPr>
          <w:rStyle w:val="normaltextrun"/>
        </w:rPr>
        <w:fldChar w:fldCharType="end"/>
      </w:r>
      <w:r w:rsidR="002D65B3">
        <w:rPr>
          <w:rStyle w:val="normaltextrun"/>
        </w:rPr>
        <w:t xml:space="preserve"> </w:t>
      </w:r>
      <w:r w:rsidR="002D65B3">
        <w:rPr>
          <w:rStyle w:val="normaltextrun"/>
        </w:rPr>
        <w:fldChar w:fldCharType="begin"/>
      </w:r>
      <w:r w:rsidR="002D65B3">
        <w:rPr>
          <w:rStyle w:val="normaltextrun"/>
        </w:rPr>
        <w:instrText xml:space="preserve"> REF _Ref200959119 \h </w:instrText>
      </w:r>
      <w:r w:rsidR="002D65B3">
        <w:rPr>
          <w:rStyle w:val="normaltextrun"/>
        </w:rPr>
      </w:r>
      <w:r w:rsidR="002D65B3">
        <w:rPr>
          <w:rStyle w:val="normaltextrun"/>
        </w:rPr>
        <w:fldChar w:fldCharType="separate"/>
      </w:r>
      <w:r w:rsidR="001504AE">
        <w:t>Zakonske omejitve za razporejanje zdravstvenih delavcev z neenakomernim delovnim časom</w:t>
      </w:r>
      <w:r w:rsidR="002D65B3">
        <w:rPr>
          <w:rStyle w:val="normaltextrun"/>
        </w:rPr>
        <w:fldChar w:fldCharType="end"/>
      </w:r>
      <w:r w:rsidR="00122993" w:rsidRPr="00122993">
        <w:rPr>
          <w:rStyle w:val="normaltextrun"/>
        </w:rPr>
        <w:t>).</w:t>
      </w:r>
    </w:p>
    <w:p w14:paraId="15A6F717" w14:textId="77777777" w:rsidR="00DC3252" w:rsidRDefault="00DC3252" w:rsidP="00DC3252">
      <w:pPr>
        <w:pStyle w:val="Naslov3"/>
      </w:pPr>
      <w:bookmarkStart w:id="41" w:name="_Ref199881476"/>
      <w:bookmarkStart w:id="42" w:name="_Toc207898677"/>
      <w:r>
        <w:t>Uporabniške vloge</w:t>
      </w:r>
      <w:bookmarkEnd w:id="42"/>
    </w:p>
    <w:p w14:paraId="4161E999" w14:textId="77777777" w:rsidR="00DC3252" w:rsidRDefault="00DC3252" w:rsidP="00DC3252">
      <w:pPr>
        <w:pStyle w:val="MainText"/>
      </w:pPr>
      <w:r>
        <w:t>Funkcionalnost uporablja</w:t>
      </w:r>
      <w:r w:rsidRPr="0046143E">
        <w:t xml:space="preserve"> načrtoval</w:t>
      </w:r>
      <w:r>
        <w:t>e</w:t>
      </w:r>
      <w:r w:rsidRPr="0046143E">
        <w:t>c</w:t>
      </w:r>
      <w:r>
        <w:t xml:space="preserve"> delovnega razporeda in odgovorni vodja oddelka</w:t>
      </w:r>
      <w:r w:rsidRPr="0046143E">
        <w:t>.</w:t>
      </w:r>
    </w:p>
    <w:p w14:paraId="3B945170" w14:textId="77777777" w:rsidR="00B97A3B" w:rsidRDefault="00B97A3B" w:rsidP="00B97A3B">
      <w:pPr>
        <w:pStyle w:val="Naslov3"/>
      </w:pPr>
      <w:bookmarkStart w:id="43" w:name="_Toc207898678"/>
      <w:r>
        <w:t>Povezani primeri uporabe</w:t>
      </w:r>
      <w:bookmarkEnd w:id="43"/>
    </w:p>
    <w:p w14:paraId="12FBBAB6" w14:textId="77777777" w:rsidR="00B94165" w:rsidRPr="0046143E" w:rsidRDefault="00B94165" w:rsidP="00B94165">
      <w:pPr>
        <w:pStyle w:val="MainText"/>
      </w:pPr>
      <w:r w:rsidRPr="0046143E">
        <w:t>S funkcionalnostjo so povezani naslednji primeri uporabe:</w:t>
      </w:r>
    </w:p>
    <w:p w14:paraId="5E36A3B8" w14:textId="60899AD9" w:rsidR="00B94165" w:rsidRDefault="00AC2B92" w:rsidP="00125A35">
      <w:pPr>
        <w:pStyle w:val="Odstavekseznama"/>
      </w:pPr>
      <w:r>
        <w:t>Samodejno</w:t>
      </w:r>
      <w:r w:rsidR="00B94165">
        <w:t xml:space="preserve"> ustvarjanje delovnega razporeda</w:t>
      </w:r>
      <w:r w:rsidR="00B94165" w:rsidRPr="0046143E">
        <w:t xml:space="preserve"> (glej dokument </w:t>
      </w:r>
      <w:r w:rsidR="00FA7CD9">
        <w:t>Priloga 2.</w:t>
      </w:r>
      <w:r w:rsidR="00FA7CD9" w:rsidRPr="0046143E">
        <w:t xml:space="preserve"> </w:t>
      </w:r>
      <w:r w:rsidR="00B94165" w:rsidRPr="0046143E">
        <w:t>Primeri uporabe, poglavje 1.</w:t>
      </w:r>
      <w:r w:rsidR="00B94165">
        <w:t>6</w:t>
      </w:r>
      <w:r w:rsidR="00B94165" w:rsidRPr="0046143E">
        <w:t>).</w:t>
      </w:r>
    </w:p>
    <w:p w14:paraId="7133AE3F" w14:textId="6E10961A" w:rsidR="00B94165" w:rsidRDefault="00AC2B92" w:rsidP="00125A35">
      <w:pPr>
        <w:pStyle w:val="Odstavekseznama"/>
      </w:pPr>
      <w:r>
        <w:t>Samodejno</w:t>
      </w:r>
      <w:r w:rsidR="00B94165">
        <w:t xml:space="preserve"> spreminjanje delov razporeda </w:t>
      </w:r>
      <w:r w:rsidR="00B94165" w:rsidRPr="0046143E">
        <w:t xml:space="preserve">(glej dokument </w:t>
      </w:r>
      <w:r w:rsidR="00FA7CD9">
        <w:t>Priloga 2.</w:t>
      </w:r>
      <w:r w:rsidR="00FA7CD9" w:rsidRPr="0046143E">
        <w:t xml:space="preserve"> </w:t>
      </w:r>
      <w:r w:rsidR="00B94165" w:rsidRPr="0046143E">
        <w:t>Primeri uporabe, poglavje 1.</w:t>
      </w:r>
      <w:r w:rsidR="00B94165">
        <w:t>7</w:t>
      </w:r>
      <w:r w:rsidR="00B94165" w:rsidRPr="0046143E">
        <w:t>).</w:t>
      </w:r>
    </w:p>
    <w:p w14:paraId="66B09002" w14:textId="15B41D72" w:rsidR="00B94165" w:rsidRDefault="00B94165" w:rsidP="00125A35">
      <w:pPr>
        <w:pStyle w:val="Odstavekseznama"/>
      </w:pPr>
      <w:r>
        <w:t xml:space="preserve">Ročno spreminjanje delov razporeda </w:t>
      </w:r>
      <w:r w:rsidRPr="0046143E">
        <w:t xml:space="preserve">(glej dokument </w:t>
      </w:r>
      <w:r w:rsidR="00FA7CD9">
        <w:t>Priloga 2.</w:t>
      </w:r>
      <w:r w:rsidR="00FA7CD9" w:rsidRPr="0046143E">
        <w:t xml:space="preserve"> </w:t>
      </w:r>
      <w:r w:rsidRPr="0046143E">
        <w:t>Primeri uporabe, poglavje 1.</w:t>
      </w:r>
      <w:r>
        <w:t>8</w:t>
      </w:r>
      <w:r w:rsidRPr="0046143E">
        <w:t>).</w:t>
      </w:r>
    </w:p>
    <w:p w14:paraId="1E9196F0" w14:textId="2584B875" w:rsidR="00B94165" w:rsidRDefault="00B94165" w:rsidP="00125A35">
      <w:pPr>
        <w:pStyle w:val="Odstavekseznama"/>
      </w:pPr>
      <w:r>
        <w:t xml:space="preserve">Ročno ustvarjanje delovnega razpored </w:t>
      </w:r>
      <w:r w:rsidRPr="0046143E">
        <w:t xml:space="preserve">(glej dokument </w:t>
      </w:r>
      <w:r w:rsidR="00FA7CD9">
        <w:t>Priloga 2.</w:t>
      </w:r>
      <w:r w:rsidR="00FA7CD9" w:rsidRPr="0046143E">
        <w:t xml:space="preserve"> </w:t>
      </w:r>
      <w:r w:rsidRPr="0046143E">
        <w:t>Primeri uporabe, poglavje 1.</w:t>
      </w:r>
      <w:r>
        <w:t>9</w:t>
      </w:r>
      <w:r w:rsidRPr="0046143E">
        <w:t>).</w:t>
      </w:r>
    </w:p>
    <w:p w14:paraId="5258327A" w14:textId="76B7ABF7" w:rsidR="00B94165" w:rsidRPr="0046143E" w:rsidRDefault="00B94165" w:rsidP="00125A35">
      <w:pPr>
        <w:pStyle w:val="Odstavekseznama"/>
      </w:pPr>
      <w:r>
        <w:t xml:space="preserve">Pregled in potrjevanje delovnih razporedov </w:t>
      </w:r>
      <w:r w:rsidRPr="0046143E">
        <w:t xml:space="preserve">(glej dokument </w:t>
      </w:r>
      <w:r w:rsidR="00FA7CD9">
        <w:t>Priloga 2.</w:t>
      </w:r>
      <w:r w:rsidR="00FA7CD9" w:rsidRPr="0046143E">
        <w:t xml:space="preserve"> </w:t>
      </w:r>
      <w:r w:rsidRPr="0046143E">
        <w:t xml:space="preserve">Primeri uporabe, poglavje </w:t>
      </w:r>
      <w:r>
        <w:t>3</w:t>
      </w:r>
      <w:r w:rsidRPr="0046143E">
        <w:t>.</w:t>
      </w:r>
      <w:r>
        <w:t>2</w:t>
      </w:r>
      <w:r w:rsidRPr="0046143E">
        <w:t>).</w:t>
      </w:r>
    </w:p>
    <w:p w14:paraId="779267BD" w14:textId="517C947B" w:rsidR="00C93273" w:rsidRDefault="00173A74" w:rsidP="005E33DF">
      <w:pPr>
        <w:pStyle w:val="Naslov2"/>
      </w:pPr>
      <w:bookmarkStart w:id="44" w:name="_Toc207898679"/>
      <w:r w:rsidRPr="005E33DF">
        <w:lastRenderedPageBreak/>
        <w:t>Potrjevanje</w:t>
      </w:r>
      <w:r>
        <w:t xml:space="preserve"> in o</w:t>
      </w:r>
      <w:r w:rsidR="00C93273">
        <w:t xml:space="preserve">bjava </w:t>
      </w:r>
      <w:r w:rsidR="00906736">
        <w:t xml:space="preserve">delovnega </w:t>
      </w:r>
      <w:r w:rsidR="00C93273">
        <w:t>razporeda</w:t>
      </w:r>
      <w:bookmarkEnd w:id="41"/>
      <w:bookmarkEnd w:id="44"/>
    </w:p>
    <w:p w14:paraId="156659AD" w14:textId="1B49AFED" w:rsidR="007715CF" w:rsidRDefault="007715CF" w:rsidP="00585E1A">
      <w:pPr>
        <w:pStyle w:val="Naslov3"/>
      </w:pPr>
      <w:bookmarkStart w:id="45" w:name="_Toc207898680"/>
      <w:r>
        <w:t>Opis</w:t>
      </w:r>
      <w:bookmarkEnd w:id="45"/>
      <w:r>
        <w:t xml:space="preserve"> </w:t>
      </w:r>
    </w:p>
    <w:p w14:paraId="45C187DE" w14:textId="425BA3A1" w:rsidR="002F5104" w:rsidRDefault="002F5104" w:rsidP="00E265F7">
      <w:pPr>
        <w:pStyle w:val="Naslov4"/>
      </w:pPr>
      <w:r>
        <w:t>Potrjevanje delovnega razporeda s strani načrtovalca delovnega razporeda</w:t>
      </w:r>
    </w:p>
    <w:p w14:paraId="54BD005D" w14:textId="7450C510" w:rsidR="002F5104" w:rsidRDefault="00E265F7" w:rsidP="002F5104">
      <w:pPr>
        <w:pStyle w:val="MainText"/>
      </w:pPr>
      <w:r>
        <w:t xml:space="preserve">Po ročni izdelavi delovnega razporeda </w:t>
      </w:r>
      <w:r w:rsidR="00A17A04">
        <w:t xml:space="preserve">(glej poglavje </w:t>
      </w:r>
      <w:r w:rsidR="00A17A04">
        <w:fldChar w:fldCharType="begin"/>
      </w:r>
      <w:r w:rsidR="00A17A04">
        <w:instrText xml:space="preserve"> REF _Ref200961265 \w \h </w:instrText>
      </w:r>
      <w:r w:rsidR="00A17A04">
        <w:fldChar w:fldCharType="separate"/>
      </w:r>
      <w:r w:rsidR="001504AE">
        <w:t>1.4.3</w:t>
      </w:r>
      <w:r w:rsidR="00A17A04">
        <w:fldChar w:fldCharType="end"/>
      </w:r>
      <w:r w:rsidR="00A17A04">
        <w:t xml:space="preserve"> </w:t>
      </w:r>
      <w:r w:rsidR="00A17A04">
        <w:fldChar w:fldCharType="begin"/>
      </w:r>
      <w:r w:rsidR="00A17A04">
        <w:instrText xml:space="preserve"> REF _Ref200961271 \h </w:instrText>
      </w:r>
      <w:r w:rsidR="00A17A04">
        <w:fldChar w:fldCharType="separate"/>
      </w:r>
      <w:r w:rsidR="001504AE">
        <w:t>Ročna izdelava razporeda</w:t>
      </w:r>
      <w:r w:rsidR="00A17A04">
        <w:fldChar w:fldCharType="end"/>
      </w:r>
      <w:r w:rsidR="00A17A04">
        <w:t xml:space="preserve">) </w:t>
      </w:r>
      <w:r w:rsidR="004B3EF5">
        <w:t xml:space="preserve">ali </w:t>
      </w:r>
      <w:r w:rsidR="00C64014">
        <w:t>samodejnem ustvarjanju</w:t>
      </w:r>
      <w:r w:rsidR="004B3EF5">
        <w:t xml:space="preserve"> delovnega razporeda (glej poglavje </w:t>
      </w:r>
      <w:r w:rsidR="004B3EF5">
        <w:fldChar w:fldCharType="begin"/>
      </w:r>
      <w:r w:rsidR="004B3EF5">
        <w:instrText xml:space="preserve"> REF _Ref200961315 \w \h </w:instrText>
      </w:r>
      <w:r w:rsidR="004B3EF5">
        <w:fldChar w:fldCharType="separate"/>
      </w:r>
      <w:r w:rsidR="001504AE">
        <w:t>1.4.4</w:t>
      </w:r>
      <w:r w:rsidR="004B3EF5">
        <w:fldChar w:fldCharType="end"/>
      </w:r>
      <w:r w:rsidR="004B3EF5">
        <w:t xml:space="preserve"> </w:t>
      </w:r>
      <w:r w:rsidR="004B3EF5">
        <w:fldChar w:fldCharType="begin"/>
      </w:r>
      <w:r w:rsidR="004B3EF5">
        <w:instrText xml:space="preserve"> REF _Ref200961322 \h </w:instrText>
      </w:r>
      <w:r w:rsidR="004B3EF5">
        <w:fldChar w:fldCharType="separate"/>
      </w:r>
      <w:r w:rsidR="001504AE">
        <w:t>Samodejno ustvarjanje delovnega razporeda</w:t>
      </w:r>
      <w:r w:rsidR="004B3EF5">
        <w:fldChar w:fldCharType="end"/>
      </w:r>
      <w:r w:rsidR="004B3EF5">
        <w:t xml:space="preserve">) </w:t>
      </w:r>
      <w:r w:rsidR="0070185F">
        <w:t xml:space="preserve">ima načrtovalec delovnega razporeda možnost potrditi </w:t>
      </w:r>
      <w:r w:rsidR="00C920F4">
        <w:t xml:space="preserve">delovni razpored. Ob potrditvi delovnega razporeda se evidentira </w:t>
      </w:r>
      <w:r w:rsidR="00E3714F">
        <w:t xml:space="preserve">čas in ura potrditve, načrtovalec pa ima možnost vnesti pojasnilo v zvezi z delovnim razporedom in pripeti eno ali več priponk v zvezi s delovnim razporedom. </w:t>
      </w:r>
    </w:p>
    <w:p w14:paraId="45E2A82F" w14:textId="5E8583CF" w:rsidR="00203A60" w:rsidRDefault="00203A60" w:rsidP="00203A60">
      <w:pPr>
        <w:pStyle w:val="MainText"/>
      </w:pPr>
      <w:r>
        <w:t>Če ima načrtovalec tudi vlogo vodje oddelka, za katere velja razpored, potrjevanje delovnega razporeda s strani načrtovalca delovnega razporeda sproži tudi takojšnjo objavo delovnega razporeda.</w:t>
      </w:r>
    </w:p>
    <w:p w14:paraId="235ADD7B" w14:textId="77777777" w:rsidR="00203A60" w:rsidRDefault="00203A60" w:rsidP="00203A60">
      <w:pPr>
        <w:pStyle w:val="MainText"/>
      </w:pPr>
      <w:r>
        <w:t xml:space="preserve">Če načrtovalec ni vodja oddelka, je potrjevanje odvisno od nastavitev lahko dvostopenjsko. Načrtovalec potrdi predlog razporeda. </w:t>
      </w:r>
    </w:p>
    <w:p w14:paraId="0978FB22" w14:textId="22C22931" w:rsidR="00465253" w:rsidRDefault="00465253" w:rsidP="00465253">
      <w:pPr>
        <w:pStyle w:val="MainText"/>
      </w:pPr>
      <w:r>
        <w:t xml:space="preserve">Načrtovalec ima možnost spremljanja statusa </w:t>
      </w:r>
      <w:r w:rsidR="006E07E3">
        <w:t>potrjevanja delovnih razporedov na seznamu</w:t>
      </w:r>
      <w:r>
        <w:t xml:space="preserve">. Seznam </w:t>
      </w:r>
      <w:r w:rsidR="006E07E3">
        <w:t>obsega naslednje podatke</w:t>
      </w:r>
      <w:r>
        <w:t>:</w:t>
      </w:r>
    </w:p>
    <w:p w14:paraId="4B0CA6AF" w14:textId="41B64200" w:rsidR="001C5561" w:rsidRDefault="001C5561" w:rsidP="00125A35">
      <w:pPr>
        <w:pStyle w:val="MainText"/>
        <w:numPr>
          <w:ilvl w:val="0"/>
          <w:numId w:val="37"/>
        </w:numPr>
      </w:pPr>
      <w:r>
        <w:t>Obdobje razpored v obliki datum do – datum do,</w:t>
      </w:r>
    </w:p>
    <w:p w14:paraId="0146F776" w14:textId="2AE91663" w:rsidR="00465253" w:rsidRDefault="00465253" w:rsidP="00125A35">
      <w:pPr>
        <w:pStyle w:val="MainText"/>
        <w:numPr>
          <w:ilvl w:val="0"/>
          <w:numId w:val="37"/>
        </w:numPr>
      </w:pPr>
      <w:r>
        <w:t>Razpored za delovišče</w:t>
      </w:r>
    </w:p>
    <w:p w14:paraId="3B1E3992" w14:textId="17332C63" w:rsidR="001C5561" w:rsidRDefault="001C5561" w:rsidP="00125A35">
      <w:pPr>
        <w:pStyle w:val="MainText"/>
        <w:numPr>
          <w:ilvl w:val="0"/>
          <w:numId w:val="37"/>
        </w:numPr>
      </w:pPr>
      <w:r>
        <w:t xml:space="preserve">Datum in ura potrditve delovnega razporeda s strani </w:t>
      </w:r>
      <w:r w:rsidR="00BF32AE">
        <w:t>načrtovalca delovnih razporedov,</w:t>
      </w:r>
    </w:p>
    <w:p w14:paraId="1A900E82" w14:textId="6D289859" w:rsidR="00465253" w:rsidRDefault="00465253" w:rsidP="00125A35">
      <w:pPr>
        <w:pStyle w:val="MainText"/>
        <w:numPr>
          <w:ilvl w:val="0"/>
          <w:numId w:val="37"/>
        </w:numPr>
      </w:pPr>
      <w:r>
        <w:t>Odgovorni vodja oddelka</w:t>
      </w:r>
      <w:r w:rsidR="00BF32AE">
        <w:t>,</w:t>
      </w:r>
    </w:p>
    <w:p w14:paraId="23896440" w14:textId="49697C54" w:rsidR="00465253" w:rsidRDefault="00465253" w:rsidP="00125A35">
      <w:pPr>
        <w:pStyle w:val="MainText"/>
        <w:numPr>
          <w:ilvl w:val="0"/>
          <w:numId w:val="37"/>
        </w:numPr>
      </w:pPr>
      <w:r>
        <w:t>Status potrditve</w:t>
      </w:r>
      <w:r w:rsidR="00BF32AE">
        <w:t xml:space="preserve"> vodje oddelka</w:t>
      </w:r>
      <w:r>
        <w:t xml:space="preserve"> — potrjeno, zavrnjeno, v čakanju</w:t>
      </w:r>
      <w:r w:rsidR="00BF32AE">
        <w:t>.</w:t>
      </w:r>
    </w:p>
    <w:p w14:paraId="463B4395" w14:textId="103E944C" w:rsidR="002F5104" w:rsidRDefault="002F5104" w:rsidP="002F5104">
      <w:pPr>
        <w:pStyle w:val="Naslov4"/>
      </w:pPr>
      <w:r>
        <w:t>Potrjevanje delovnega razporeda s strani vodje oddelka</w:t>
      </w:r>
    </w:p>
    <w:p w14:paraId="0DA1CB91" w14:textId="1D916A7C" w:rsidR="009D1638" w:rsidRDefault="00B124D7" w:rsidP="00A01FBC">
      <w:pPr>
        <w:pStyle w:val="MainText"/>
      </w:pPr>
      <w:r>
        <w:t xml:space="preserve">IS ADRZ obvesti </w:t>
      </w:r>
      <w:r w:rsidR="00B33CF3">
        <w:t xml:space="preserve">odgovorne </w:t>
      </w:r>
      <w:r>
        <w:t>vodj</w:t>
      </w:r>
      <w:r w:rsidR="004A41C2">
        <w:t>e</w:t>
      </w:r>
      <w:r>
        <w:t xml:space="preserve"> </w:t>
      </w:r>
      <w:r w:rsidR="00663AAF">
        <w:t>oddelka</w:t>
      </w:r>
      <w:r w:rsidR="00E648CE">
        <w:t xml:space="preserve"> (enega ali več, odvisno</w:t>
      </w:r>
      <w:r w:rsidR="00CD1650">
        <w:t xml:space="preserve"> od tega, ali razpored pokriva </w:t>
      </w:r>
      <w:r w:rsidR="008A6BAD">
        <w:t xml:space="preserve">več </w:t>
      </w:r>
      <w:r w:rsidR="00A67FE5">
        <w:t>oddelkov</w:t>
      </w:r>
      <w:r w:rsidR="008A6BAD">
        <w:t xml:space="preserve"> z več vodji)</w:t>
      </w:r>
      <w:r w:rsidR="004A41C2">
        <w:t>, za katere je bil razpored narejen.</w:t>
      </w:r>
    </w:p>
    <w:p w14:paraId="0EEEEEDD" w14:textId="40BA19B0" w:rsidR="00483B1E" w:rsidRDefault="00C720BF" w:rsidP="00A01FBC">
      <w:pPr>
        <w:pStyle w:val="MainText"/>
      </w:pPr>
      <w:r>
        <w:t xml:space="preserve">Odgovorni vodja </w:t>
      </w:r>
      <w:r w:rsidR="00A67FE5">
        <w:t>oddelka</w:t>
      </w:r>
      <w:r>
        <w:t xml:space="preserve"> potrdi ali zavrne</w:t>
      </w:r>
      <w:r w:rsidR="009D1638">
        <w:t xml:space="preserve"> razpored. Ta funkcionalnost je dosegljiva tudi prek</w:t>
      </w:r>
      <w:r w:rsidR="00A32390">
        <w:t>o</w:t>
      </w:r>
      <w:r w:rsidR="009D1638">
        <w:t xml:space="preserve"> mobilne</w:t>
      </w:r>
      <w:r w:rsidR="00A32390">
        <w:t xml:space="preserve"> naprave</w:t>
      </w:r>
      <w:r w:rsidR="009D1638">
        <w:t>.</w:t>
      </w:r>
    </w:p>
    <w:p w14:paraId="5A58E549" w14:textId="29A36416" w:rsidR="00483B1E" w:rsidRDefault="009D1638" w:rsidP="00A01FBC">
      <w:pPr>
        <w:pStyle w:val="MainText"/>
      </w:pPr>
      <w:r>
        <w:t xml:space="preserve">V </w:t>
      </w:r>
      <w:r w:rsidR="008F36D0">
        <w:t xml:space="preserve">primeru potrditve </w:t>
      </w:r>
      <w:r w:rsidR="00545514">
        <w:t xml:space="preserve">se razpored </w:t>
      </w:r>
      <w:r w:rsidR="00A45868">
        <w:t>objavi</w:t>
      </w:r>
      <w:r w:rsidR="00483B1E">
        <w:t xml:space="preserve">. </w:t>
      </w:r>
      <w:r w:rsidR="00483B1E" w:rsidRPr="00483B1E">
        <w:rPr>
          <w:rStyle w:val="normaltextrun"/>
        </w:rPr>
        <w:t xml:space="preserve">IS ADRZ </w:t>
      </w:r>
      <w:r w:rsidR="00C64014">
        <w:rPr>
          <w:rStyle w:val="normaltextrun"/>
        </w:rPr>
        <w:t>samodejno</w:t>
      </w:r>
      <w:r w:rsidR="00483B1E" w:rsidRPr="00483B1E">
        <w:rPr>
          <w:rStyle w:val="normaltextrun"/>
        </w:rPr>
        <w:t xml:space="preserve"> obvesti </w:t>
      </w:r>
      <w:r w:rsidR="008F5E4B">
        <w:rPr>
          <w:rStyle w:val="normaltextrun"/>
        </w:rPr>
        <w:t>zdravstvene delavca</w:t>
      </w:r>
      <w:r w:rsidR="00483B1E" w:rsidRPr="00483B1E">
        <w:rPr>
          <w:rStyle w:val="normaltextrun"/>
        </w:rPr>
        <w:t xml:space="preserve"> o njihovem razporedu in o statusu njihovih želja in predlogov za odsotnosti (sprejete ali zavrnjene).</w:t>
      </w:r>
      <w:r w:rsidR="00483B1E" w:rsidRPr="00483B1E">
        <w:rPr>
          <w:rStyle w:val="eop"/>
        </w:rPr>
        <w:t> </w:t>
      </w:r>
      <w:r w:rsidR="002E4179">
        <w:rPr>
          <w:rStyle w:val="eop"/>
        </w:rPr>
        <w:t xml:space="preserve">Ob potrditvi delovnega razporeda se delovni razpored v obliki </w:t>
      </w:r>
      <w:r w:rsidR="00045A5F">
        <w:rPr>
          <w:rStyle w:val="eop"/>
        </w:rPr>
        <w:t xml:space="preserve">Excel in </w:t>
      </w:r>
      <w:r w:rsidR="002E4179">
        <w:rPr>
          <w:rStyle w:val="eop"/>
        </w:rPr>
        <w:t>PDF datoteke</w:t>
      </w:r>
      <w:r w:rsidR="000363ED">
        <w:rPr>
          <w:rStyle w:val="eop"/>
        </w:rPr>
        <w:t xml:space="preserve"> posreduje na elektronski naslov načrtovalca delovnih razporedov. Ist</w:t>
      </w:r>
      <w:r w:rsidR="00045A5F">
        <w:rPr>
          <w:rStyle w:val="eop"/>
        </w:rPr>
        <w:t>i Excel in</w:t>
      </w:r>
      <w:r w:rsidR="000363ED">
        <w:rPr>
          <w:rStyle w:val="eop"/>
        </w:rPr>
        <w:t xml:space="preserve"> PDF datote</w:t>
      </w:r>
      <w:r w:rsidR="00045A5F">
        <w:rPr>
          <w:rStyle w:val="eop"/>
        </w:rPr>
        <w:t>ki</w:t>
      </w:r>
      <w:r w:rsidR="000363ED">
        <w:rPr>
          <w:rStyle w:val="eop"/>
        </w:rPr>
        <w:t xml:space="preserve"> se odloži</w:t>
      </w:r>
      <w:r w:rsidR="00045A5F">
        <w:rPr>
          <w:rStyle w:val="eop"/>
        </w:rPr>
        <w:t>ta</w:t>
      </w:r>
      <w:r w:rsidR="000363ED">
        <w:rPr>
          <w:rStyle w:val="eop"/>
        </w:rPr>
        <w:t xml:space="preserve"> na mrežni direktorij, ki je dogovorjen za odlaganje delovnih razporedov. PDF datoteka je v formatu za </w:t>
      </w:r>
      <w:r w:rsidR="00CF4BD1">
        <w:rPr>
          <w:rStyle w:val="eop"/>
        </w:rPr>
        <w:t xml:space="preserve">vpogled in tiskanje. </w:t>
      </w:r>
      <w:r w:rsidR="00045A5F">
        <w:rPr>
          <w:rStyle w:val="eop"/>
        </w:rPr>
        <w:t>Excel datoteka je v formatu</w:t>
      </w:r>
      <w:r w:rsidR="004E7FD8">
        <w:rPr>
          <w:rStyle w:val="eop"/>
        </w:rPr>
        <w:t xml:space="preserve">, ki omogoča filtriranje </w:t>
      </w:r>
      <w:r w:rsidR="00E9653B">
        <w:rPr>
          <w:rStyle w:val="eop"/>
        </w:rPr>
        <w:t>zdravstvenih delavcev</w:t>
      </w:r>
      <w:r w:rsidR="004E7FD8">
        <w:rPr>
          <w:rStyle w:val="eop"/>
        </w:rPr>
        <w:t xml:space="preserve"> in časovnega obdobja delovnega razporeda.</w:t>
      </w:r>
    </w:p>
    <w:p w14:paraId="4118D22E" w14:textId="3B7EF31F" w:rsidR="00B665D1" w:rsidRDefault="00483B1E" w:rsidP="00A01FBC">
      <w:pPr>
        <w:pStyle w:val="MainText"/>
      </w:pPr>
      <w:r>
        <w:t xml:space="preserve">V primeru zavrnitve </w:t>
      </w:r>
      <w:r w:rsidR="00EE4699">
        <w:t xml:space="preserve">mora </w:t>
      </w:r>
      <w:r w:rsidR="00EE5850">
        <w:t xml:space="preserve">vodja </w:t>
      </w:r>
      <w:r w:rsidR="008D705C">
        <w:t>oddelka</w:t>
      </w:r>
      <w:r w:rsidR="00EE5850">
        <w:t xml:space="preserve"> vnesti </w:t>
      </w:r>
      <w:r w:rsidR="00840912">
        <w:t>komentar</w:t>
      </w:r>
      <w:r w:rsidR="00F812D9">
        <w:t xml:space="preserve"> s katerim</w:t>
      </w:r>
      <w:r w:rsidR="00587F75">
        <w:t xml:space="preserve"> načrtovalcu </w:t>
      </w:r>
      <w:r w:rsidR="00F812D9">
        <w:t>pojasni razlog zavrnitve</w:t>
      </w:r>
      <w:r w:rsidR="00840912">
        <w:t>.</w:t>
      </w:r>
      <w:r w:rsidR="002E4179">
        <w:t xml:space="preserve"> </w:t>
      </w:r>
      <w:r w:rsidR="00A46EC7">
        <w:t>IS ADRZ obvesti načrtovalca o</w:t>
      </w:r>
      <w:r w:rsidR="00840912">
        <w:t xml:space="preserve"> zavrnitvi </w:t>
      </w:r>
      <w:r w:rsidR="00A46EC7">
        <w:t>predloga razporeda.</w:t>
      </w:r>
      <w:r w:rsidR="00DD04E2">
        <w:t xml:space="preserve"> </w:t>
      </w:r>
    </w:p>
    <w:p w14:paraId="02DD2BEA" w14:textId="6FD15803" w:rsidR="009163C2" w:rsidRDefault="00C8215E" w:rsidP="00792353">
      <w:pPr>
        <w:pStyle w:val="Naslov4"/>
      </w:pPr>
      <w:r>
        <w:lastRenderedPageBreak/>
        <w:t xml:space="preserve">Potrditev prejema obvestila o delovnem razporedu ali </w:t>
      </w:r>
      <w:r w:rsidR="00792353">
        <w:t>spremembi delovnega razporeda</w:t>
      </w:r>
    </w:p>
    <w:p w14:paraId="6D29C799" w14:textId="14824BEE" w:rsidR="00792353" w:rsidRDefault="00C644C6" w:rsidP="00A01FBC">
      <w:pPr>
        <w:pStyle w:val="MainText"/>
      </w:pPr>
      <w:r>
        <w:t>Zdravstveni delavec</w:t>
      </w:r>
      <w:r w:rsidR="00792353">
        <w:t xml:space="preserve"> mora </w:t>
      </w:r>
      <w:r w:rsidR="006F0E8B">
        <w:t xml:space="preserve">imeti v IS ADRZ možnost potrditve prejema obvestila </w:t>
      </w:r>
      <w:r w:rsidR="00B671B6">
        <w:t xml:space="preserve">o delovnem razporedu  ali spremembi delovnega razporeda. IS ADRZ evidentira </w:t>
      </w:r>
      <w:r w:rsidR="00D55507">
        <w:t>delovni razpored</w:t>
      </w:r>
      <w:r w:rsidR="0010780D">
        <w:t xml:space="preserve"> oziroma spremembo, </w:t>
      </w:r>
      <w:r w:rsidR="00CB2148">
        <w:t>zdravstvenega delavca</w:t>
      </w:r>
      <w:r w:rsidR="0010780D">
        <w:t xml:space="preserve"> ter datum in uro potrditve. </w:t>
      </w:r>
      <w:r w:rsidR="009C47DB">
        <w:t>Ob potrditvi</w:t>
      </w:r>
      <w:r w:rsidR="00583409">
        <w:t xml:space="preserve"> seznanitve</w:t>
      </w:r>
      <w:r w:rsidR="009C47DB">
        <w:t xml:space="preserve"> </w:t>
      </w:r>
      <w:r w:rsidR="003D2809">
        <w:t xml:space="preserve">lahko </w:t>
      </w:r>
      <w:r>
        <w:t>zdravstveni delavec</w:t>
      </w:r>
      <w:r w:rsidR="009C47DB">
        <w:t xml:space="preserve"> vpiše dodatno pojasnilo. </w:t>
      </w:r>
    </w:p>
    <w:p w14:paraId="4D2D7916" w14:textId="293E479B" w:rsidR="0010780D" w:rsidRDefault="00917943" w:rsidP="00917943">
      <w:pPr>
        <w:pStyle w:val="Naslov4"/>
      </w:pPr>
      <w:r>
        <w:t xml:space="preserve">Pregled </w:t>
      </w:r>
      <w:r w:rsidR="00CA37D1">
        <w:t>statusa</w:t>
      </w:r>
      <w:r>
        <w:t xml:space="preserve"> prejema obvestil o delovnem razporedu</w:t>
      </w:r>
    </w:p>
    <w:p w14:paraId="269A0816" w14:textId="5B9F3B84" w:rsidR="00917943" w:rsidRDefault="00917943" w:rsidP="00A01FBC">
      <w:pPr>
        <w:pStyle w:val="MainText"/>
      </w:pPr>
      <w:r>
        <w:t xml:space="preserve">Načrtovalec delovnega razporeda </w:t>
      </w:r>
      <w:r w:rsidR="000B56FA">
        <w:t>in vodja oddelka imata pregled na</w:t>
      </w:r>
      <w:r w:rsidR="00231DA0">
        <w:t>d</w:t>
      </w:r>
      <w:r w:rsidR="000B56FA">
        <w:t xml:space="preserve"> statusom </w:t>
      </w:r>
      <w:r w:rsidR="00583409">
        <w:t xml:space="preserve">seznanitve z </w:t>
      </w:r>
      <w:r w:rsidR="000B56FA">
        <w:t>obvestil</w:t>
      </w:r>
      <w:r w:rsidR="00583409">
        <w:t>om</w:t>
      </w:r>
      <w:r w:rsidR="000B56FA">
        <w:t xml:space="preserve"> o delovnem razporedu </w:t>
      </w:r>
      <w:r w:rsidR="00231DA0">
        <w:t>v obliki pregleda:</w:t>
      </w:r>
    </w:p>
    <w:p w14:paraId="40666762" w14:textId="489B498A" w:rsidR="00231DA0" w:rsidRDefault="00231DA0" w:rsidP="00125A35">
      <w:pPr>
        <w:pStyle w:val="MainText"/>
        <w:numPr>
          <w:ilvl w:val="0"/>
          <w:numId w:val="56"/>
        </w:numPr>
      </w:pPr>
      <w:r>
        <w:t xml:space="preserve">Oznaka </w:t>
      </w:r>
      <w:r w:rsidR="00CB2148">
        <w:t>zdravstvenega delavca</w:t>
      </w:r>
      <w:r w:rsidR="009C47DB">
        <w:t>,</w:t>
      </w:r>
    </w:p>
    <w:p w14:paraId="378AD9FB" w14:textId="0D2D4A4A" w:rsidR="00231DA0" w:rsidRDefault="009C47DB" w:rsidP="00125A35">
      <w:pPr>
        <w:pStyle w:val="MainText"/>
        <w:numPr>
          <w:ilvl w:val="0"/>
          <w:numId w:val="56"/>
        </w:numPr>
      </w:pPr>
      <w:r>
        <w:t xml:space="preserve">Ime in priimek </w:t>
      </w:r>
      <w:r w:rsidR="00CB2148">
        <w:t>zdravstvenega delavca</w:t>
      </w:r>
      <w:r>
        <w:t>,</w:t>
      </w:r>
    </w:p>
    <w:p w14:paraId="3FEBDAD1" w14:textId="10D64DFB" w:rsidR="009C47DB" w:rsidRDefault="009C47DB" w:rsidP="00125A35">
      <w:pPr>
        <w:pStyle w:val="MainText"/>
        <w:numPr>
          <w:ilvl w:val="0"/>
          <w:numId w:val="56"/>
        </w:numPr>
      </w:pPr>
      <w:r>
        <w:t>Status potrditve: »</w:t>
      </w:r>
      <w:r w:rsidR="00583409">
        <w:t>Seznanjen</w:t>
      </w:r>
      <w:r>
        <w:t>« / »</w:t>
      </w:r>
      <w:r w:rsidR="00583409">
        <w:t>Brez odgovora</w:t>
      </w:r>
      <w:r>
        <w:t>«,</w:t>
      </w:r>
    </w:p>
    <w:p w14:paraId="04630BA3" w14:textId="087A5906" w:rsidR="009C47DB" w:rsidRDefault="009C47DB" w:rsidP="00125A35">
      <w:pPr>
        <w:pStyle w:val="MainText"/>
        <w:numPr>
          <w:ilvl w:val="0"/>
          <w:numId w:val="56"/>
        </w:numPr>
      </w:pPr>
      <w:r>
        <w:t xml:space="preserve">Datum in ura </w:t>
      </w:r>
      <w:r w:rsidR="00D601EC">
        <w:t>seznanitve</w:t>
      </w:r>
      <w:r>
        <w:t xml:space="preserve">. </w:t>
      </w:r>
    </w:p>
    <w:p w14:paraId="5F9EAE9F" w14:textId="77777777" w:rsidR="00D62F43" w:rsidRDefault="00D62F43" w:rsidP="00D62F43">
      <w:pPr>
        <w:pStyle w:val="Naslov3"/>
      </w:pPr>
      <w:bookmarkStart w:id="46" w:name="_Toc207898681"/>
      <w:r>
        <w:t>Uporabniške vloge</w:t>
      </w:r>
      <w:bookmarkEnd w:id="46"/>
    </w:p>
    <w:p w14:paraId="0C477907" w14:textId="385758E0" w:rsidR="00B919C1" w:rsidRPr="0046143E" w:rsidRDefault="00B919C1" w:rsidP="00CD6E5E">
      <w:pPr>
        <w:pStyle w:val="MainText"/>
      </w:pPr>
      <w:bookmarkStart w:id="47" w:name="_Ref199493810"/>
      <w:r>
        <w:t>Funkcionalnost uporablja</w:t>
      </w:r>
      <w:r w:rsidRPr="0046143E">
        <w:t xml:space="preserve"> načrtoval</w:t>
      </w:r>
      <w:r>
        <w:t>e</w:t>
      </w:r>
      <w:r w:rsidRPr="0046143E">
        <w:t>c</w:t>
      </w:r>
      <w:r>
        <w:t xml:space="preserve"> delovnega razporeda in odgovorni vodja </w:t>
      </w:r>
      <w:r w:rsidR="00367249">
        <w:t>oddelka</w:t>
      </w:r>
      <w:r w:rsidRPr="0046143E">
        <w:t>.</w:t>
      </w:r>
    </w:p>
    <w:p w14:paraId="659DECBD" w14:textId="77777777" w:rsidR="00D62F43" w:rsidRDefault="00D62F43" w:rsidP="00D62F43">
      <w:pPr>
        <w:pStyle w:val="Naslov3"/>
      </w:pPr>
      <w:bookmarkStart w:id="48" w:name="_Toc207898682"/>
      <w:r>
        <w:t>Povezani primeri uporabe</w:t>
      </w:r>
      <w:bookmarkEnd w:id="47"/>
      <w:bookmarkEnd w:id="48"/>
    </w:p>
    <w:p w14:paraId="3BD56100" w14:textId="77777777" w:rsidR="0054026B" w:rsidRPr="0046143E" w:rsidRDefault="0054026B" w:rsidP="0054026B">
      <w:pPr>
        <w:pStyle w:val="MainText"/>
      </w:pPr>
      <w:r w:rsidRPr="0046143E">
        <w:t>S funkcionalnostjo so povezani naslednji primeri uporabe:</w:t>
      </w:r>
    </w:p>
    <w:p w14:paraId="03F705C2" w14:textId="01B5CB09" w:rsidR="0054026B" w:rsidRDefault="00C64014" w:rsidP="00125A35">
      <w:pPr>
        <w:pStyle w:val="Odstavekseznama"/>
      </w:pPr>
      <w:r>
        <w:t>Samodejno</w:t>
      </w:r>
      <w:r w:rsidR="0054026B">
        <w:t xml:space="preserve"> ustvarjanje delovnega razporeda</w:t>
      </w:r>
      <w:r w:rsidR="0054026B" w:rsidRPr="0046143E">
        <w:t xml:space="preserve"> (glej dokument </w:t>
      </w:r>
      <w:r w:rsidR="00FA7CD9">
        <w:t>Priloga 2.</w:t>
      </w:r>
      <w:r w:rsidR="00FA7CD9" w:rsidRPr="0046143E">
        <w:t xml:space="preserve"> </w:t>
      </w:r>
      <w:r w:rsidR="0054026B" w:rsidRPr="0046143E">
        <w:t>Primeri uporabe, poglavje 1.</w:t>
      </w:r>
      <w:r w:rsidR="0054026B">
        <w:t>6</w:t>
      </w:r>
      <w:r w:rsidR="0054026B" w:rsidRPr="0046143E">
        <w:t>).</w:t>
      </w:r>
    </w:p>
    <w:p w14:paraId="36A4A544" w14:textId="704B9D35" w:rsidR="0054026B" w:rsidRDefault="00C64014" w:rsidP="00125A35">
      <w:pPr>
        <w:pStyle w:val="Odstavekseznama"/>
      </w:pPr>
      <w:r>
        <w:t>Samodejno</w:t>
      </w:r>
      <w:r w:rsidR="0054026B">
        <w:t xml:space="preserve"> spreminjanje delov razporeda </w:t>
      </w:r>
      <w:r w:rsidR="0054026B" w:rsidRPr="0046143E">
        <w:t xml:space="preserve">(glej dokument </w:t>
      </w:r>
      <w:r w:rsidR="00FA7CD9">
        <w:t>Priloga 2.</w:t>
      </w:r>
      <w:r w:rsidR="00FA7CD9" w:rsidRPr="0046143E">
        <w:t xml:space="preserve"> </w:t>
      </w:r>
      <w:r w:rsidR="0054026B" w:rsidRPr="0046143E">
        <w:t>Primeri uporabe, poglavje 1.</w:t>
      </w:r>
      <w:r w:rsidR="0054026B">
        <w:t>7</w:t>
      </w:r>
      <w:r w:rsidR="0054026B" w:rsidRPr="0046143E">
        <w:t>).</w:t>
      </w:r>
    </w:p>
    <w:p w14:paraId="6564E79C" w14:textId="53849DE6" w:rsidR="0054026B" w:rsidRDefault="0054026B" w:rsidP="00125A35">
      <w:pPr>
        <w:pStyle w:val="Odstavekseznama"/>
      </w:pPr>
      <w:r>
        <w:t xml:space="preserve">Ročno spreminjanje delov razporeda </w:t>
      </w:r>
      <w:r w:rsidRPr="0046143E">
        <w:t xml:space="preserve">(glej dokument </w:t>
      </w:r>
      <w:r w:rsidR="00FA7CD9">
        <w:t>Priloga 2.</w:t>
      </w:r>
      <w:r w:rsidR="00FA7CD9" w:rsidRPr="0046143E">
        <w:t xml:space="preserve"> </w:t>
      </w:r>
      <w:r w:rsidRPr="0046143E">
        <w:t>Primeri uporabe, poglavje 1.</w:t>
      </w:r>
      <w:r>
        <w:t>8</w:t>
      </w:r>
      <w:r w:rsidRPr="0046143E">
        <w:t>).</w:t>
      </w:r>
    </w:p>
    <w:p w14:paraId="6B163791" w14:textId="6ED03A29" w:rsidR="0054026B" w:rsidRDefault="0054026B" w:rsidP="00125A35">
      <w:pPr>
        <w:pStyle w:val="Odstavekseznama"/>
      </w:pPr>
      <w:r>
        <w:t xml:space="preserve">Ročno ustvarjanje delovnega razpored </w:t>
      </w:r>
      <w:r w:rsidRPr="0046143E">
        <w:t xml:space="preserve">(glej dokument </w:t>
      </w:r>
      <w:r w:rsidR="00FA7CD9">
        <w:t>Priloga 2.</w:t>
      </w:r>
      <w:r w:rsidR="00FA7CD9" w:rsidRPr="0046143E">
        <w:t xml:space="preserve"> </w:t>
      </w:r>
      <w:r w:rsidRPr="0046143E">
        <w:t>Primeri uporabe, poglavje 1.</w:t>
      </w:r>
      <w:r>
        <w:t>9</w:t>
      </w:r>
      <w:r w:rsidRPr="0046143E">
        <w:t>).</w:t>
      </w:r>
    </w:p>
    <w:p w14:paraId="4E5EA518" w14:textId="2679346F" w:rsidR="0054026B" w:rsidRPr="0046143E" w:rsidRDefault="0054026B" w:rsidP="00125A35">
      <w:pPr>
        <w:pStyle w:val="Odstavekseznama"/>
      </w:pPr>
      <w:r>
        <w:t xml:space="preserve">Pregled in potrjevanje delovnih razporedov </w:t>
      </w:r>
      <w:r w:rsidRPr="0046143E">
        <w:t xml:space="preserve">(glej dokument </w:t>
      </w:r>
      <w:r w:rsidR="00FA7CD9">
        <w:t>Priloga 2.</w:t>
      </w:r>
      <w:r w:rsidR="00FA7CD9" w:rsidRPr="0046143E">
        <w:t xml:space="preserve"> </w:t>
      </w:r>
      <w:r w:rsidRPr="0046143E">
        <w:t xml:space="preserve">Primeri uporabe, poglavje </w:t>
      </w:r>
      <w:r>
        <w:t>3</w:t>
      </w:r>
      <w:r w:rsidRPr="0046143E">
        <w:t>.</w:t>
      </w:r>
      <w:r>
        <w:t>2</w:t>
      </w:r>
      <w:r w:rsidRPr="0046143E">
        <w:t>).</w:t>
      </w:r>
    </w:p>
    <w:p w14:paraId="7BF54CA2" w14:textId="45236BF2" w:rsidR="006A0406" w:rsidRPr="006A0406" w:rsidRDefault="001D55D3" w:rsidP="006A0406">
      <w:pPr>
        <w:pStyle w:val="Naslov2"/>
      </w:pPr>
      <w:bookmarkStart w:id="49" w:name="_Ref199493820"/>
      <w:bookmarkStart w:id="50" w:name="_Toc207898683"/>
      <w:r>
        <w:t>Spreminjanje</w:t>
      </w:r>
      <w:r w:rsidRPr="00673A86">
        <w:t xml:space="preserve"> </w:t>
      </w:r>
      <w:r w:rsidR="00CE2FFA">
        <w:t>delovnega razporeda</w:t>
      </w:r>
      <w:bookmarkEnd w:id="49"/>
      <w:bookmarkEnd w:id="50"/>
    </w:p>
    <w:p w14:paraId="6566C950" w14:textId="389F5C34" w:rsidR="00CE2FFA" w:rsidRDefault="00CE2FFA" w:rsidP="00CE2FFA">
      <w:pPr>
        <w:pStyle w:val="Naslov3"/>
      </w:pPr>
      <w:bookmarkStart w:id="51" w:name="_Toc207898684"/>
      <w:r>
        <w:t>Opis</w:t>
      </w:r>
      <w:bookmarkEnd w:id="51"/>
    </w:p>
    <w:p w14:paraId="321D69C9" w14:textId="0A99BBDD" w:rsidR="00527DB6" w:rsidRPr="0046143E" w:rsidRDefault="00527DB6" w:rsidP="00354975">
      <w:pPr>
        <w:pStyle w:val="MainText"/>
      </w:pPr>
      <w:r w:rsidRPr="0046143E">
        <w:t>IS ADRZ omogoča spreminjanje trenutno veljavnega delovnega razporeda</w:t>
      </w:r>
      <w:r w:rsidR="00037D19">
        <w:t>.</w:t>
      </w:r>
      <w:r w:rsidRPr="0046143E">
        <w:t xml:space="preserve"> Za veljavnega šteje razpored, ki je uradno objavljen</w:t>
      </w:r>
      <w:r w:rsidR="00123E7B">
        <w:t>.</w:t>
      </w:r>
    </w:p>
    <w:p w14:paraId="49A09FC0" w14:textId="78091AA0" w:rsidR="00527DB6" w:rsidRPr="0046143E" w:rsidRDefault="00527DB6" w:rsidP="00354975">
      <w:pPr>
        <w:pStyle w:val="MainText"/>
      </w:pPr>
      <w:r w:rsidRPr="0046143E">
        <w:t xml:space="preserve">V delovni razpored je mogoče vnašati spremembe za nazaj. S tem je omogočeno zavesti dejansko izvedeno delo. </w:t>
      </w:r>
      <w:r w:rsidR="00D641F2">
        <w:t xml:space="preserve">Tovrstni podatki so </w:t>
      </w:r>
      <w:r w:rsidR="003410B4">
        <w:t>korist</w:t>
      </w:r>
      <w:r w:rsidR="00CD5BA4">
        <w:t>ni vhodni podatki za pripravo</w:t>
      </w:r>
      <w:r w:rsidR="004C52F8">
        <w:t xml:space="preserve"> analitike in</w:t>
      </w:r>
      <w:r w:rsidR="00CD5BA4">
        <w:t xml:space="preserve"> poročil (glej poglavje</w:t>
      </w:r>
      <w:r w:rsidR="00D4552A">
        <w:t xml:space="preserve"> </w:t>
      </w:r>
      <w:r w:rsidR="00D4552A">
        <w:fldChar w:fldCharType="begin"/>
      </w:r>
      <w:r w:rsidR="00D4552A">
        <w:instrText xml:space="preserve"> REF _Ref204102297 \r \h </w:instrText>
      </w:r>
      <w:r w:rsidR="00D4552A">
        <w:fldChar w:fldCharType="separate"/>
      </w:r>
      <w:r w:rsidR="001504AE">
        <w:t>5</w:t>
      </w:r>
      <w:r w:rsidR="00D4552A">
        <w:fldChar w:fldCharType="end"/>
      </w:r>
      <w:r w:rsidR="00D4552A">
        <w:t xml:space="preserve"> </w:t>
      </w:r>
      <w:r w:rsidR="00D4552A">
        <w:fldChar w:fldCharType="begin"/>
      </w:r>
      <w:r w:rsidR="00D4552A">
        <w:instrText xml:space="preserve"> REF _Ref204102319 \h </w:instrText>
      </w:r>
      <w:r w:rsidR="00D4552A">
        <w:fldChar w:fldCharType="separate"/>
      </w:r>
      <w:r w:rsidR="001504AE">
        <w:t>Analitika in poročanje</w:t>
      </w:r>
      <w:r w:rsidR="00D4552A">
        <w:fldChar w:fldCharType="end"/>
      </w:r>
      <w:r w:rsidR="00CD5BA4">
        <w:t xml:space="preserve">). </w:t>
      </w:r>
    </w:p>
    <w:p w14:paraId="1788C118" w14:textId="01890871" w:rsidR="002042AF" w:rsidRDefault="00B43117" w:rsidP="00CE2FFA">
      <w:pPr>
        <w:pStyle w:val="Naslov3"/>
      </w:pPr>
      <w:bookmarkStart w:id="52" w:name="_Toc207898685"/>
      <w:r>
        <w:lastRenderedPageBreak/>
        <w:t>Razlog za urejanje razporeda</w:t>
      </w:r>
      <w:r w:rsidR="002C4214">
        <w:t xml:space="preserve"> so običajno</w:t>
      </w:r>
      <w:r w:rsidR="00346672">
        <w:t xml:space="preserve"> </w:t>
      </w:r>
      <w:r w:rsidR="00DA5A19">
        <w:t xml:space="preserve">reševanje </w:t>
      </w:r>
      <w:r w:rsidR="00382251">
        <w:t xml:space="preserve">manka </w:t>
      </w:r>
      <w:r w:rsidR="00E9653B">
        <w:t>zdravstvenih delavcev</w:t>
      </w:r>
      <w:r w:rsidR="008A76A4">
        <w:t xml:space="preserve"> na izmeni ob ne</w:t>
      </w:r>
      <w:r w:rsidR="00675A0E">
        <w:t xml:space="preserve">predvideni odsotnosti. </w:t>
      </w:r>
      <w:r w:rsidR="00BD100A">
        <w:t xml:space="preserve">Ključne </w:t>
      </w:r>
      <w:r w:rsidR="002042AF">
        <w:t>funkcionalnosti</w:t>
      </w:r>
      <w:bookmarkEnd w:id="52"/>
    </w:p>
    <w:p w14:paraId="7F13850B" w14:textId="62E0F0A0" w:rsidR="00D90BA0" w:rsidRDefault="00B1474F" w:rsidP="001D2EAB">
      <w:pPr>
        <w:pStyle w:val="MainText"/>
      </w:pPr>
      <w:r>
        <w:t xml:space="preserve">Urejanje se </w:t>
      </w:r>
      <w:r w:rsidR="000A5F4B">
        <w:t xml:space="preserve">opravlja v osnovnem pogledu </w:t>
      </w:r>
      <w:r w:rsidR="0013470E">
        <w:t>na razpored</w:t>
      </w:r>
      <w:r w:rsidR="00067CEA">
        <w:t xml:space="preserve"> za načrtovalca. </w:t>
      </w:r>
      <w:r w:rsidR="009F1DB4">
        <w:t xml:space="preserve">V njem vidi </w:t>
      </w:r>
      <w:r w:rsidR="004B45A4">
        <w:t>razloge</w:t>
      </w:r>
      <w:r w:rsidR="00CD2608">
        <w:t xml:space="preserve"> oz vire informacij</w:t>
      </w:r>
      <w:r w:rsidR="008C3323">
        <w:t xml:space="preserve">, zaradi katerih so spremembe potrebne. </w:t>
      </w:r>
    </w:p>
    <w:p w14:paraId="46E36A38" w14:textId="3792D6A6" w:rsidR="00C674FB" w:rsidRDefault="00760001" w:rsidP="001D2EAB">
      <w:pPr>
        <w:pStyle w:val="MainText"/>
      </w:pPr>
      <w:r>
        <w:t xml:space="preserve">Načrtovalec izbere </w:t>
      </w:r>
      <w:r w:rsidR="00C952B9">
        <w:t xml:space="preserve">funkcijo Uredi razpored in </w:t>
      </w:r>
      <w:r w:rsidR="00D80EF9">
        <w:t xml:space="preserve">odpre </w:t>
      </w:r>
      <w:r w:rsidR="001F0BDF">
        <w:t xml:space="preserve">se </w:t>
      </w:r>
      <w:r w:rsidR="003C59A8">
        <w:t xml:space="preserve">orodje za </w:t>
      </w:r>
      <w:r w:rsidR="00D80EF9">
        <w:t>urejanje razporeda.</w:t>
      </w:r>
    </w:p>
    <w:p w14:paraId="099A1C02" w14:textId="436E5CF7" w:rsidR="001D2EAB" w:rsidRDefault="00CD6C4A" w:rsidP="001D2EAB">
      <w:pPr>
        <w:pStyle w:val="MainText"/>
      </w:pPr>
      <w:r>
        <w:t>Spremi</w:t>
      </w:r>
      <w:r w:rsidR="00574175">
        <w:t xml:space="preserve">njanje </w:t>
      </w:r>
      <w:r w:rsidR="009469A4">
        <w:t xml:space="preserve">veljavnega </w:t>
      </w:r>
      <w:r w:rsidR="00574175">
        <w:t xml:space="preserve">(objavljenega) razporeda je </w:t>
      </w:r>
      <w:r w:rsidR="006D59F2">
        <w:t>podobno</w:t>
      </w:r>
      <w:r w:rsidR="004F4A34">
        <w:t xml:space="preserve"> ustvarjanj</w:t>
      </w:r>
      <w:r w:rsidR="006D59F2">
        <w:t>u</w:t>
      </w:r>
      <w:r w:rsidR="004F4A34">
        <w:t xml:space="preserve"> novega </w:t>
      </w:r>
      <w:r w:rsidR="00D242BC">
        <w:t>delovnega razporeda</w:t>
      </w:r>
      <w:r w:rsidR="004F4A34">
        <w:t xml:space="preserve">. </w:t>
      </w:r>
      <w:r w:rsidR="00B7242A">
        <w:t>Omogočen je roč</w:t>
      </w:r>
      <w:r w:rsidR="009469A4">
        <w:t>ni</w:t>
      </w:r>
      <w:r w:rsidR="00EC1A4C">
        <w:t xml:space="preserve"> vnos ali </w:t>
      </w:r>
      <w:r w:rsidR="00C64014">
        <w:t>samodejno</w:t>
      </w:r>
      <w:r w:rsidR="004B39C3">
        <w:t xml:space="preserve"> razporejanje. </w:t>
      </w:r>
    </w:p>
    <w:p w14:paraId="0BE1E041" w14:textId="5282BE42" w:rsidR="00A11E99" w:rsidRPr="001D2EAB" w:rsidRDefault="009A20A5" w:rsidP="001D2EAB">
      <w:pPr>
        <w:pStyle w:val="MainText"/>
      </w:pPr>
      <w:r>
        <w:t>Potrjevanje in objava razporeda</w:t>
      </w:r>
      <w:r w:rsidR="005933C3">
        <w:t xml:space="preserve"> se izvede </w:t>
      </w:r>
      <w:r w:rsidR="00E65162">
        <w:t xml:space="preserve">na enak način kot pri </w:t>
      </w:r>
      <w:r w:rsidR="007F264A">
        <w:t xml:space="preserve">ustvarjanju novega mesečnega razporeda (glej </w:t>
      </w:r>
      <w:r w:rsidR="003C6579">
        <w:fldChar w:fldCharType="begin"/>
      </w:r>
      <w:r w:rsidR="003C6579">
        <w:instrText xml:space="preserve"> REF _Ref199881476 \r \h </w:instrText>
      </w:r>
      <w:r w:rsidR="003C6579">
        <w:fldChar w:fldCharType="separate"/>
      </w:r>
      <w:r w:rsidR="001504AE">
        <w:t>1.4.7</w:t>
      </w:r>
      <w:r w:rsidR="003C6579">
        <w:fldChar w:fldCharType="end"/>
      </w:r>
      <w:r w:rsidR="003C6579">
        <w:t xml:space="preserve"> </w:t>
      </w:r>
      <w:r w:rsidR="00981E70">
        <w:t>Potrjevanje in objava razporeda)</w:t>
      </w:r>
      <w:r w:rsidR="0089361E">
        <w:t>.</w:t>
      </w:r>
    </w:p>
    <w:p w14:paraId="1E0E3304" w14:textId="40BFC950" w:rsidR="00CE2FFA" w:rsidRDefault="00CE2FFA" w:rsidP="00CE2FFA">
      <w:pPr>
        <w:pStyle w:val="Naslov3"/>
      </w:pPr>
      <w:bookmarkStart w:id="53" w:name="_Toc207898686"/>
      <w:r>
        <w:t>Uporabniške vloge</w:t>
      </w:r>
      <w:bookmarkEnd w:id="53"/>
    </w:p>
    <w:p w14:paraId="1A8CDA33" w14:textId="142A5C4F" w:rsidR="00162F26" w:rsidRPr="0046143E" w:rsidRDefault="00162F26" w:rsidP="00162F26">
      <w:pPr>
        <w:pStyle w:val="MainText"/>
      </w:pPr>
      <w:r>
        <w:t>Funkcionalnost uporablja</w:t>
      </w:r>
      <w:r w:rsidRPr="0046143E">
        <w:t xml:space="preserve"> načrtoval</w:t>
      </w:r>
      <w:r>
        <w:t>e</w:t>
      </w:r>
      <w:r w:rsidRPr="0046143E">
        <w:t>c</w:t>
      </w:r>
      <w:r>
        <w:t xml:space="preserve"> delovnega razporeda in vodja </w:t>
      </w:r>
      <w:r w:rsidR="00A05C29">
        <w:t>oddelka</w:t>
      </w:r>
      <w:r w:rsidRPr="0046143E">
        <w:t>.</w:t>
      </w:r>
    </w:p>
    <w:p w14:paraId="1297C1FD" w14:textId="2062797E" w:rsidR="00CE2FFA" w:rsidRDefault="00CE2FFA" w:rsidP="00CE2FFA">
      <w:pPr>
        <w:pStyle w:val="Naslov3"/>
      </w:pPr>
      <w:bookmarkStart w:id="54" w:name="_Toc207898687"/>
      <w:r>
        <w:t>Povezani primeri uporabe</w:t>
      </w:r>
      <w:bookmarkEnd w:id="54"/>
    </w:p>
    <w:p w14:paraId="2C1A7D31" w14:textId="77777777" w:rsidR="00297018" w:rsidRPr="0046143E" w:rsidRDefault="00297018" w:rsidP="00354975">
      <w:pPr>
        <w:pStyle w:val="MainText"/>
      </w:pPr>
      <w:r w:rsidRPr="0046143E">
        <w:t>S funkcionalnostjo so povezani naslednji primeri uporabe:</w:t>
      </w:r>
    </w:p>
    <w:p w14:paraId="0367D655" w14:textId="41AD25AE" w:rsidR="00297018" w:rsidRPr="0046143E" w:rsidRDefault="00C64014" w:rsidP="00125A35">
      <w:pPr>
        <w:pStyle w:val="Odstavekseznama"/>
      </w:pPr>
      <w:r>
        <w:t>Samodejno</w:t>
      </w:r>
      <w:r w:rsidR="00297018" w:rsidRPr="0046143E">
        <w:t xml:space="preserve"> ustvarjanje delovnega razporeda (glej dokument </w:t>
      </w:r>
      <w:r w:rsidR="00D4552A">
        <w:t>Priloga 2.</w:t>
      </w:r>
      <w:r w:rsidR="00D4552A" w:rsidRPr="0046143E">
        <w:t xml:space="preserve"> </w:t>
      </w:r>
      <w:r w:rsidR="00297018" w:rsidRPr="0046143E">
        <w:t>Primeri uporabe, poglavje 1.6).</w:t>
      </w:r>
    </w:p>
    <w:p w14:paraId="41962F7B" w14:textId="576F7B5B" w:rsidR="00297018" w:rsidRPr="0046143E" w:rsidRDefault="00C64014" w:rsidP="00125A35">
      <w:pPr>
        <w:pStyle w:val="Odstavekseznama"/>
      </w:pPr>
      <w:r>
        <w:t>Samodejno</w:t>
      </w:r>
      <w:r w:rsidR="00297018" w:rsidRPr="0046143E">
        <w:t xml:space="preserve"> spreminjanje delov razporeda (glej dokument </w:t>
      </w:r>
      <w:r w:rsidR="00D4552A">
        <w:t>Priloga 2.</w:t>
      </w:r>
      <w:r w:rsidR="00D4552A" w:rsidRPr="0046143E">
        <w:t xml:space="preserve"> </w:t>
      </w:r>
      <w:r w:rsidR="00297018" w:rsidRPr="0046143E">
        <w:t>Primeri uporabe, poglavje 1.7).</w:t>
      </w:r>
    </w:p>
    <w:p w14:paraId="39A848CB" w14:textId="53BC754D" w:rsidR="00297018" w:rsidRPr="0046143E" w:rsidRDefault="00297018" w:rsidP="00125A35">
      <w:pPr>
        <w:pStyle w:val="Odstavekseznama"/>
      </w:pPr>
      <w:r w:rsidRPr="0046143E">
        <w:t xml:space="preserve">Ročno spreminjanje delov razporeda (glej dokument </w:t>
      </w:r>
      <w:r w:rsidR="00D4552A">
        <w:t>Priloga 2.</w:t>
      </w:r>
      <w:r w:rsidR="00D4552A" w:rsidRPr="0046143E">
        <w:t xml:space="preserve"> </w:t>
      </w:r>
      <w:r w:rsidRPr="0046143E">
        <w:t>Primeri uporabe, poglavje 1.8).</w:t>
      </w:r>
    </w:p>
    <w:p w14:paraId="0FED0109" w14:textId="49586B3A" w:rsidR="00B919C1" w:rsidRDefault="00B919C1" w:rsidP="00125A35">
      <w:pPr>
        <w:pStyle w:val="Odstavekseznama"/>
      </w:pPr>
      <w:r>
        <w:t xml:space="preserve">Ročno ustvarjanje delovnega razpored </w:t>
      </w:r>
      <w:r w:rsidRPr="0046143E">
        <w:t xml:space="preserve">(glej dokument </w:t>
      </w:r>
      <w:r w:rsidR="00D4552A">
        <w:t>Priloga 2.</w:t>
      </w:r>
      <w:r w:rsidR="00D4552A" w:rsidRPr="0046143E">
        <w:t xml:space="preserve"> </w:t>
      </w:r>
      <w:r w:rsidRPr="0046143E">
        <w:t>Primeri uporabe, poglavje 1.</w:t>
      </w:r>
      <w:r>
        <w:t>9</w:t>
      </w:r>
      <w:r w:rsidRPr="0046143E">
        <w:t>).</w:t>
      </w:r>
    </w:p>
    <w:p w14:paraId="124D66AD" w14:textId="0AF4F068" w:rsidR="00B919C1" w:rsidRPr="0046143E" w:rsidRDefault="00B919C1" w:rsidP="00125A35">
      <w:pPr>
        <w:pStyle w:val="Odstavekseznama"/>
      </w:pPr>
      <w:r>
        <w:t xml:space="preserve">Pregled in potrjevanje delovnih razporedov </w:t>
      </w:r>
      <w:r w:rsidRPr="0046143E">
        <w:t xml:space="preserve">(glej dokument </w:t>
      </w:r>
      <w:r w:rsidR="00D4552A">
        <w:t>Priloga 2.</w:t>
      </w:r>
      <w:r w:rsidR="00D4552A" w:rsidRPr="0046143E">
        <w:t xml:space="preserve"> </w:t>
      </w:r>
      <w:r w:rsidRPr="0046143E">
        <w:t xml:space="preserve">Primeri uporabe, poglavje </w:t>
      </w:r>
      <w:r>
        <w:t>3</w:t>
      </w:r>
      <w:r w:rsidRPr="0046143E">
        <w:t>.</w:t>
      </w:r>
      <w:r>
        <w:t>2</w:t>
      </w:r>
      <w:r w:rsidRPr="0046143E">
        <w:t>).</w:t>
      </w:r>
    </w:p>
    <w:p w14:paraId="279C99C1" w14:textId="415DDF34" w:rsidR="00701478" w:rsidRDefault="00701478" w:rsidP="00701478">
      <w:pPr>
        <w:pStyle w:val="Naslov2"/>
      </w:pPr>
      <w:bookmarkStart w:id="55" w:name="_Toc207898688"/>
      <w:r>
        <w:t xml:space="preserve">Razporejanje </w:t>
      </w:r>
      <w:r w:rsidR="00C05558">
        <w:t xml:space="preserve">zdravstvenih delavcev na </w:t>
      </w:r>
      <w:r>
        <w:t>praznik</w:t>
      </w:r>
      <w:r w:rsidR="00C05558">
        <w:t>e</w:t>
      </w:r>
      <w:r>
        <w:t xml:space="preserve"> in drug</w:t>
      </w:r>
      <w:r w:rsidR="00C05558">
        <w:t>e</w:t>
      </w:r>
      <w:r>
        <w:t xml:space="preserve"> </w:t>
      </w:r>
      <w:r w:rsidR="009642F5">
        <w:t xml:space="preserve">vnaprej </w:t>
      </w:r>
      <w:r>
        <w:t>določen</w:t>
      </w:r>
      <w:r w:rsidR="00C05558">
        <w:t>e</w:t>
      </w:r>
      <w:r>
        <w:t xml:space="preserve"> </w:t>
      </w:r>
      <w:r w:rsidR="009642F5">
        <w:t>razporedit</w:t>
      </w:r>
      <w:r w:rsidR="00C05558">
        <w:t>ve</w:t>
      </w:r>
      <w:bookmarkEnd w:id="55"/>
    </w:p>
    <w:p w14:paraId="3DC35303" w14:textId="77777777" w:rsidR="00701478" w:rsidRDefault="00701478" w:rsidP="00701478">
      <w:pPr>
        <w:pStyle w:val="Naslov3"/>
      </w:pPr>
      <w:bookmarkStart w:id="56" w:name="_Toc207898689"/>
      <w:r>
        <w:t>Opis</w:t>
      </w:r>
      <w:bookmarkEnd w:id="56"/>
    </w:p>
    <w:p w14:paraId="09546206" w14:textId="55881322" w:rsidR="00701478" w:rsidRPr="0046143E" w:rsidRDefault="00701478" w:rsidP="00701478">
      <w:pPr>
        <w:pStyle w:val="MainText"/>
      </w:pPr>
      <w:r w:rsidRPr="0046143E">
        <w:t xml:space="preserve">Funkcionalnost je namenjena razporeditvi </w:t>
      </w:r>
      <w:r w:rsidR="00E9653B">
        <w:t>zdravstvenih delavcev</w:t>
      </w:r>
      <w:r w:rsidRPr="0046143E">
        <w:t xml:space="preserve"> na </w:t>
      </w:r>
      <w:r w:rsidR="00B858F1">
        <w:t>vnaprej</w:t>
      </w:r>
      <w:r w:rsidR="00B858F1" w:rsidRPr="0046143E">
        <w:t xml:space="preserve"> </w:t>
      </w:r>
      <w:r w:rsidRPr="0046143E">
        <w:t>določene izmene, ki jih</w:t>
      </w:r>
      <w:r w:rsidR="00C05558">
        <w:t xml:space="preserve"> mora</w:t>
      </w:r>
      <w:r w:rsidRPr="0046143E">
        <w:t xml:space="preserve"> IS ADRZ </w:t>
      </w:r>
      <w:r w:rsidR="00EA7C93">
        <w:t>upoštevati</w:t>
      </w:r>
      <w:r w:rsidRPr="0046143E">
        <w:t xml:space="preserve"> pri samodejnem ustvarjanju delovnega razporeda.</w:t>
      </w:r>
    </w:p>
    <w:p w14:paraId="3F249EDD" w14:textId="77777777" w:rsidR="005D6FAD" w:rsidRDefault="005D6FAD" w:rsidP="00572F87">
      <w:pPr>
        <w:pStyle w:val="Naslov3"/>
        <w:rPr>
          <w:rFonts w:ascii="Segoe UI Semilight" w:hAnsi="Segoe UI Semilight"/>
        </w:rPr>
      </w:pPr>
      <w:bookmarkStart w:id="57" w:name="_Toc207898690"/>
      <w:r>
        <w:rPr>
          <w:rFonts w:ascii="Segoe UI Semilight" w:hAnsi="Segoe UI Semilight"/>
        </w:rPr>
        <w:t>Ključne funkcionalnosti</w:t>
      </w:r>
      <w:bookmarkEnd w:id="57"/>
    </w:p>
    <w:p w14:paraId="0541420C" w14:textId="420C7672" w:rsidR="00701478" w:rsidRPr="0046143E" w:rsidRDefault="00701478" w:rsidP="00701478">
      <w:pPr>
        <w:pStyle w:val="Naslov4"/>
        <w:rPr>
          <w:rFonts w:ascii="Segoe UI Semilight" w:hAnsi="Segoe UI Semilight"/>
        </w:rPr>
      </w:pPr>
      <w:r w:rsidRPr="0046143E">
        <w:rPr>
          <w:rFonts w:ascii="Segoe UI Semilight" w:hAnsi="Segoe UI Semilight"/>
        </w:rPr>
        <w:t xml:space="preserve">Razporejanje praznikov in drugih </w:t>
      </w:r>
      <w:r w:rsidR="00602B12">
        <w:rPr>
          <w:rFonts w:ascii="Segoe UI Semilight" w:hAnsi="Segoe UI Semilight"/>
        </w:rPr>
        <w:t>v naprej</w:t>
      </w:r>
      <w:r w:rsidR="00602B12" w:rsidRPr="0046143E">
        <w:rPr>
          <w:rFonts w:ascii="Segoe UI Semilight" w:hAnsi="Segoe UI Semilight"/>
        </w:rPr>
        <w:t xml:space="preserve"> </w:t>
      </w:r>
      <w:r w:rsidRPr="0046143E">
        <w:rPr>
          <w:rFonts w:ascii="Segoe UI Semilight" w:hAnsi="Segoe UI Semilight"/>
        </w:rPr>
        <w:t xml:space="preserve">določenih </w:t>
      </w:r>
      <w:r w:rsidR="00602B12">
        <w:rPr>
          <w:rFonts w:ascii="Segoe UI Semilight" w:hAnsi="Segoe UI Semilight"/>
        </w:rPr>
        <w:t>razporeditev</w:t>
      </w:r>
      <w:r w:rsidR="00602B12" w:rsidRPr="0046143E">
        <w:rPr>
          <w:rFonts w:ascii="Segoe UI Semilight" w:hAnsi="Segoe UI Semilight"/>
        </w:rPr>
        <w:t xml:space="preserve"> </w:t>
      </w:r>
      <w:r w:rsidR="0075776C">
        <w:rPr>
          <w:rFonts w:ascii="Segoe UI Semilight" w:hAnsi="Segoe UI Semilight"/>
        </w:rPr>
        <w:t xml:space="preserve"> </w:t>
      </w:r>
    </w:p>
    <w:p w14:paraId="338F6CE0" w14:textId="4B7247C2" w:rsidR="00701478" w:rsidRPr="0046143E" w:rsidRDefault="00701478" w:rsidP="00701478">
      <w:pPr>
        <w:pStyle w:val="MainText"/>
      </w:pPr>
      <w:r w:rsidRPr="0046143E">
        <w:t xml:space="preserve">IS ADRZ mora omogočati načrtovalcu, da že na začetku leta ali kadarkoli med letom razporedi </w:t>
      </w:r>
      <w:r w:rsidR="008F5E4B">
        <w:t>zdravstvene delavca</w:t>
      </w:r>
      <w:r w:rsidRPr="0046143E">
        <w:t xml:space="preserve"> v izmene, ki se bodo izvajale med prazniki in dela prostimi dnevi, zato da </w:t>
      </w:r>
      <w:r w:rsidR="00C644C6">
        <w:t>zdravstveni delavec</w:t>
      </w:r>
      <w:r w:rsidRPr="0046143E">
        <w:t xml:space="preserve"> lažje usklajujejo svoje osebno življenje.</w:t>
      </w:r>
    </w:p>
    <w:p w14:paraId="20508ECA" w14:textId="5965E483" w:rsidR="00701478" w:rsidRPr="0046143E" w:rsidRDefault="00701478" w:rsidP="00701478">
      <w:pPr>
        <w:pStyle w:val="MainText"/>
      </w:pPr>
      <w:r w:rsidRPr="0046143E">
        <w:lastRenderedPageBreak/>
        <w:t xml:space="preserve">Načrtovalec delovnih razporedov odpre vnosno masko za določanje </w:t>
      </w:r>
      <w:r w:rsidR="00E9653B">
        <w:t>zdravstvenih delavcev</w:t>
      </w:r>
      <w:r w:rsidRPr="0046143E">
        <w:t xml:space="preserve"> za delo ob praznikih in na druge dneve, kjer mora določiti naslednje podatke:</w:t>
      </w:r>
    </w:p>
    <w:p w14:paraId="4D82A4D0" w14:textId="2312A1F1" w:rsidR="00701478" w:rsidRPr="0046143E" w:rsidRDefault="00D9638E" w:rsidP="00125A35">
      <w:pPr>
        <w:pStyle w:val="MainText"/>
        <w:numPr>
          <w:ilvl w:val="0"/>
          <w:numId w:val="22"/>
        </w:numPr>
      </w:pPr>
      <w:r>
        <w:t xml:space="preserve">Delovišče </w:t>
      </w:r>
      <w:r w:rsidR="00701478" w:rsidRPr="0046143E">
        <w:t xml:space="preserve">: Izbira med </w:t>
      </w:r>
      <w:r>
        <w:t>delovišči</w:t>
      </w:r>
      <w:r w:rsidR="00701478" w:rsidRPr="0046143E">
        <w:t xml:space="preserve">, </w:t>
      </w:r>
      <w:r w:rsidR="001B2322">
        <w:t>za katera</w:t>
      </w:r>
      <w:r w:rsidR="00701478" w:rsidRPr="0046143E">
        <w:t xml:space="preserve"> lahko načrtovalec</w:t>
      </w:r>
      <w:r>
        <w:t xml:space="preserve"> ustvarja delovne razporede. </w:t>
      </w:r>
    </w:p>
    <w:p w14:paraId="27F999B4" w14:textId="092BCA33" w:rsidR="00701478" w:rsidRPr="0046143E" w:rsidRDefault="00701478" w:rsidP="00125A35">
      <w:pPr>
        <w:pStyle w:val="MainText"/>
        <w:numPr>
          <w:ilvl w:val="0"/>
          <w:numId w:val="22"/>
        </w:numPr>
      </w:pPr>
      <w:r w:rsidRPr="0046143E">
        <w:t>Datum: Omogočen je koledarski vnos za prihodn</w:t>
      </w:r>
      <w:r w:rsidR="00343E0F">
        <w:t>j</w:t>
      </w:r>
      <w:r w:rsidRPr="0046143E">
        <w:t>e mesece glede na trenutni datum. Obvezna vrednost polja.</w:t>
      </w:r>
    </w:p>
    <w:p w14:paraId="2D8A5593" w14:textId="3E1310CE" w:rsidR="00701478" w:rsidRPr="0046143E" w:rsidRDefault="00701478" w:rsidP="00125A35">
      <w:pPr>
        <w:pStyle w:val="MainText"/>
        <w:numPr>
          <w:ilvl w:val="0"/>
          <w:numId w:val="22"/>
        </w:numPr>
      </w:pPr>
      <w:r w:rsidRPr="0046143E">
        <w:t xml:space="preserve">Oznaka izmene: Izbira med izmenami, ki so na voljo za </w:t>
      </w:r>
      <w:r w:rsidR="00FB3E06">
        <w:t>izbrano delovišče</w:t>
      </w:r>
      <w:r w:rsidRPr="0046143E">
        <w:t xml:space="preserve"> </w:t>
      </w:r>
      <w:r w:rsidR="002F1365">
        <w:t>za ta</w:t>
      </w:r>
      <w:r w:rsidR="002F1365" w:rsidRPr="0046143E">
        <w:t xml:space="preserve"> </w:t>
      </w:r>
      <w:r w:rsidRPr="0046143E">
        <w:t>datum.</w:t>
      </w:r>
    </w:p>
    <w:p w14:paraId="6EFBF36C" w14:textId="47F30B39" w:rsidR="00701478" w:rsidRPr="0046143E" w:rsidRDefault="00701478" w:rsidP="00125A35">
      <w:pPr>
        <w:pStyle w:val="MainText"/>
        <w:numPr>
          <w:ilvl w:val="0"/>
          <w:numId w:val="22"/>
        </w:numPr>
      </w:pPr>
      <w:r w:rsidRPr="0046143E">
        <w:t>Oznaka veščine: Izbira med veščinami, ki so na voljo za izbrano izmeno.</w:t>
      </w:r>
    </w:p>
    <w:p w14:paraId="38B1A910" w14:textId="796A9166" w:rsidR="00701478" w:rsidRPr="0046143E" w:rsidRDefault="00701478" w:rsidP="00125A35">
      <w:pPr>
        <w:pStyle w:val="MainText"/>
        <w:numPr>
          <w:ilvl w:val="0"/>
          <w:numId w:val="22"/>
        </w:numPr>
      </w:pPr>
      <w:r w:rsidRPr="0046143E">
        <w:t xml:space="preserve">Ime in priimek </w:t>
      </w:r>
      <w:r w:rsidR="00CB2148">
        <w:t>zdravstvenega delavca</w:t>
      </w:r>
      <w:r w:rsidRPr="0046143E">
        <w:t xml:space="preserve">: Izbira iz seznama </w:t>
      </w:r>
      <w:r w:rsidR="00E9653B">
        <w:t>zdravstvenih delavcev</w:t>
      </w:r>
      <w:r w:rsidRPr="0046143E">
        <w:t>, ki imajo ustrezno veščino, se lahko razporejajo na delov</w:t>
      </w:r>
      <w:r w:rsidR="001B2322">
        <w:t>išče</w:t>
      </w:r>
      <w:r w:rsidRPr="0046143E">
        <w:t xml:space="preserve"> in ustrezajo drugim pogojem. Za izbranega IS ADRZ omogoča prikaz njegove razporeditve po praznikih v preteklosti. </w:t>
      </w:r>
    </w:p>
    <w:p w14:paraId="12AF93CC" w14:textId="596D4264" w:rsidR="00701478" w:rsidRPr="0046143E" w:rsidRDefault="00701478" w:rsidP="00125A35">
      <w:pPr>
        <w:pStyle w:val="MainText"/>
        <w:numPr>
          <w:ilvl w:val="0"/>
          <w:numId w:val="22"/>
        </w:numPr>
      </w:pPr>
      <w:r w:rsidRPr="0046143E">
        <w:t xml:space="preserve">IS ADRZ prikaže morebitne kršitve za izbranega </w:t>
      </w:r>
      <w:r w:rsidR="00CB2148">
        <w:t>zdravstvenega delavca</w:t>
      </w:r>
      <w:r w:rsidRPr="0046143E">
        <w:t xml:space="preserve"> (npr. preveč praznikov v tekočem letu, …).</w:t>
      </w:r>
    </w:p>
    <w:p w14:paraId="74C5A96F" w14:textId="7ACE97C7" w:rsidR="00701478" w:rsidRPr="0046143E" w:rsidRDefault="00701478" w:rsidP="00701478">
      <w:pPr>
        <w:pStyle w:val="MainText"/>
      </w:pPr>
      <w:r w:rsidRPr="0046143E">
        <w:t xml:space="preserve">Na vnosni maski lahko načrtovalec delovnih razporedov potrdi </w:t>
      </w:r>
      <w:r w:rsidR="00D613F4">
        <w:t>razporeditev</w:t>
      </w:r>
      <w:r w:rsidRPr="0046143E">
        <w:t xml:space="preserve">, kjer </w:t>
      </w:r>
      <w:r w:rsidR="00D613F4">
        <w:t>razporeditev</w:t>
      </w:r>
      <w:r w:rsidRPr="0046143E">
        <w:t xml:space="preserve"> pridobi status »Predlagan«. IS ADRZ obvesti </w:t>
      </w:r>
      <w:r w:rsidR="00D613F4">
        <w:t>vodjo oddelka</w:t>
      </w:r>
      <w:r w:rsidRPr="0046143E">
        <w:t xml:space="preserve">, če je to glede nastavitve zahtevano (dvostopenjsko potrjevanje delovnih razporedov).  IS ADRZ ustvari obvestilo vrste </w:t>
      </w:r>
      <w:r w:rsidR="00153216">
        <w:t>Vnaprej</w:t>
      </w:r>
      <w:r w:rsidRPr="0046143E">
        <w:t xml:space="preserve"> do</w:t>
      </w:r>
      <w:r w:rsidR="00312138">
        <w:t>ločena</w:t>
      </w:r>
      <w:r w:rsidRPr="0046143E">
        <w:t xml:space="preserve"> </w:t>
      </w:r>
      <w:r w:rsidR="00312138">
        <w:t>razporeditev</w:t>
      </w:r>
      <w:r w:rsidRPr="0046143E">
        <w:t xml:space="preserve"> za vodjo </w:t>
      </w:r>
      <w:r w:rsidR="00312138">
        <w:t>oddelka</w:t>
      </w:r>
      <w:r w:rsidRPr="0046143E">
        <w:t xml:space="preserve"> (glej 3.3 Pregled obvestil uporabnika). IS ADRZ ustvari nalogo vrste Potrditev </w:t>
      </w:r>
      <w:r w:rsidR="00153216">
        <w:t>vnaprej</w:t>
      </w:r>
      <w:r w:rsidRPr="0046143E">
        <w:t xml:space="preserve"> </w:t>
      </w:r>
      <w:r w:rsidR="00A43F8D">
        <w:t>določene razporeditve</w:t>
      </w:r>
      <w:r w:rsidRPr="0046143E">
        <w:t xml:space="preserve"> za vodjo </w:t>
      </w:r>
      <w:r w:rsidR="00A43F8D">
        <w:t>oddelka</w:t>
      </w:r>
      <w:r w:rsidRPr="0046143E">
        <w:t xml:space="preserve"> (glej 3.2 Pregled nalog uporabnika).</w:t>
      </w:r>
    </w:p>
    <w:p w14:paraId="5E020D98" w14:textId="09F0D8C5" w:rsidR="00701478" w:rsidRPr="0046143E" w:rsidRDefault="00701478" w:rsidP="00701478">
      <w:pPr>
        <w:pStyle w:val="MainText"/>
      </w:pPr>
      <w:r w:rsidRPr="0046143E">
        <w:t xml:space="preserve">Načrtovalec delovnih razporedov ima na voljo pregled </w:t>
      </w:r>
      <w:r w:rsidR="00F12337">
        <w:t>v naprej</w:t>
      </w:r>
      <w:r w:rsidR="00F12337" w:rsidRPr="0046143E">
        <w:t xml:space="preserve"> </w:t>
      </w:r>
      <w:r w:rsidRPr="0046143E">
        <w:t xml:space="preserve">določenih </w:t>
      </w:r>
      <w:r w:rsidR="00F820D7">
        <w:t>razporeditev</w:t>
      </w:r>
      <w:r w:rsidR="00F820D7" w:rsidRPr="0046143E">
        <w:t xml:space="preserve"> </w:t>
      </w:r>
      <w:r w:rsidRPr="0046143E">
        <w:t>v obliki tabele z naslednjimi podatki:</w:t>
      </w:r>
    </w:p>
    <w:p w14:paraId="0FD06D3E" w14:textId="0879CA65" w:rsidR="00701478" w:rsidRPr="0046143E" w:rsidRDefault="00153216" w:rsidP="00125A35">
      <w:pPr>
        <w:pStyle w:val="MainText"/>
        <w:numPr>
          <w:ilvl w:val="0"/>
          <w:numId w:val="9"/>
        </w:numPr>
      </w:pPr>
      <w:r>
        <w:t>Delovišče</w:t>
      </w:r>
      <w:r w:rsidR="00701478" w:rsidRPr="0046143E">
        <w:t>,</w:t>
      </w:r>
    </w:p>
    <w:p w14:paraId="49FBA203" w14:textId="77777777" w:rsidR="00701478" w:rsidRPr="0046143E" w:rsidRDefault="00701478" w:rsidP="00125A35">
      <w:pPr>
        <w:pStyle w:val="MainText"/>
        <w:numPr>
          <w:ilvl w:val="0"/>
          <w:numId w:val="9"/>
        </w:numPr>
      </w:pPr>
      <w:r w:rsidRPr="0046143E">
        <w:t>Datum,</w:t>
      </w:r>
    </w:p>
    <w:p w14:paraId="558339A9" w14:textId="77777777" w:rsidR="00701478" w:rsidRPr="0046143E" w:rsidRDefault="00701478" w:rsidP="00125A35">
      <w:pPr>
        <w:pStyle w:val="MainText"/>
        <w:numPr>
          <w:ilvl w:val="0"/>
          <w:numId w:val="9"/>
        </w:numPr>
      </w:pPr>
      <w:r w:rsidRPr="0046143E">
        <w:t>Oznaka izmene,</w:t>
      </w:r>
    </w:p>
    <w:p w14:paraId="2647E9CE" w14:textId="77777777" w:rsidR="00701478" w:rsidRPr="0046143E" w:rsidRDefault="00701478" w:rsidP="00125A35">
      <w:pPr>
        <w:pStyle w:val="MainText"/>
        <w:numPr>
          <w:ilvl w:val="0"/>
          <w:numId w:val="9"/>
        </w:numPr>
      </w:pPr>
      <w:r w:rsidRPr="0046143E">
        <w:t>Naziv izmene,</w:t>
      </w:r>
    </w:p>
    <w:p w14:paraId="2FE13C68" w14:textId="77777777" w:rsidR="00701478" w:rsidRPr="0046143E" w:rsidRDefault="00701478" w:rsidP="00125A35">
      <w:pPr>
        <w:pStyle w:val="MainText"/>
        <w:numPr>
          <w:ilvl w:val="0"/>
          <w:numId w:val="9"/>
        </w:numPr>
      </w:pPr>
      <w:r w:rsidRPr="0046143E">
        <w:t>Oznaka veščine,</w:t>
      </w:r>
    </w:p>
    <w:p w14:paraId="6ED740F0" w14:textId="77777777" w:rsidR="00701478" w:rsidRPr="0046143E" w:rsidRDefault="00701478" w:rsidP="00125A35">
      <w:pPr>
        <w:pStyle w:val="MainText"/>
        <w:numPr>
          <w:ilvl w:val="0"/>
          <w:numId w:val="9"/>
        </w:numPr>
      </w:pPr>
      <w:r w:rsidRPr="0046143E">
        <w:t>Naziv veščine,</w:t>
      </w:r>
    </w:p>
    <w:p w14:paraId="52E32B40" w14:textId="38EBFFF4" w:rsidR="00701478" w:rsidRPr="0046143E" w:rsidRDefault="00701478" w:rsidP="00125A35">
      <w:pPr>
        <w:pStyle w:val="MainText"/>
        <w:numPr>
          <w:ilvl w:val="0"/>
          <w:numId w:val="9"/>
        </w:numPr>
      </w:pPr>
      <w:r w:rsidRPr="0046143E">
        <w:t xml:space="preserve">Ime in priimek </w:t>
      </w:r>
      <w:r w:rsidR="00CB2148">
        <w:t>zdravstvenega delavca</w:t>
      </w:r>
      <w:r w:rsidRPr="0046143E">
        <w:t xml:space="preserve">, </w:t>
      </w:r>
    </w:p>
    <w:p w14:paraId="6FFF1E06" w14:textId="77777777" w:rsidR="00701478" w:rsidRPr="0046143E" w:rsidRDefault="00701478" w:rsidP="00125A35">
      <w:pPr>
        <w:pStyle w:val="MainText"/>
        <w:numPr>
          <w:ilvl w:val="0"/>
          <w:numId w:val="9"/>
        </w:numPr>
      </w:pPr>
      <w:r w:rsidRPr="0046143E">
        <w:t>Status,</w:t>
      </w:r>
    </w:p>
    <w:p w14:paraId="292FBBF9" w14:textId="77777777" w:rsidR="00701478" w:rsidRPr="0046143E" w:rsidRDefault="00701478" w:rsidP="00125A35">
      <w:pPr>
        <w:pStyle w:val="MainText"/>
        <w:numPr>
          <w:ilvl w:val="0"/>
          <w:numId w:val="9"/>
        </w:numPr>
      </w:pPr>
      <w:r w:rsidRPr="0046143E">
        <w:t>Vrsta dneva v tednu: »Praznik«, »Sobota«, »Nedelja«, »Delovni dan«.</w:t>
      </w:r>
    </w:p>
    <w:p w14:paraId="274B1999" w14:textId="023D82C2" w:rsidR="00701478" w:rsidRPr="0046143E" w:rsidRDefault="00701478" w:rsidP="00701478">
      <w:pPr>
        <w:pStyle w:val="MainText"/>
      </w:pPr>
      <w:r w:rsidRPr="0046143E">
        <w:t xml:space="preserve">Načrtovalec delovnih razporedov lahko sortira in filtrira predloge </w:t>
      </w:r>
      <w:r w:rsidR="00F820D7">
        <w:t>vnaprej</w:t>
      </w:r>
      <w:r w:rsidR="00F820D7" w:rsidRPr="0046143E">
        <w:t xml:space="preserve"> </w:t>
      </w:r>
      <w:r w:rsidRPr="0046143E">
        <w:t xml:space="preserve">določenih </w:t>
      </w:r>
      <w:r w:rsidR="00F820D7">
        <w:t>razporeditev</w:t>
      </w:r>
      <w:r w:rsidR="00F820D7" w:rsidRPr="0046143E">
        <w:t xml:space="preserve"> </w:t>
      </w:r>
      <w:r w:rsidRPr="0046143E">
        <w:t xml:space="preserve">po vseh navedenih podatkih. Filtrira lahko po časovnem obdobju, tako da so prikazane samo </w:t>
      </w:r>
      <w:r w:rsidR="00870423">
        <w:t>vnaprej</w:t>
      </w:r>
      <w:r w:rsidR="00870423" w:rsidRPr="0046143E">
        <w:t xml:space="preserve"> </w:t>
      </w:r>
      <w:r w:rsidRPr="0046143E">
        <w:t xml:space="preserve">določene </w:t>
      </w:r>
      <w:r w:rsidR="00870423">
        <w:t>razporeditve</w:t>
      </w:r>
      <w:r w:rsidR="00870423" w:rsidRPr="0046143E">
        <w:t xml:space="preserve"> </w:t>
      </w:r>
      <w:r w:rsidRPr="0046143E">
        <w:t xml:space="preserve">v določenem časovnem obdobju. </w:t>
      </w:r>
    </w:p>
    <w:p w14:paraId="0721C9C5" w14:textId="52E04506" w:rsidR="00701478" w:rsidRPr="0046143E" w:rsidRDefault="00701478" w:rsidP="00701478">
      <w:pPr>
        <w:pStyle w:val="Naslov4"/>
        <w:rPr>
          <w:rFonts w:ascii="Segoe UI Semilight" w:hAnsi="Segoe UI Semilight"/>
        </w:rPr>
      </w:pPr>
      <w:r w:rsidRPr="0046143E">
        <w:rPr>
          <w:rFonts w:ascii="Segoe UI Semilight" w:hAnsi="Segoe UI Semilight"/>
        </w:rPr>
        <w:t xml:space="preserve">Potrditev razporejanja praznikov in drugih </w:t>
      </w:r>
      <w:r w:rsidR="00A334C2">
        <w:rPr>
          <w:rFonts w:ascii="Segoe UI Semilight" w:hAnsi="Segoe UI Semilight"/>
        </w:rPr>
        <w:t>v naprej</w:t>
      </w:r>
      <w:r w:rsidR="00A334C2" w:rsidRPr="0046143E">
        <w:rPr>
          <w:rFonts w:ascii="Segoe UI Semilight" w:hAnsi="Segoe UI Semilight"/>
        </w:rPr>
        <w:t xml:space="preserve"> </w:t>
      </w:r>
      <w:r w:rsidRPr="0046143E">
        <w:rPr>
          <w:rFonts w:ascii="Segoe UI Semilight" w:hAnsi="Segoe UI Semilight"/>
        </w:rPr>
        <w:t xml:space="preserve">določenih </w:t>
      </w:r>
      <w:r w:rsidR="00A334C2">
        <w:rPr>
          <w:rFonts w:ascii="Segoe UI Semilight" w:hAnsi="Segoe UI Semilight"/>
        </w:rPr>
        <w:t>razporeditev</w:t>
      </w:r>
      <w:r w:rsidR="00A334C2" w:rsidRPr="0046143E">
        <w:rPr>
          <w:rFonts w:ascii="Segoe UI Semilight" w:hAnsi="Segoe UI Semilight"/>
        </w:rPr>
        <w:t xml:space="preserve"> </w:t>
      </w:r>
    </w:p>
    <w:p w14:paraId="36462D1C" w14:textId="406FFBA6" w:rsidR="00701478" w:rsidRPr="0046143E" w:rsidRDefault="00805672" w:rsidP="00701478">
      <w:pPr>
        <w:pStyle w:val="MainText"/>
      </w:pPr>
      <w:r>
        <w:t>Vodja oddelka</w:t>
      </w:r>
      <w:r w:rsidR="00366B62">
        <w:t xml:space="preserve"> </w:t>
      </w:r>
      <w:r w:rsidR="00701478" w:rsidRPr="0046143E">
        <w:t xml:space="preserve">ima na voljo pregled </w:t>
      </w:r>
      <w:r w:rsidR="00A334C2">
        <w:t>vnaprej</w:t>
      </w:r>
      <w:r w:rsidR="00A334C2" w:rsidRPr="0046143E">
        <w:t xml:space="preserve"> </w:t>
      </w:r>
      <w:r w:rsidR="00701478" w:rsidRPr="0046143E">
        <w:t xml:space="preserve">določenih </w:t>
      </w:r>
      <w:r w:rsidR="00A334C2">
        <w:t>razporeditev</w:t>
      </w:r>
      <w:r w:rsidR="00A334C2" w:rsidRPr="0046143E">
        <w:t xml:space="preserve"> </w:t>
      </w:r>
      <w:r w:rsidR="00701478" w:rsidRPr="0046143E">
        <w:t>v obliki tabele z naslednjimi podatki:</w:t>
      </w:r>
    </w:p>
    <w:p w14:paraId="3D3D5AE5" w14:textId="4C101EED" w:rsidR="00701478" w:rsidRPr="0046143E" w:rsidRDefault="00A334C2" w:rsidP="00125A35">
      <w:pPr>
        <w:pStyle w:val="MainText"/>
        <w:numPr>
          <w:ilvl w:val="0"/>
          <w:numId w:val="9"/>
        </w:numPr>
      </w:pPr>
      <w:r>
        <w:t>Delovišče</w:t>
      </w:r>
      <w:r w:rsidR="00701478" w:rsidRPr="0046143E">
        <w:t>,</w:t>
      </w:r>
    </w:p>
    <w:p w14:paraId="75D4E738" w14:textId="77777777" w:rsidR="00701478" w:rsidRPr="0046143E" w:rsidRDefault="00701478" w:rsidP="00125A35">
      <w:pPr>
        <w:pStyle w:val="MainText"/>
        <w:numPr>
          <w:ilvl w:val="0"/>
          <w:numId w:val="9"/>
        </w:numPr>
      </w:pPr>
      <w:r w:rsidRPr="0046143E">
        <w:t>Datum,</w:t>
      </w:r>
    </w:p>
    <w:p w14:paraId="03B73BFE" w14:textId="77777777" w:rsidR="00701478" w:rsidRPr="0046143E" w:rsidRDefault="00701478" w:rsidP="00125A35">
      <w:pPr>
        <w:pStyle w:val="MainText"/>
        <w:numPr>
          <w:ilvl w:val="0"/>
          <w:numId w:val="9"/>
        </w:numPr>
      </w:pPr>
      <w:r w:rsidRPr="0046143E">
        <w:lastRenderedPageBreak/>
        <w:t>Oznaka izmene,</w:t>
      </w:r>
    </w:p>
    <w:p w14:paraId="27854170" w14:textId="77777777" w:rsidR="00701478" w:rsidRPr="0046143E" w:rsidRDefault="00701478" w:rsidP="00125A35">
      <w:pPr>
        <w:pStyle w:val="MainText"/>
        <w:numPr>
          <w:ilvl w:val="0"/>
          <w:numId w:val="9"/>
        </w:numPr>
      </w:pPr>
      <w:r w:rsidRPr="0046143E">
        <w:t>Naziv izmene,</w:t>
      </w:r>
    </w:p>
    <w:p w14:paraId="3E2C2813" w14:textId="77777777" w:rsidR="00701478" w:rsidRPr="0046143E" w:rsidRDefault="00701478" w:rsidP="00125A35">
      <w:pPr>
        <w:pStyle w:val="MainText"/>
        <w:numPr>
          <w:ilvl w:val="0"/>
          <w:numId w:val="9"/>
        </w:numPr>
      </w:pPr>
      <w:r w:rsidRPr="0046143E">
        <w:t>Oznaka veščine,</w:t>
      </w:r>
    </w:p>
    <w:p w14:paraId="3F0A3832" w14:textId="77777777" w:rsidR="00701478" w:rsidRPr="0046143E" w:rsidRDefault="00701478" w:rsidP="00125A35">
      <w:pPr>
        <w:pStyle w:val="MainText"/>
        <w:numPr>
          <w:ilvl w:val="0"/>
          <w:numId w:val="9"/>
        </w:numPr>
      </w:pPr>
      <w:r w:rsidRPr="0046143E">
        <w:t>Naziv veščine,</w:t>
      </w:r>
    </w:p>
    <w:p w14:paraId="061AA119" w14:textId="7B9444EF" w:rsidR="00701478" w:rsidRPr="0046143E" w:rsidRDefault="00701478" w:rsidP="00125A35">
      <w:pPr>
        <w:pStyle w:val="MainText"/>
        <w:numPr>
          <w:ilvl w:val="0"/>
          <w:numId w:val="9"/>
        </w:numPr>
      </w:pPr>
      <w:r w:rsidRPr="0046143E">
        <w:t xml:space="preserve">Ime in priimek </w:t>
      </w:r>
      <w:r w:rsidR="00CB2148">
        <w:t>zdravstvenega delavca</w:t>
      </w:r>
      <w:r w:rsidRPr="0046143E">
        <w:t xml:space="preserve">, </w:t>
      </w:r>
    </w:p>
    <w:p w14:paraId="46A2E1C5" w14:textId="77777777" w:rsidR="00701478" w:rsidRPr="0046143E" w:rsidRDefault="00701478" w:rsidP="00125A35">
      <w:pPr>
        <w:pStyle w:val="MainText"/>
        <w:numPr>
          <w:ilvl w:val="0"/>
          <w:numId w:val="9"/>
        </w:numPr>
      </w:pPr>
      <w:r w:rsidRPr="0046143E">
        <w:t>Status,</w:t>
      </w:r>
    </w:p>
    <w:p w14:paraId="71BC2A6A" w14:textId="77777777" w:rsidR="00701478" w:rsidRPr="0046143E" w:rsidRDefault="00701478" w:rsidP="00125A35">
      <w:pPr>
        <w:pStyle w:val="MainText"/>
        <w:numPr>
          <w:ilvl w:val="0"/>
          <w:numId w:val="9"/>
        </w:numPr>
      </w:pPr>
      <w:r w:rsidRPr="0046143E">
        <w:t>Vrsta dneva v tednu: »Praznik«, »Sobota«, »Nedelja«, »Delovni dan«,</w:t>
      </w:r>
    </w:p>
    <w:p w14:paraId="5AB41B45" w14:textId="77777777" w:rsidR="00701478" w:rsidRPr="0046143E" w:rsidRDefault="00701478" w:rsidP="00125A35">
      <w:pPr>
        <w:pStyle w:val="MainText"/>
        <w:numPr>
          <w:ilvl w:val="0"/>
          <w:numId w:val="9"/>
        </w:numPr>
      </w:pPr>
      <w:r w:rsidRPr="0046143E">
        <w:t>Ukazni gumb: »Potrdi«, »Zavrni«.</w:t>
      </w:r>
    </w:p>
    <w:p w14:paraId="4A86FC29" w14:textId="4B2F9054" w:rsidR="00701478" w:rsidRPr="0046143E" w:rsidRDefault="001661D8" w:rsidP="00701478">
      <w:pPr>
        <w:pStyle w:val="MainText"/>
      </w:pPr>
      <w:r>
        <w:t>Vodja</w:t>
      </w:r>
      <w:r w:rsidR="0036335B">
        <w:t xml:space="preserve"> oddelka</w:t>
      </w:r>
      <w:r w:rsidR="00701478" w:rsidRPr="0046143E">
        <w:t xml:space="preserve"> lahko sortira in filtrira predloge</w:t>
      </w:r>
      <w:r w:rsidR="0036335B">
        <w:t xml:space="preserve"> vnaprej določenih razporeditev</w:t>
      </w:r>
      <w:r w:rsidR="00701478" w:rsidRPr="0046143E">
        <w:t xml:space="preserve"> </w:t>
      </w:r>
      <w:r>
        <w:t>razporeditev</w:t>
      </w:r>
      <w:r w:rsidR="00701478" w:rsidRPr="0046143E">
        <w:t xml:space="preserve"> po vseh navedenih podatkih. Filtrira lahko po časovnem obdobju, tako da so prikazane samo </w:t>
      </w:r>
      <w:r w:rsidR="0036335B">
        <w:t xml:space="preserve"> vnaprej določene </w:t>
      </w:r>
      <w:r>
        <w:t>razporeditve</w:t>
      </w:r>
      <w:r w:rsidR="00701478" w:rsidRPr="0046143E">
        <w:t xml:space="preserve"> v določenem časovnem obdobju. </w:t>
      </w:r>
    </w:p>
    <w:p w14:paraId="37847F6C" w14:textId="61DEDFDD" w:rsidR="00701478" w:rsidRPr="0046143E" w:rsidRDefault="001661D8" w:rsidP="00701478">
      <w:pPr>
        <w:pStyle w:val="MainText"/>
      </w:pPr>
      <w:r>
        <w:t>Vodja</w:t>
      </w:r>
      <w:r w:rsidR="00571C89">
        <w:t xml:space="preserve"> oddelka</w:t>
      </w:r>
      <w:r w:rsidR="00701478" w:rsidRPr="0046143E">
        <w:t xml:space="preserve"> lahko potrdi ali potrdi posamezno </w:t>
      </w:r>
      <w:r w:rsidR="00571C89">
        <w:t xml:space="preserve">vnaprej določeno </w:t>
      </w:r>
      <w:r>
        <w:t>razporeditev</w:t>
      </w:r>
      <w:r w:rsidR="00701478" w:rsidRPr="0046143E">
        <w:t xml:space="preserve"> ali seznam izbranih </w:t>
      </w:r>
      <w:r w:rsidR="00571C89">
        <w:t xml:space="preserve"> vnaprej določenih </w:t>
      </w:r>
      <w:r>
        <w:t>razporeditev</w:t>
      </w:r>
      <w:r w:rsidR="00701478" w:rsidRPr="0046143E">
        <w:t xml:space="preserve">. Ob potrditvi predlog </w:t>
      </w:r>
      <w:r w:rsidR="00571C89">
        <w:t xml:space="preserve">vnaprej določene </w:t>
      </w:r>
      <w:r>
        <w:t>razporeditve</w:t>
      </w:r>
      <w:r w:rsidRPr="0046143E">
        <w:t xml:space="preserve"> </w:t>
      </w:r>
      <w:r w:rsidR="00701478" w:rsidRPr="0046143E">
        <w:t xml:space="preserve">pridobi status »Potrjen«, ob zavrnitvi pridobi status »Zavrnjen«. </w:t>
      </w:r>
    </w:p>
    <w:p w14:paraId="7119137F" w14:textId="758402AB" w:rsidR="00701478" w:rsidRPr="0046143E" w:rsidRDefault="00701478" w:rsidP="00701478">
      <w:pPr>
        <w:pStyle w:val="MainText"/>
      </w:pPr>
      <w:r w:rsidRPr="0046143E">
        <w:t xml:space="preserve">Ob potrditvi </w:t>
      </w:r>
      <w:r w:rsidR="00571C89">
        <w:t xml:space="preserve">vnaprej določene </w:t>
      </w:r>
      <w:r w:rsidR="001661D8">
        <w:t>razporeditve</w:t>
      </w:r>
      <w:r w:rsidRPr="0046143E">
        <w:t xml:space="preserve"> IS ADRZ obvesti načrtovalca delovnih razporedov in </w:t>
      </w:r>
      <w:r w:rsidR="00CB2148">
        <w:t>zdravstvenega delavca</w:t>
      </w:r>
      <w:r w:rsidRPr="0046143E">
        <w:t xml:space="preserve">, ki je </w:t>
      </w:r>
      <w:r w:rsidR="001661D8">
        <w:t>razporejen v izmeno</w:t>
      </w:r>
      <w:r w:rsidR="009041F3">
        <w:t xml:space="preserve"> </w:t>
      </w:r>
      <w:r w:rsidRPr="0046143E">
        <w:t xml:space="preserve">(glej 3.3 Pregled obvestil uporabnika). </w:t>
      </w:r>
    </w:p>
    <w:p w14:paraId="6A0DD0FE" w14:textId="537FCACB" w:rsidR="00701478" w:rsidRPr="0046143E" w:rsidRDefault="00701478" w:rsidP="00701478">
      <w:pPr>
        <w:pStyle w:val="MainText"/>
      </w:pPr>
      <w:r w:rsidRPr="0046143E">
        <w:t xml:space="preserve">Ob zavrnitvi IS ADRZ obvesti načrtovalca delovnih razporedov. IS ADRZ ustvari nalogo vrste </w:t>
      </w:r>
      <w:r w:rsidR="00571C89">
        <w:t>Vnaprej določena razporeditev</w:t>
      </w:r>
      <w:r w:rsidRPr="0046143E">
        <w:t xml:space="preserve"> – zavrnitev vodje za načrtovalca delovnih razporedov (glej 3.2 Pregled nalog uporabnika).</w:t>
      </w:r>
    </w:p>
    <w:p w14:paraId="2F1782CE" w14:textId="5FA97B60" w:rsidR="00701478" w:rsidRPr="0046143E" w:rsidRDefault="00701478" w:rsidP="00701478">
      <w:pPr>
        <w:pStyle w:val="Naslov4"/>
        <w:rPr>
          <w:rFonts w:ascii="Segoe UI Semilight" w:hAnsi="Segoe UI Semilight"/>
        </w:rPr>
      </w:pPr>
      <w:r w:rsidRPr="0046143E">
        <w:rPr>
          <w:rFonts w:ascii="Segoe UI Semilight" w:hAnsi="Segoe UI Semilight"/>
        </w:rPr>
        <w:t xml:space="preserve">Koledarski pregled </w:t>
      </w:r>
      <w:r w:rsidR="006E45EB">
        <w:rPr>
          <w:rFonts w:ascii="Segoe UI Semilight" w:hAnsi="Segoe UI Semilight"/>
        </w:rPr>
        <w:t>vnaprej določenih razporeditev</w:t>
      </w:r>
    </w:p>
    <w:p w14:paraId="3401ED35" w14:textId="6985C77B" w:rsidR="00701478" w:rsidRPr="0046143E" w:rsidRDefault="00701478" w:rsidP="00701478">
      <w:pPr>
        <w:pStyle w:val="MainText"/>
      </w:pPr>
      <w:r w:rsidRPr="0046143E">
        <w:t xml:space="preserve">IS ADRZ mora omogočati koledarski pregled </w:t>
      </w:r>
      <w:r w:rsidR="006E45EB">
        <w:t>vnaprej določenih razporeditev</w:t>
      </w:r>
      <w:r w:rsidRPr="0046143E">
        <w:t xml:space="preserve"> za načrtovalca delovnih razporedov, </w:t>
      </w:r>
      <w:r w:rsidR="006E45EB">
        <w:t>vodjo oddelka</w:t>
      </w:r>
      <w:r w:rsidRPr="0046143E">
        <w:t xml:space="preserve"> in </w:t>
      </w:r>
      <w:r w:rsidR="00CB2148">
        <w:t>zdravstvenega delavca</w:t>
      </w:r>
      <w:r w:rsidRPr="0046143E">
        <w:t>.</w:t>
      </w:r>
    </w:p>
    <w:p w14:paraId="48F5D1F6" w14:textId="5C64D5A5" w:rsidR="00701478" w:rsidRPr="0046143E" w:rsidRDefault="00701478" w:rsidP="00701478">
      <w:pPr>
        <w:pStyle w:val="MainText"/>
      </w:pPr>
      <w:r w:rsidRPr="0046143E">
        <w:t xml:space="preserve">Načrtovalec na koledarskem pogledu vidi vse </w:t>
      </w:r>
      <w:r w:rsidR="006E45EB">
        <w:t>vnaprej določene razporeditve</w:t>
      </w:r>
      <w:r w:rsidRPr="0046143E">
        <w:t xml:space="preserve"> za njegova delovišča. Prikaz lahko filtrira po naslednjih podatkih, s katerimi omeji prikaz </w:t>
      </w:r>
      <w:r w:rsidR="006E45EB">
        <w:t>vnaprej določenih razporeditev</w:t>
      </w:r>
      <w:r w:rsidRPr="0046143E">
        <w:t xml:space="preserve"> na koledarju:</w:t>
      </w:r>
    </w:p>
    <w:p w14:paraId="19849DB1" w14:textId="7EB699FC" w:rsidR="00701478" w:rsidRPr="0046143E" w:rsidRDefault="006E45EB" w:rsidP="00125A35">
      <w:pPr>
        <w:pStyle w:val="MainText"/>
        <w:numPr>
          <w:ilvl w:val="0"/>
          <w:numId w:val="9"/>
        </w:numPr>
      </w:pPr>
      <w:r>
        <w:t>Delovišče</w:t>
      </w:r>
      <w:r w:rsidR="00701478" w:rsidRPr="0046143E">
        <w:t>: izbira en</w:t>
      </w:r>
      <w:r>
        <w:t>o</w:t>
      </w:r>
      <w:r w:rsidR="00701478" w:rsidRPr="0046143E">
        <w:t xml:space="preserve"> ali več </w:t>
      </w:r>
      <w:r w:rsidR="00AF38C0">
        <w:t>delovišč</w:t>
      </w:r>
      <w:r w:rsidR="00701478" w:rsidRPr="0046143E">
        <w:t>,</w:t>
      </w:r>
    </w:p>
    <w:p w14:paraId="0FA2422E" w14:textId="77777777" w:rsidR="00701478" w:rsidRPr="0046143E" w:rsidRDefault="00701478" w:rsidP="00125A35">
      <w:pPr>
        <w:pStyle w:val="MainText"/>
        <w:numPr>
          <w:ilvl w:val="0"/>
          <w:numId w:val="9"/>
        </w:numPr>
      </w:pPr>
      <w:r w:rsidRPr="0046143E">
        <w:t>Datum: izbira obdobja od do,</w:t>
      </w:r>
    </w:p>
    <w:p w14:paraId="5ED19EFF" w14:textId="77777777" w:rsidR="00701478" w:rsidRPr="0046143E" w:rsidRDefault="00701478" w:rsidP="00125A35">
      <w:pPr>
        <w:pStyle w:val="MainText"/>
        <w:numPr>
          <w:ilvl w:val="0"/>
          <w:numId w:val="9"/>
        </w:numPr>
      </w:pPr>
      <w:r w:rsidRPr="0046143E">
        <w:t xml:space="preserve">Oznaka in naziv izmene: izbira med prikazanimi izmenami, </w:t>
      </w:r>
    </w:p>
    <w:p w14:paraId="2ACD96FF" w14:textId="77777777" w:rsidR="00701478" w:rsidRPr="0046143E" w:rsidRDefault="00701478" w:rsidP="00125A35">
      <w:pPr>
        <w:pStyle w:val="MainText"/>
        <w:numPr>
          <w:ilvl w:val="0"/>
          <w:numId w:val="9"/>
        </w:numPr>
      </w:pPr>
      <w:r w:rsidRPr="0046143E">
        <w:t>Oznaka in naziv veščine: izbira med prikazanimi veščinami,</w:t>
      </w:r>
    </w:p>
    <w:p w14:paraId="2C267FDE" w14:textId="350200BC" w:rsidR="00701478" w:rsidRPr="0046143E" w:rsidRDefault="00701478" w:rsidP="00125A35">
      <w:pPr>
        <w:pStyle w:val="MainText"/>
        <w:numPr>
          <w:ilvl w:val="0"/>
          <w:numId w:val="9"/>
        </w:numPr>
      </w:pPr>
      <w:r w:rsidRPr="0046143E">
        <w:t xml:space="preserve">Ime in priimek </w:t>
      </w:r>
      <w:r w:rsidR="00CB2148">
        <w:t>zdravstvenega delavca</w:t>
      </w:r>
      <w:r w:rsidRPr="0046143E">
        <w:t xml:space="preserve">: izbira enega ali več </w:t>
      </w:r>
      <w:r w:rsidR="00E9653B">
        <w:t>zdravstvenih delavcev</w:t>
      </w:r>
      <w:r w:rsidRPr="0046143E">
        <w:t xml:space="preserve">, ki imajo </w:t>
      </w:r>
      <w:r w:rsidR="00AF38C0">
        <w:t>vnaprej določene razporeditve</w:t>
      </w:r>
      <w:r w:rsidRPr="0046143E">
        <w:t>,</w:t>
      </w:r>
    </w:p>
    <w:p w14:paraId="5C042936" w14:textId="78DF80A5" w:rsidR="00701478" w:rsidRPr="0046143E" w:rsidRDefault="00701478" w:rsidP="00125A35">
      <w:pPr>
        <w:pStyle w:val="MainText"/>
        <w:numPr>
          <w:ilvl w:val="0"/>
          <w:numId w:val="9"/>
        </w:numPr>
      </w:pPr>
      <w:r w:rsidRPr="0046143E">
        <w:t xml:space="preserve">Status: Prikaz vseh, samo potrjenih, samo zavrnjenih, samo predlaganih </w:t>
      </w:r>
      <w:r w:rsidR="00AF38C0">
        <w:t>vnaprej določenih razporeditev</w:t>
      </w:r>
      <w:r w:rsidRPr="0046143E">
        <w:t>,</w:t>
      </w:r>
    </w:p>
    <w:p w14:paraId="26ADD3FC" w14:textId="77777777" w:rsidR="00701478" w:rsidRPr="0046143E" w:rsidRDefault="00701478" w:rsidP="00125A35">
      <w:pPr>
        <w:pStyle w:val="MainText"/>
        <w:numPr>
          <w:ilvl w:val="0"/>
          <w:numId w:val="9"/>
        </w:numPr>
      </w:pPr>
      <w:r w:rsidRPr="0046143E">
        <w:t>Vrsta dneva v tednu: »Praznik«, »Sobota«, »Nedelja«, »Delovni dan«.</w:t>
      </w:r>
    </w:p>
    <w:p w14:paraId="75AA3C71" w14:textId="1BE8C67B" w:rsidR="00701478" w:rsidRPr="0046143E" w:rsidRDefault="00AF38C0" w:rsidP="00701478">
      <w:pPr>
        <w:pStyle w:val="MainText"/>
      </w:pPr>
      <w:r>
        <w:lastRenderedPageBreak/>
        <w:t>Vodja oddelka</w:t>
      </w:r>
      <w:r w:rsidR="00701478" w:rsidRPr="0046143E">
        <w:t xml:space="preserve"> na koledarskem pogledu vidi vse </w:t>
      </w:r>
      <w:r>
        <w:t>vnaprej določene razporeditve</w:t>
      </w:r>
      <w:r w:rsidR="00701478" w:rsidRPr="0046143E">
        <w:t xml:space="preserve"> za njegova delovišča. Ima enake možnosti filtriranja kot načrtovalec delovnih razporedov.</w:t>
      </w:r>
    </w:p>
    <w:p w14:paraId="1EDDA959" w14:textId="4315F11D" w:rsidR="00701478" w:rsidRPr="0046143E" w:rsidRDefault="00C644C6" w:rsidP="00701478">
      <w:pPr>
        <w:pStyle w:val="MainText"/>
      </w:pPr>
      <w:r>
        <w:t>Zdravstveni delavec</w:t>
      </w:r>
      <w:r w:rsidR="00701478" w:rsidRPr="0046143E">
        <w:t xml:space="preserve"> na koledarskem pogledu vidi vse </w:t>
      </w:r>
      <w:r w:rsidR="00AF38C0">
        <w:t>vnaprej določene razporeditve</w:t>
      </w:r>
      <w:r w:rsidR="00701478" w:rsidRPr="0046143E">
        <w:t xml:space="preserve">, kjer je naveden kot </w:t>
      </w:r>
      <w:r>
        <w:t>zdravstveni delavec</w:t>
      </w:r>
      <w:r w:rsidR="00701478" w:rsidRPr="0046143E">
        <w:t xml:space="preserve"> in so v statusu »Potrjen«. </w:t>
      </w:r>
    </w:p>
    <w:p w14:paraId="38B67D32" w14:textId="77777777" w:rsidR="00701478" w:rsidRDefault="00701478" w:rsidP="00701478">
      <w:pPr>
        <w:pStyle w:val="Naslov3"/>
      </w:pPr>
      <w:bookmarkStart w:id="58" w:name="_Toc207898691"/>
      <w:r>
        <w:t>Uporabniške vloge</w:t>
      </w:r>
      <w:bookmarkEnd w:id="58"/>
    </w:p>
    <w:p w14:paraId="4BEDB40A" w14:textId="2DD9216F" w:rsidR="00701478" w:rsidRPr="0046143E" w:rsidRDefault="00701478" w:rsidP="00701478">
      <w:pPr>
        <w:pStyle w:val="MainText"/>
      </w:pPr>
      <w:r w:rsidRPr="0046143E">
        <w:t xml:space="preserve">Opisano funkcionalnost uporabljajo načrtovalec delovnih razporedov, vodja </w:t>
      </w:r>
      <w:r w:rsidR="001C1C90">
        <w:t>oddelka</w:t>
      </w:r>
      <w:r w:rsidRPr="0046143E">
        <w:t xml:space="preserve"> in </w:t>
      </w:r>
      <w:r w:rsidR="00C644C6">
        <w:t>zdravstveni delavec</w:t>
      </w:r>
      <w:r w:rsidRPr="0046143E">
        <w:t xml:space="preserve">.  </w:t>
      </w:r>
    </w:p>
    <w:p w14:paraId="7920CB68" w14:textId="77777777" w:rsidR="00701478" w:rsidRDefault="00701478" w:rsidP="00701478">
      <w:pPr>
        <w:pStyle w:val="Naslov3"/>
      </w:pPr>
      <w:bookmarkStart w:id="59" w:name="_Toc207898692"/>
      <w:r>
        <w:t>Povezani primeri uporabe</w:t>
      </w:r>
      <w:bookmarkEnd w:id="59"/>
    </w:p>
    <w:p w14:paraId="7A284492" w14:textId="77777777" w:rsidR="00701478" w:rsidRPr="0046143E" w:rsidRDefault="00701478" w:rsidP="00701478">
      <w:pPr>
        <w:pStyle w:val="MainText"/>
      </w:pPr>
      <w:r w:rsidRPr="0046143E">
        <w:t>S funkcionalnostjo so povezani naslednji primeri uporabe:</w:t>
      </w:r>
    </w:p>
    <w:p w14:paraId="75DB958A" w14:textId="2FD05FF3" w:rsidR="00701478" w:rsidRPr="0046143E" w:rsidRDefault="00701478" w:rsidP="00125A35">
      <w:pPr>
        <w:pStyle w:val="Odstavekseznama"/>
      </w:pPr>
      <w:bookmarkStart w:id="60" w:name="_Ref199486457"/>
      <w:r w:rsidRPr="0046143E">
        <w:t xml:space="preserve">Urejanje letnih dopustov </w:t>
      </w:r>
      <w:r w:rsidR="00E9653B">
        <w:t>zdravstvenih delavcev</w:t>
      </w:r>
      <w:r w:rsidRPr="0046143E">
        <w:t xml:space="preserve"> in razporejanje praznikov: Primer uporabe opisuje razporejanje izmen za praznike (glej dokument </w:t>
      </w:r>
      <w:r w:rsidR="00D4552A">
        <w:t>Priloga 2.</w:t>
      </w:r>
      <w:r w:rsidR="00D4552A" w:rsidRPr="0046143E">
        <w:t xml:space="preserve"> </w:t>
      </w:r>
      <w:r w:rsidRPr="0046143E">
        <w:t>Primeri uporabe, poglavje 1.5).</w:t>
      </w:r>
      <w:bookmarkEnd w:id="60"/>
    </w:p>
    <w:p w14:paraId="0404BCC2" w14:textId="77777777" w:rsidR="00701478" w:rsidRPr="0046143E" w:rsidRDefault="00701478" w:rsidP="00701478">
      <w:pPr>
        <w:rPr>
          <w:rFonts w:ascii="Segoe UI Semilight" w:hAnsi="Segoe UI Semilight" w:cs="Segoe UI Semilight"/>
          <w:color w:val="363636"/>
          <w:sz w:val="24"/>
          <w:szCs w:val="24"/>
        </w:rPr>
      </w:pPr>
    </w:p>
    <w:p w14:paraId="2057B299" w14:textId="77777777" w:rsidR="00FC5E2C" w:rsidRPr="0046143E" w:rsidRDefault="00FC5E2C" w:rsidP="00354975">
      <w:pPr>
        <w:pStyle w:val="MainText"/>
      </w:pPr>
    </w:p>
    <w:p w14:paraId="7DC19DEC" w14:textId="77777777" w:rsidR="007E2FC0" w:rsidRPr="0046143E" w:rsidRDefault="007E2FC0" w:rsidP="00354975">
      <w:pPr>
        <w:pStyle w:val="MainText"/>
      </w:pPr>
    </w:p>
    <w:p w14:paraId="0265900E" w14:textId="4A950CAB" w:rsidR="00D010F1" w:rsidRPr="0046143E" w:rsidRDefault="00D010F1" w:rsidP="00D010F1">
      <w:pPr>
        <w:pStyle w:val="Naslov1"/>
      </w:pPr>
      <w:bookmarkStart w:id="61" w:name="_Ref199486438"/>
      <w:bookmarkStart w:id="62" w:name="_Ref199486551"/>
      <w:bookmarkStart w:id="63" w:name="_Toc207898693"/>
      <w:r w:rsidRPr="00D010F1">
        <w:lastRenderedPageBreak/>
        <w:t>Funkcionalnosti oddaje in potrjevanja odsotnosti, menjav izmen in drugo</w:t>
      </w:r>
      <w:bookmarkEnd w:id="61"/>
      <w:bookmarkEnd w:id="62"/>
      <w:bookmarkEnd w:id="63"/>
    </w:p>
    <w:p w14:paraId="13DE25DD" w14:textId="026E7A01" w:rsidR="0064756C" w:rsidRPr="000857BD" w:rsidRDefault="000857BD" w:rsidP="000857BD">
      <w:pPr>
        <w:pStyle w:val="MainText"/>
      </w:pPr>
      <w:r w:rsidRPr="000857BD">
        <w:t xml:space="preserve">V tem poglavju so </w:t>
      </w:r>
      <w:r>
        <w:t xml:space="preserve">opisane funkcionalnosti, ki so namenjene </w:t>
      </w:r>
      <w:r w:rsidR="00C75B1D">
        <w:t>zdravstvenim delavcem</w:t>
      </w:r>
      <w:r>
        <w:t xml:space="preserve"> </w:t>
      </w:r>
      <w:r w:rsidR="006246D2">
        <w:t>za oddajo želja glede delovnih razporedov, odsotnosti</w:t>
      </w:r>
      <w:r w:rsidR="000E24B2">
        <w:t xml:space="preserve">, menjav izmen in drugo. Poleg </w:t>
      </w:r>
      <w:r w:rsidR="00E9653B">
        <w:t>zdravstvenih delavcev</w:t>
      </w:r>
      <w:r w:rsidR="000E24B2">
        <w:t xml:space="preserve"> uporabljajo funkcionalnosti tudi načrtovalci delovnih razporedov in odgovorni vodje, ki </w:t>
      </w:r>
      <w:r w:rsidR="007D5A5A">
        <w:t xml:space="preserve">potrjujejo oziroma zavračajo predloge </w:t>
      </w:r>
      <w:r w:rsidR="00E9653B">
        <w:t>zdravstvenih delavcev</w:t>
      </w:r>
      <w:r w:rsidR="007D5A5A">
        <w:t xml:space="preserve">. </w:t>
      </w:r>
    </w:p>
    <w:p w14:paraId="3DBEDAB3" w14:textId="75A9BD18" w:rsidR="00321497" w:rsidRDefault="00321497" w:rsidP="006035B9">
      <w:pPr>
        <w:pStyle w:val="Naslov2"/>
      </w:pPr>
      <w:bookmarkStart w:id="64" w:name="_Ref204101831"/>
      <w:bookmarkStart w:id="65" w:name="_Toc198653086"/>
      <w:bookmarkStart w:id="66" w:name="_Ref200004588"/>
      <w:bookmarkStart w:id="67" w:name="_Ref200004594"/>
      <w:bookmarkStart w:id="68" w:name="_Toc207898694"/>
      <w:r>
        <w:t>Ž</w:t>
      </w:r>
      <w:r w:rsidRPr="005B41EC">
        <w:t>elje glede delovnega razporeda</w:t>
      </w:r>
      <w:bookmarkEnd w:id="64"/>
      <w:bookmarkEnd w:id="68"/>
      <w:r w:rsidRPr="005B41EC">
        <w:t xml:space="preserve"> </w:t>
      </w:r>
      <w:bookmarkEnd w:id="65"/>
      <w:bookmarkEnd w:id="66"/>
      <w:bookmarkEnd w:id="67"/>
    </w:p>
    <w:p w14:paraId="6CE0D358" w14:textId="277E3891" w:rsidR="006035B9" w:rsidRPr="006035B9" w:rsidRDefault="006035B9" w:rsidP="006035B9">
      <w:pPr>
        <w:pStyle w:val="Naslov3"/>
      </w:pPr>
      <w:bookmarkStart w:id="69" w:name="_Toc207898695"/>
      <w:r>
        <w:t>Opis</w:t>
      </w:r>
      <w:bookmarkEnd w:id="69"/>
      <w:r>
        <w:t xml:space="preserve"> </w:t>
      </w:r>
    </w:p>
    <w:p w14:paraId="5DD8E11D" w14:textId="6A7876E0" w:rsidR="00321497" w:rsidRPr="0046143E" w:rsidRDefault="00321497" w:rsidP="00354975">
      <w:pPr>
        <w:pStyle w:val="MainText"/>
      </w:pPr>
      <w:r w:rsidRPr="0046143E">
        <w:t>IS ADRZ</w:t>
      </w:r>
      <w:r w:rsidR="00A720BE" w:rsidRPr="0046143E">
        <w:t xml:space="preserve"> mora </w:t>
      </w:r>
      <w:r w:rsidR="008F5E4B">
        <w:t>zdravstvenemu delavcu</w:t>
      </w:r>
      <w:r w:rsidR="00A720BE" w:rsidRPr="0046143E">
        <w:t xml:space="preserve"> omogočati</w:t>
      </w:r>
      <w:r w:rsidRPr="0046143E">
        <w:t xml:space="preserve"> oddajo osebne želje glede prisotnosti ali odsotnosti za </w:t>
      </w:r>
      <w:r w:rsidR="007415D3">
        <w:t>prihodnje delovne razporede</w:t>
      </w:r>
      <w:r w:rsidR="00A720BE" w:rsidRPr="0046143E">
        <w:t>.</w:t>
      </w:r>
      <w:r w:rsidR="005E7D99" w:rsidRPr="0046143E">
        <w:t xml:space="preserve"> </w:t>
      </w:r>
    </w:p>
    <w:p w14:paraId="3D9F50DF" w14:textId="3ED88B26" w:rsidR="00EA7FFA" w:rsidRPr="0046143E" w:rsidRDefault="00C644C6" w:rsidP="00354975">
      <w:pPr>
        <w:pStyle w:val="MainText"/>
      </w:pPr>
      <w:r>
        <w:t>Zdravstveni delavec</w:t>
      </w:r>
      <w:r w:rsidR="005E7D99" w:rsidRPr="0046143E">
        <w:t xml:space="preserve"> ima na svojem namizju (dashboard) povezavo (meni) </w:t>
      </w:r>
      <w:r w:rsidR="00437BAE" w:rsidRPr="0046143E">
        <w:t xml:space="preserve">na funkcionalnost </w:t>
      </w:r>
      <w:r w:rsidR="00153DA9" w:rsidRPr="0046143E">
        <w:t>»Želje glede razporeda«</w:t>
      </w:r>
      <w:r w:rsidR="004949EC" w:rsidRPr="0046143E">
        <w:t>.</w:t>
      </w:r>
      <w:r w:rsidR="00153DA9" w:rsidRPr="0046143E">
        <w:t xml:space="preserve"> Z izbiro funkcionalnosti se mu odpre pregled lastnih želja</w:t>
      </w:r>
      <w:r w:rsidR="00601A4A" w:rsidRPr="0046143E">
        <w:t>. Na formi ima gumb »Nova želja«.</w:t>
      </w:r>
      <w:r w:rsidR="004949EC" w:rsidRPr="0046143E">
        <w:t xml:space="preserve"> S klikom</w:t>
      </w:r>
      <w:r w:rsidR="00601A4A" w:rsidRPr="0046143E">
        <w:t xml:space="preserve"> gumba</w:t>
      </w:r>
      <w:r w:rsidR="004949EC" w:rsidRPr="0046143E">
        <w:t xml:space="preserve"> se mu odpre vnosna maska za oddajo želje</w:t>
      </w:r>
      <w:r w:rsidR="00713FB7" w:rsidRPr="0046143E">
        <w:t>, na kateri izpolni naslednje podatke:</w:t>
      </w:r>
    </w:p>
    <w:p w14:paraId="389C1CCE" w14:textId="1DA57EA4" w:rsidR="00713FB7" w:rsidRPr="0046143E" w:rsidRDefault="001006D9" w:rsidP="00125A35">
      <w:pPr>
        <w:pStyle w:val="MainText"/>
        <w:numPr>
          <w:ilvl w:val="0"/>
          <w:numId w:val="6"/>
        </w:numPr>
      </w:pPr>
      <w:r w:rsidRPr="0046143E">
        <w:t xml:space="preserve">Datum in ura začetka: </w:t>
      </w:r>
      <w:r w:rsidR="00FA7E29" w:rsidRPr="0046143E">
        <w:t xml:space="preserve">Omogočen je koledarski vnos za prihodne mesece glede na trenutni datum in nastavitev do kdaj </w:t>
      </w:r>
      <w:r w:rsidR="00B212A6" w:rsidRPr="0046143E">
        <w:t>je možno oddajati želje (praviloma do 10. za delovni razpored naslednjega meseca)</w:t>
      </w:r>
      <w:r w:rsidR="006168A0" w:rsidRPr="0046143E">
        <w:t xml:space="preserve">. </w:t>
      </w:r>
      <w:r w:rsidR="00FB4FEE" w:rsidRPr="0046143E">
        <w:t>Vnosna maska onemogoča izbiro datuma, ki ne upošteva pravila</w:t>
      </w:r>
      <w:r w:rsidR="00C9437A" w:rsidRPr="0046143E">
        <w:t xml:space="preserve">. </w:t>
      </w:r>
      <w:r w:rsidR="00771B26" w:rsidRPr="0046143E">
        <w:t>Obvezna vrednost</w:t>
      </w:r>
      <w:r w:rsidR="00023DCD" w:rsidRPr="0046143E">
        <w:t xml:space="preserve"> polja. </w:t>
      </w:r>
    </w:p>
    <w:p w14:paraId="6B741109" w14:textId="77777777" w:rsidR="00023DCD" w:rsidRPr="0046143E" w:rsidRDefault="001006D9" w:rsidP="00125A35">
      <w:pPr>
        <w:pStyle w:val="MainText"/>
        <w:numPr>
          <w:ilvl w:val="0"/>
          <w:numId w:val="6"/>
        </w:numPr>
      </w:pPr>
      <w:r w:rsidRPr="0046143E">
        <w:t xml:space="preserve">Datum in </w:t>
      </w:r>
      <w:r w:rsidR="00C9437A" w:rsidRPr="0046143E">
        <w:t xml:space="preserve">ura konca: </w:t>
      </w:r>
      <w:r w:rsidR="00302936" w:rsidRPr="0046143E">
        <w:t xml:space="preserve">Velja enako pravilo kot zgoraj. Datum in ura konca morata biti po datumu in uri začetka. </w:t>
      </w:r>
      <w:r w:rsidR="00023DCD" w:rsidRPr="0046143E">
        <w:t xml:space="preserve">Obvezna vrednost polja. </w:t>
      </w:r>
    </w:p>
    <w:p w14:paraId="54EAD3E6" w14:textId="77777777" w:rsidR="00023DCD" w:rsidRPr="0046143E" w:rsidRDefault="00302936" w:rsidP="00125A35">
      <w:pPr>
        <w:pStyle w:val="MainText"/>
        <w:numPr>
          <w:ilvl w:val="0"/>
          <w:numId w:val="6"/>
        </w:numPr>
      </w:pPr>
      <w:r w:rsidRPr="0046143E">
        <w:t xml:space="preserve">Vrsta želje: </w:t>
      </w:r>
      <w:r w:rsidR="00771B26" w:rsidRPr="0046143E">
        <w:t xml:space="preserve">Izbira iz šifranta (želim delati, ne želim delati). </w:t>
      </w:r>
      <w:r w:rsidR="00023DCD" w:rsidRPr="0046143E">
        <w:t xml:space="preserve">Obvezna vrednost polja. </w:t>
      </w:r>
    </w:p>
    <w:p w14:paraId="658A5880" w14:textId="1CCC31C1" w:rsidR="00771B26" w:rsidRPr="0046143E" w:rsidRDefault="00023DCD" w:rsidP="00125A35">
      <w:pPr>
        <w:pStyle w:val="MainText"/>
        <w:numPr>
          <w:ilvl w:val="0"/>
          <w:numId w:val="6"/>
        </w:numPr>
      </w:pPr>
      <w:r w:rsidRPr="0046143E">
        <w:t xml:space="preserve">Pojasnilo: </w:t>
      </w:r>
      <w:r w:rsidR="00C644C6">
        <w:t>Zdravstveni delavec</w:t>
      </w:r>
      <w:r w:rsidRPr="0046143E">
        <w:t xml:space="preserve"> lahko vnese </w:t>
      </w:r>
      <w:r w:rsidR="00E53C5F" w:rsidRPr="0046143E">
        <w:t>dodatno pojasnilo v obliki teksta. Neobvezna vrednost polja.</w:t>
      </w:r>
    </w:p>
    <w:p w14:paraId="32F6A43E" w14:textId="1F8AC61A" w:rsidR="00E53C5F" w:rsidRPr="0046143E" w:rsidRDefault="00EF758C" w:rsidP="00354975">
      <w:pPr>
        <w:pStyle w:val="MainText"/>
      </w:pPr>
      <w:r w:rsidRPr="0046143E">
        <w:t xml:space="preserve">Po vnosu vseh podatkov </w:t>
      </w:r>
      <w:r w:rsidR="00C644C6">
        <w:t>zdravstveni delavec</w:t>
      </w:r>
      <w:r w:rsidRPr="0046143E">
        <w:t xml:space="preserve"> s klikom potrdi oddajo </w:t>
      </w:r>
      <w:r>
        <w:t>želje. IS ADRZ preveri ali je Želja v konfliktu z omejitvijo odsotnosti (</w:t>
      </w:r>
      <w:r>
        <w:fldChar w:fldCharType="begin"/>
      </w:r>
      <w:r>
        <w:instrText xml:space="preserve"> REF _Ref200014963 \w \h </w:instrText>
      </w:r>
      <w:r>
        <w:fldChar w:fldCharType="separate"/>
      </w:r>
      <w:r w:rsidR="001504AE">
        <w:t>2.6</w:t>
      </w:r>
      <w:r>
        <w:fldChar w:fldCharType="end"/>
      </w:r>
      <w:r>
        <w:t xml:space="preserve"> </w:t>
      </w:r>
      <w:r>
        <w:fldChar w:fldCharType="begin"/>
      </w:r>
      <w:r>
        <w:instrText xml:space="preserve"> REF _Ref200014963 \h </w:instrText>
      </w:r>
      <w:r>
        <w:fldChar w:fldCharType="separate"/>
      </w:r>
      <w:r w:rsidR="001504AE">
        <w:t>Omejitve odsotnosti</w:t>
      </w:r>
      <w:r>
        <w:fldChar w:fldCharType="end"/>
      </w:r>
      <w:r>
        <w:t xml:space="preserve">) in če je pogoj izpolnjen, </w:t>
      </w:r>
      <w:r w:rsidR="008F5E4B">
        <w:t>zdravstvenemu delavcu</w:t>
      </w:r>
      <w:r>
        <w:t xml:space="preserve"> izpiše obvestilo, da želje ne more oddati zaradi omejitve odsotnosti.</w:t>
      </w:r>
      <w:r w:rsidR="004D1192">
        <w:t xml:space="preserve"> IS ADRZ preveri ali je Želja v usklajena z dovoljenji za odsotnosti (</w:t>
      </w:r>
      <w:r w:rsidR="004D1192">
        <w:fldChar w:fldCharType="begin"/>
      </w:r>
      <w:r w:rsidR="004D1192">
        <w:instrText xml:space="preserve"> REF _Ref201230594 \w \h </w:instrText>
      </w:r>
      <w:r w:rsidR="004D1192">
        <w:fldChar w:fldCharType="separate"/>
      </w:r>
      <w:r w:rsidR="001504AE">
        <w:t>2.7</w:t>
      </w:r>
      <w:r w:rsidR="004D1192">
        <w:fldChar w:fldCharType="end"/>
      </w:r>
      <w:r w:rsidR="004D1192">
        <w:t xml:space="preserve"> </w:t>
      </w:r>
      <w:r w:rsidR="004D1192">
        <w:fldChar w:fldCharType="begin"/>
      </w:r>
      <w:r w:rsidR="004D1192">
        <w:instrText xml:space="preserve"> REF _Ref201230594 \h </w:instrText>
      </w:r>
      <w:r w:rsidR="004D1192">
        <w:fldChar w:fldCharType="separate"/>
      </w:r>
      <w:r w:rsidR="001504AE">
        <w:t>Dovoljenja za odsotnost glede na datum oddaje in vrsto odsotnosti</w:t>
      </w:r>
      <w:r w:rsidR="004D1192">
        <w:fldChar w:fldCharType="end"/>
      </w:r>
      <w:r w:rsidR="004D1192">
        <w:t xml:space="preserve">) in če pogoj </w:t>
      </w:r>
      <w:r w:rsidR="00F414D9">
        <w:t xml:space="preserve">ni </w:t>
      </w:r>
      <w:r w:rsidR="004D1192">
        <w:t xml:space="preserve">izpolnjen, </w:t>
      </w:r>
      <w:r w:rsidR="008F5E4B">
        <w:t>zdravstvenemu delavcu</w:t>
      </w:r>
      <w:r w:rsidR="004D1192">
        <w:t xml:space="preserve"> izpiše obvestilo, da želje ne more oddati</w:t>
      </w:r>
      <w:r w:rsidR="00F414D9">
        <w:t xml:space="preserve">, ker obdobje za oddajo želja za to </w:t>
      </w:r>
      <w:r w:rsidR="006F1245">
        <w:t>organizacijsko enoto še ni odprto</w:t>
      </w:r>
      <w:r>
        <w:t xml:space="preserve">. </w:t>
      </w:r>
      <w:r w:rsidR="00F417AA" w:rsidRPr="0046143E">
        <w:t xml:space="preserve"> </w:t>
      </w:r>
      <w:r>
        <w:t>Sicer</w:t>
      </w:r>
      <w:r w:rsidR="00F417AA" w:rsidRPr="0046143E">
        <w:t xml:space="preserve"> se</w:t>
      </w:r>
      <w:r>
        <w:t xml:space="preserve"> Želja</w:t>
      </w:r>
      <w:r w:rsidR="00F417AA" w:rsidRPr="0046143E">
        <w:t xml:space="preserve"> shrani v IS ADRZ in je vidna </w:t>
      </w:r>
      <w:r w:rsidR="00DC2E76" w:rsidRPr="0046143E">
        <w:t xml:space="preserve">načrtovalcu delovnih razporedov in ostalim </w:t>
      </w:r>
      <w:r w:rsidR="00C75B1D">
        <w:t>zdravstvenim delavcem</w:t>
      </w:r>
      <w:r w:rsidR="00DC2E76" w:rsidRPr="0046143E">
        <w:t>. Status želje je »Oddana«.</w:t>
      </w:r>
    </w:p>
    <w:p w14:paraId="63AC8A91" w14:textId="19879EC1" w:rsidR="00DC2E76" w:rsidRPr="0046143E" w:rsidRDefault="001051E6" w:rsidP="00354975">
      <w:pPr>
        <w:pStyle w:val="MainText"/>
      </w:pPr>
      <w:r w:rsidRPr="0046143E">
        <w:t xml:space="preserve">Na pregledu lastnih želja ima </w:t>
      </w:r>
      <w:r w:rsidR="00C644C6">
        <w:t>zdravstveni delavec</w:t>
      </w:r>
      <w:r w:rsidRPr="0046143E">
        <w:t xml:space="preserve"> pregled lastnih želja, kjer </w:t>
      </w:r>
      <w:r w:rsidR="00504687" w:rsidRPr="0046143E">
        <w:t>so</w:t>
      </w:r>
      <w:r w:rsidRPr="0046143E">
        <w:t xml:space="preserve"> za vsako željo naved</w:t>
      </w:r>
      <w:r w:rsidR="007C29FA" w:rsidRPr="0046143E">
        <w:t>eni</w:t>
      </w:r>
      <w:r w:rsidRPr="0046143E">
        <w:t xml:space="preserve"> </w:t>
      </w:r>
      <w:r w:rsidR="007C29FA" w:rsidRPr="0046143E">
        <w:t xml:space="preserve">naslednji </w:t>
      </w:r>
      <w:r w:rsidR="00504687" w:rsidRPr="0046143E">
        <w:t>podat</w:t>
      </w:r>
      <w:r w:rsidR="007C29FA" w:rsidRPr="0046143E">
        <w:t>ki</w:t>
      </w:r>
      <w:r w:rsidR="00504687" w:rsidRPr="0046143E">
        <w:t>:</w:t>
      </w:r>
    </w:p>
    <w:p w14:paraId="3B592228" w14:textId="77777777" w:rsidR="002C1839" w:rsidRPr="0046143E" w:rsidRDefault="002C1839" w:rsidP="00125A35">
      <w:pPr>
        <w:pStyle w:val="MainText"/>
        <w:numPr>
          <w:ilvl w:val="0"/>
          <w:numId w:val="7"/>
        </w:numPr>
      </w:pPr>
      <w:r w:rsidRPr="0046143E">
        <w:t>Datum in ura kreiranja,</w:t>
      </w:r>
    </w:p>
    <w:p w14:paraId="1A6422DB" w14:textId="25FC6ECF" w:rsidR="00504687" w:rsidRPr="0046143E" w:rsidRDefault="007C29FA" w:rsidP="00125A35">
      <w:pPr>
        <w:pStyle w:val="MainText"/>
        <w:numPr>
          <w:ilvl w:val="0"/>
          <w:numId w:val="7"/>
        </w:numPr>
      </w:pPr>
      <w:r w:rsidRPr="0046143E">
        <w:t>Datum in ura od,</w:t>
      </w:r>
    </w:p>
    <w:p w14:paraId="05A3C3A0" w14:textId="1EC30B7A" w:rsidR="007C29FA" w:rsidRPr="0046143E" w:rsidRDefault="007C29FA" w:rsidP="00125A35">
      <w:pPr>
        <w:pStyle w:val="MainText"/>
        <w:numPr>
          <w:ilvl w:val="0"/>
          <w:numId w:val="7"/>
        </w:numPr>
      </w:pPr>
      <w:r w:rsidRPr="0046143E">
        <w:t>Datum in ura do,</w:t>
      </w:r>
    </w:p>
    <w:p w14:paraId="6E0D4672" w14:textId="3796D4FF" w:rsidR="007C29FA" w:rsidRPr="0046143E" w:rsidRDefault="007C29FA" w:rsidP="00125A35">
      <w:pPr>
        <w:pStyle w:val="MainText"/>
        <w:numPr>
          <w:ilvl w:val="0"/>
          <w:numId w:val="7"/>
        </w:numPr>
      </w:pPr>
      <w:r w:rsidRPr="0046143E">
        <w:t>Vrsta želje,</w:t>
      </w:r>
    </w:p>
    <w:p w14:paraId="3A4A7D08" w14:textId="57E335C7" w:rsidR="007C29FA" w:rsidRPr="0046143E" w:rsidRDefault="007C29FA" w:rsidP="00125A35">
      <w:pPr>
        <w:pStyle w:val="MainText"/>
        <w:numPr>
          <w:ilvl w:val="0"/>
          <w:numId w:val="7"/>
        </w:numPr>
      </w:pPr>
      <w:r w:rsidRPr="0046143E">
        <w:lastRenderedPageBreak/>
        <w:t>Status</w:t>
      </w:r>
      <w:r w:rsidR="00C24103" w:rsidRPr="0046143E">
        <w:t>.</w:t>
      </w:r>
    </w:p>
    <w:p w14:paraId="1D2C5A29" w14:textId="41360708" w:rsidR="00C24103" w:rsidRPr="0046143E" w:rsidRDefault="00C24103" w:rsidP="00354975">
      <w:pPr>
        <w:pStyle w:val="MainText"/>
      </w:pPr>
      <w:r w:rsidRPr="0046143E">
        <w:t xml:space="preserve">Vsako željo v statusu »Oddana« lahko </w:t>
      </w:r>
      <w:r w:rsidR="00C644C6">
        <w:t>zdravstveni delavec</w:t>
      </w:r>
      <w:r w:rsidR="002642F4" w:rsidRPr="0046143E">
        <w:t xml:space="preserve"> briše ali spremeni s klikom na gumb </w:t>
      </w:r>
      <w:r w:rsidR="002C0383" w:rsidRPr="0046143E">
        <w:t xml:space="preserve">(ikono) »Briši« ali »Spremeni«. </w:t>
      </w:r>
      <w:r w:rsidR="00D203BE" w:rsidRPr="0046143E">
        <w:t xml:space="preserve">Ob kliku na gumb »Spremeni« se odpre </w:t>
      </w:r>
      <w:r w:rsidR="004D5E0F" w:rsidRPr="0046143E">
        <w:t xml:space="preserve">enaka </w:t>
      </w:r>
      <w:r w:rsidR="00C738ED" w:rsidRPr="0046143E">
        <w:t xml:space="preserve">vnosna maska kot pri vnosu nove želje. </w:t>
      </w:r>
      <w:r w:rsidR="00C644C6">
        <w:t>Zdravstveni delavec</w:t>
      </w:r>
      <w:r w:rsidR="00C738ED" w:rsidRPr="0046143E">
        <w:t xml:space="preserve"> popravi željo in shrani. </w:t>
      </w:r>
      <w:r w:rsidR="00C7182B" w:rsidRPr="0046143E">
        <w:t xml:space="preserve">Spremembe želje se ne vodijo v dnevniku sprememb. </w:t>
      </w:r>
      <w:r w:rsidR="00557BCB" w:rsidRPr="0046143E">
        <w:t>Ob kliku na gumb »Briši« se pojavi opozorilo</w:t>
      </w:r>
      <w:r w:rsidR="009038E7" w:rsidRPr="0046143E">
        <w:t xml:space="preserve"> in po potrditvi se želja briše. Brisane želje se ne vodijo v </w:t>
      </w:r>
      <w:r w:rsidR="008D7973" w:rsidRPr="0046143E">
        <w:t xml:space="preserve">dnevniku sprememb. </w:t>
      </w:r>
    </w:p>
    <w:p w14:paraId="5ECBC89A" w14:textId="55D01E7A" w:rsidR="00D203BE" w:rsidRPr="0046143E" w:rsidRDefault="008C64E4" w:rsidP="00354975">
      <w:pPr>
        <w:pStyle w:val="MainText"/>
      </w:pPr>
      <w:r w:rsidRPr="0046143E">
        <w:t xml:space="preserve">IS ADRZ omogoča pregled želja </w:t>
      </w:r>
      <w:r w:rsidR="00F06154" w:rsidRPr="0046143E">
        <w:t xml:space="preserve">sodelavcev v istem oddelku. Na seznamu lastnih želja </w:t>
      </w:r>
      <w:r w:rsidR="00C644C6">
        <w:t>zdravstveni delavec</w:t>
      </w:r>
      <w:r w:rsidR="00F06154" w:rsidRPr="0046143E">
        <w:t xml:space="preserve"> klikne na zavihek Želje sodelavcev, kjer </w:t>
      </w:r>
      <w:r w:rsidR="00DA25AD" w:rsidRPr="0046143E">
        <w:t>na voljo pregled želja sodelavcev, kjer so za vsako željo navedeni naslednji podatki:</w:t>
      </w:r>
    </w:p>
    <w:p w14:paraId="20D4BA09" w14:textId="42492BC4" w:rsidR="00DA25AD" w:rsidRPr="0046143E" w:rsidRDefault="00DA25AD" w:rsidP="00125A35">
      <w:pPr>
        <w:pStyle w:val="MainText"/>
        <w:numPr>
          <w:ilvl w:val="0"/>
          <w:numId w:val="7"/>
        </w:numPr>
      </w:pPr>
      <w:r w:rsidRPr="0046143E">
        <w:t>Ime in pri</w:t>
      </w:r>
      <w:r w:rsidR="00E07FA4" w:rsidRPr="0046143E">
        <w:t>i</w:t>
      </w:r>
      <w:r w:rsidRPr="0046143E">
        <w:t>mek,</w:t>
      </w:r>
    </w:p>
    <w:p w14:paraId="63C7C743" w14:textId="374067BD" w:rsidR="00E07FA4" w:rsidRPr="0046143E" w:rsidRDefault="00E07FA4" w:rsidP="00125A35">
      <w:pPr>
        <w:pStyle w:val="MainText"/>
        <w:numPr>
          <w:ilvl w:val="0"/>
          <w:numId w:val="7"/>
        </w:numPr>
      </w:pPr>
      <w:r w:rsidRPr="0046143E">
        <w:t>Datum oddaje oziroma zadnje spremembe,</w:t>
      </w:r>
    </w:p>
    <w:p w14:paraId="3EA86DB9" w14:textId="0C20DCEA" w:rsidR="00DA25AD" w:rsidRPr="0046143E" w:rsidRDefault="00DA25AD" w:rsidP="00125A35">
      <w:pPr>
        <w:pStyle w:val="MainText"/>
        <w:numPr>
          <w:ilvl w:val="0"/>
          <w:numId w:val="7"/>
        </w:numPr>
      </w:pPr>
      <w:r w:rsidRPr="0046143E">
        <w:t>Datum in ura od,</w:t>
      </w:r>
    </w:p>
    <w:p w14:paraId="5E862168" w14:textId="77777777" w:rsidR="00DA25AD" w:rsidRPr="0046143E" w:rsidRDefault="00DA25AD" w:rsidP="00125A35">
      <w:pPr>
        <w:pStyle w:val="MainText"/>
        <w:numPr>
          <w:ilvl w:val="0"/>
          <w:numId w:val="7"/>
        </w:numPr>
      </w:pPr>
      <w:r w:rsidRPr="0046143E">
        <w:t>Datum in ura do,</w:t>
      </w:r>
    </w:p>
    <w:p w14:paraId="5ABC6C65" w14:textId="77777777" w:rsidR="00DA25AD" w:rsidRPr="0046143E" w:rsidRDefault="00DA25AD" w:rsidP="00125A35">
      <w:pPr>
        <w:pStyle w:val="MainText"/>
        <w:numPr>
          <w:ilvl w:val="0"/>
          <w:numId w:val="7"/>
        </w:numPr>
      </w:pPr>
      <w:r w:rsidRPr="0046143E">
        <w:t>Vrsta želje,</w:t>
      </w:r>
    </w:p>
    <w:p w14:paraId="099741D3" w14:textId="77777777" w:rsidR="00DA25AD" w:rsidRPr="0046143E" w:rsidRDefault="00DA25AD" w:rsidP="00125A35">
      <w:pPr>
        <w:pStyle w:val="MainText"/>
        <w:numPr>
          <w:ilvl w:val="0"/>
          <w:numId w:val="7"/>
        </w:numPr>
      </w:pPr>
      <w:r w:rsidRPr="0046143E">
        <w:t>Status.</w:t>
      </w:r>
    </w:p>
    <w:p w14:paraId="5F20CE2E" w14:textId="010F4FA0" w:rsidR="00DA25AD" w:rsidRPr="0046143E" w:rsidRDefault="00C644C6" w:rsidP="00354975">
      <w:pPr>
        <w:pStyle w:val="MainText"/>
      </w:pPr>
      <w:r>
        <w:t>Zdravstveni delavec</w:t>
      </w:r>
      <w:r w:rsidR="00E07FA4" w:rsidRPr="0046143E">
        <w:t xml:space="preserve"> lahko pregled želja sodelavcev sortira in filtrira po vseh navedenih podatkih. </w:t>
      </w:r>
    </w:p>
    <w:p w14:paraId="65DCCD0C" w14:textId="4E34FE99" w:rsidR="009B53CB" w:rsidRPr="0046143E" w:rsidRDefault="009B53CB" w:rsidP="00354975">
      <w:pPr>
        <w:pStyle w:val="MainText"/>
      </w:pPr>
      <w:r w:rsidRPr="0046143E">
        <w:t xml:space="preserve">Načrtovalec delovnih </w:t>
      </w:r>
      <w:r w:rsidR="00A53853" w:rsidRPr="0046143E">
        <w:t xml:space="preserve">razporedov </w:t>
      </w:r>
      <w:r w:rsidR="00332E4C" w:rsidRPr="0046143E">
        <w:t xml:space="preserve">ima enak vpogled v </w:t>
      </w:r>
      <w:r w:rsidR="00E87D09" w:rsidRPr="0046143E">
        <w:t xml:space="preserve">želje </w:t>
      </w:r>
      <w:r w:rsidR="00E9653B">
        <w:t>zdravstvenih delavcev</w:t>
      </w:r>
      <w:r w:rsidR="00E87D09" w:rsidRPr="0046143E">
        <w:t>, kjer lahko pregled želja filtrira po mesecu</w:t>
      </w:r>
      <w:r w:rsidR="00221141" w:rsidRPr="0046143E">
        <w:t xml:space="preserve">. </w:t>
      </w:r>
    </w:p>
    <w:p w14:paraId="4DEE0984" w14:textId="4C17A3C3" w:rsidR="00321497" w:rsidRDefault="00630708" w:rsidP="00630708">
      <w:pPr>
        <w:pStyle w:val="Naslov3"/>
      </w:pPr>
      <w:bookmarkStart w:id="70" w:name="_Toc207898696"/>
      <w:r>
        <w:t>Uporabniške vloge</w:t>
      </w:r>
      <w:bookmarkEnd w:id="70"/>
    </w:p>
    <w:p w14:paraId="32188D31" w14:textId="7C742601" w:rsidR="00630708" w:rsidRPr="0046143E" w:rsidRDefault="00221141" w:rsidP="00354975">
      <w:pPr>
        <w:pStyle w:val="MainText"/>
      </w:pPr>
      <w:r w:rsidRPr="0046143E">
        <w:t xml:space="preserve">Opisano </w:t>
      </w:r>
      <w:r w:rsidR="00336812" w:rsidRPr="0046143E">
        <w:t xml:space="preserve">funkcionalnost uporablja uporabniška vloga </w:t>
      </w:r>
      <w:r w:rsidR="00C644C6">
        <w:t>zdravstveni delavec</w:t>
      </w:r>
      <w:r w:rsidR="00336812" w:rsidRPr="0046143E">
        <w:t xml:space="preserve"> in uporabniška vloga načrtovalec delovnih razporedov. </w:t>
      </w:r>
    </w:p>
    <w:p w14:paraId="18660FA9" w14:textId="12FC1719" w:rsidR="00630708" w:rsidRDefault="008D5325" w:rsidP="008D5325">
      <w:pPr>
        <w:pStyle w:val="Naslov3"/>
      </w:pPr>
      <w:bookmarkStart w:id="71" w:name="_Toc207898697"/>
      <w:r>
        <w:t>Povezani primeri uporabe</w:t>
      </w:r>
      <w:bookmarkEnd w:id="71"/>
    </w:p>
    <w:p w14:paraId="1129DF05" w14:textId="51C543BE" w:rsidR="008D5325" w:rsidRPr="0046143E" w:rsidRDefault="00852EE8" w:rsidP="00354975">
      <w:pPr>
        <w:pStyle w:val="MainText"/>
      </w:pPr>
      <w:r w:rsidRPr="0046143E">
        <w:t>S funkcionalnostjo so povezani naslednji primeri uporabe:</w:t>
      </w:r>
    </w:p>
    <w:p w14:paraId="08A7F6B9" w14:textId="03237191" w:rsidR="00852EE8" w:rsidRPr="0046143E" w:rsidRDefault="00852EE8" w:rsidP="00125A35">
      <w:pPr>
        <w:pStyle w:val="Odstavekseznama"/>
      </w:pPr>
      <w:r w:rsidRPr="0046143E">
        <w:t xml:space="preserve">Posredovanje želje glede delovnega razporeda za naslednji mesec: </w:t>
      </w:r>
      <w:r w:rsidR="00263593" w:rsidRPr="0046143E">
        <w:t>Primer uporabe opisuje oddajo želje</w:t>
      </w:r>
      <w:r w:rsidR="00F65E96" w:rsidRPr="0046143E">
        <w:t xml:space="preserve"> </w:t>
      </w:r>
      <w:r w:rsidR="00CB2148">
        <w:t>zdravstvenega delavca</w:t>
      </w:r>
      <w:r w:rsidR="00263593" w:rsidRPr="0046143E">
        <w:t xml:space="preserve"> glede delovnega razporeda za naslednji </w:t>
      </w:r>
      <w:r w:rsidR="00F65E96" w:rsidRPr="0046143E">
        <w:t xml:space="preserve">mesec (glej dokument </w:t>
      </w:r>
      <w:r w:rsidR="00C64CC3">
        <w:t>Priloga 2.</w:t>
      </w:r>
      <w:r w:rsidR="00C64CC3" w:rsidRPr="0046143E">
        <w:t xml:space="preserve"> </w:t>
      </w:r>
      <w:r w:rsidR="00F65E96" w:rsidRPr="0046143E">
        <w:t>Primeri uporabe</w:t>
      </w:r>
      <w:r w:rsidR="00D86CC2" w:rsidRPr="0046143E">
        <w:t>, poglavje 2.3).</w:t>
      </w:r>
    </w:p>
    <w:p w14:paraId="6F5EED53" w14:textId="3821BC36" w:rsidR="00852EE8" w:rsidRPr="0046143E" w:rsidRDefault="0080112D" w:rsidP="00125A35">
      <w:pPr>
        <w:pStyle w:val="Odstavekseznama"/>
      </w:pPr>
      <w:r w:rsidRPr="0046143E">
        <w:t>Vsi primeri uporabe</w:t>
      </w:r>
      <w:r w:rsidR="008F741C" w:rsidRPr="0046143E">
        <w:t xml:space="preserve">, ki vključujejo ustvarjanje ali spreminjanje delovnih razporedov, po potrditvi in objavi delovnega razporeda spremenijo status </w:t>
      </w:r>
      <w:r w:rsidR="006F6ADD" w:rsidRPr="0046143E">
        <w:t>želje v »Potrjena« ali »Zavrnjena« ter o tem obvestijo predlagatelja.</w:t>
      </w:r>
    </w:p>
    <w:p w14:paraId="6B5E2B3C" w14:textId="1EFCAB0B" w:rsidR="005A0936" w:rsidRDefault="005A0936" w:rsidP="005A0936">
      <w:pPr>
        <w:pStyle w:val="Naslov2"/>
      </w:pPr>
      <w:bookmarkStart w:id="72" w:name="_Toc207898698"/>
      <w:r>
        <w:lastRenderedPageBreak/>
        <w:t>Zahtevki za odsotnost</w:t>
      </w:r>
      <w:bookmarkEnd w:id="72"/>
    </w:p>
    <w:p w14:paraId="16AD894C" w14:textId="77777777" w:rsidR="005A0936" w:rsidRDefault="005A0936" w:rsidP="005A0936">
      <w:pPr>
        <w:pStyle w:val="Naslov3"/>
      </w:pPr>
      <w:bookmarkStart w:id="73" w:name="_Toc207898699"/>
      <w:r>
        <w:t>Opis</w:t>
      </w:r>
      <w:bookmarkEnd w:id="73"/>
      <w:r>
        <w:t xml:space="preserve"> </w:t>
      </w:r>
    </w:p>
    <w:p w14:paraId="1B1FBFE0" w14:textId="35C51B0A" w:rsidR="00733856" w:rsidRPr="0046143E" w:rsidRDefault="00733856" w:rsidP="00733856">
      <w:pPr>
        <w:pStyle w:val="Naslov4"/>
        <w:rPr>
          <w:rFonts w:ascii="Segoe UI Semilight" w:hAnsi="Segoe UI Semilight"/>
        </w:rPr>
      </w:pPr>
      <w:bookmarkStart w:id="74" w:name="_Ref200004648"/>
      <w:r w:rsidRPr="0046143E">
        <w:rPr>
          <w:rFonts w:ascii="Segoe UI Semilight" w:hAnsi="Segoe UI Semilight"/>
        </w:rPr>
        <w:t>Oddaja zahtevka za odsotnost</w:t>
      </w:r>
      <w:bookmarkEnd w:id="74"/>
      <w:r w:rsidRPr="0046143E">
        <w:rPr>
          <w:rFonts w:ascii="Segoe UI Semilight" w:hAnsi="Segoe UI Semilight"/>
        </w:rPr>
        <w:t xml:space="preserve"> </w:t>
      </w:r>
    </w:p>
    <w:p w14:paraId="1A78DCB0" w14:textId="4F75E6A2" w:rsidR="005A0936" w:rsidRPr="0046143E" w:rsidRDefault="005A0936" w:rsidP="00354975">
      <w:pPr>
        <w:pStyle w:val="MainText"/>
      </w:pPr>
      <w:r w:rsidRPr="0046143E">
        <w:t xml:space="preserve">IS ADRZ mora </w:t>
      </w:r>
      <w:r w:rsidR="008F5E4B">
        <w:t>zdravstvenemu delavcu</w:t>
      </w:r>
      <w:r w:rsidRPr="0046143E">
        <w:t xml:space="preserve"> omogočati oddajo </w:t>
      </w:r>
      <w:r w:rsidR="00A12316" w:rsidRPr="0046143E">
        <w:t>zahtevka za odsotnost</w:t>
      </w:r>
      <w:r w:rsidRPr="0046143E">
        <w:t xml:space="preserve">. </w:t>
      </w:r>
    </w:p>
    <w:p w14:paraId="29B708A2" w14:textId="318E4A4A" w:rsidR="005A0936" w:rsidRPr="0046143E" w:rsidRDefault="00C644C6" w:rsidP="00354975">
      <w:pPr>
        <w:pStyle w:val="MainText"/>
      </w:pPr>
      <w:r>
        <w:t>Zdravstveni delavec</w:t>
      </w:r>
      <w:r w:rsidR="005A0936" w:rsidRPr="0046143E">
        <w:t xml:space="preserve"> ima na svojem namizju (dashboard) povezavo (meni) na funkcionalnost »</w:t>
      </w:r>
      <w:r w:rsidR="00A12316" w:rsidRPr="0046143E">
        <w:t>Moji zahtevki za odsotnost</w:t>
      </w:r>
      <w:r w:rsidR="005A0936" w:rsidRPr="0046143E">
        <w:t xml:space="preserve">«. Z izbiro funkcionalnosti se mu odpre pregled lastnih </w:t>
      </w:r>
      <w:r w:rsidR="00BD543F" w:rsidRPr="0046143E">
        <w:t>zahtevkov za odsotnost</w:t>
      </w:r>
      <w:r w:rsidR="005A0936" w:rsidRPr="0046143E">
        <w:t>. Na formi ima gumb »Nov</w:t>
      </w:r>
      <w:r w:rsidR="00BD543F" w:rsidRPr="0046143E">
        <w:t xml:space="preserve"> zahtevek za odsotnost</w:t>
      </w:r>
      <w:r w:rsidR="005A0936" w:rsidRPr="0046143E">
        <w:t xml:space="preserve">«. S klikom gumba se mu odpre vnosna maska za </w:t>
      </w:r>
      <w:r w:rsidR="00B502C9" w:rsidRPr="0046143E">
        <w:t>zahtevek za odsotnost</w:t>
      </w:r>
      <w:r w:rsidR="005A0936" w:rsidRPr="0046143E">
        <w:t>, na kateri izpolni naslednje podatke:</w:t>
      </w:r>
    </w:p>
    <w:p w14:paraId="6DD2E745" w14:textId="100ACD89" w:rsidR="005A0936" w:rsidRPr="0046143E" w:rsidRDefault="005A0936" w:rsidP="00125A35">
      <w:pPr>
        <w:pStyle w:val="MainText"/>
        <w:numPr>
          <w:ilvl w:val="0"/>
          <w:numId w:val="6"/>
        </w:numPr>
      </w:pPr>
      <w:r w:rsidRPr="0046143E">
        <w:t xml:space="preserve">Datum začetka: Omogočen je koledarski vnos za prihodne mesece glede na trenutni datum in nastavitev do kdaj je možno oddajati </w:t>
      </w:r>
      <w:r w:rsidR="00B502C9" w:rsidRPr="0046143E">
        <w:t xml:space="preserve">zahtevke </w:t>
      </w:r>
      <w:r w:rsidR="00F81046" w:rsidRPr="0046143E">
        <w:t>za odsotnost</w:t>
      </w:r>
      <w:r w:rsidRPr="0046143E">
        <w:t xml:space="preserve">. Vnosna maska </w:t>
      </w:r>
      <w:r w:rsidR="00F81046" w:rsidRPr="0046143E">
        <w:t xml:space="preserve">onemogoča izbiro datuma, ki </w:t>
      </w:r>
      <w:r w:rsidR="00F8771F" w:rsidRPr="0046143E">
        <w:t>ne upošteva pravila</w:t>
      </w:r>
      <w:r w:rsidRPr="0046143E">
        <w:t xml:space="preserve">. Obvezna vrednost polja. </w:t>
      </w:r>
    </w:p>
    <w:p w14:paraId="4EFF39A7" w14:textId="60F83AFA" w:rsidR="005A0936" w:rsidRPr="0046143E" w:rsidRDefault="005A0936" w:rsidP="00125A35">
      <w:pPr>
        <w:pStyle w:val="MainText"/>
        <w:numPr>
          <w:ilvl w:val="0"/>
          <w:numId w:val="6"/>
        </w:numPr>
      </w:pPr>
      <w:r w:rsidRPr="0046143E">
        <w:t xml:space="preserve">Datum konca: Velja enako pravilo kot zgoraj. Datum konca mora biti po datumu in uri začetka. Obvezna vrednost polja. </w:t>
      </w:r>
    </w:p>
    <w:p w14:paraId="3053919D" w14:textId="0C7142C4" w:rsidR="005A0936" w:rsidRPr="0046143E" w:rsidRDefault="005A0936" w:rsidP="00125A35">
      <w:pPr>
        <w:pStyle w:val="MainText"/>
        <w:numPr>
          <w:ilvl w:val="0"/>
          <w:numId w:val="6"/>
        </w:numPr>
      </w:pPr>
      <w:r w:rsidRPr="0046143E">
        <w:t xml:space="preserve">Vrsta </w:t>
      </w:r>
      <w:r w:rsidR="00FB4FEE" w:rsidRPr="0046143E">
        <w:t>odsotnosti</w:t>
      </w:r>
      <w:r w:rsidRPr="0046143E">
        <w:t>: Izbira iz šifranta (</w:t>
      </w:r>
      <w:r w:rsidR="00FB4FEE" w:rsidRPr="0046143E">
        <w:t>dopust, izobraževanje, službena odsotnost</w:t>
      </w:r>
      <w:r w:rsidRPr="0046143E">
        <w:t xml:space="preserve">). Obvezna vrednost polja. </w:t>
      </w:r>
    </w:p>
    <w:p w14:paraId="1105F4A0" w14:textId="29D80BC5" w:rsidR="005A0936" w:rsidRPr="0046143E" w:rsidRDefault="005A0936" w:rsidP="00125A35">
      <w:pPr>
        <w:pStyle w:val="MainText"/>
        <w:numPr>
          <w:ilvl w:val="0"/>
          <w:numId w:val="6"/>
        </w:numPr>
      </w:pPr>
      <w:r w:rsidRPr="0046143E">
        <w:t xml:space="preserve">Pojasnilo: </w:t>
      </w:r>
      <w:r w:rsidR="00C644C6">
        <w:t>Zdravstveni delavec</w:t>
      </w:r>
      <w:r w:rsidRPr="0046143E">
        <w:t xml:space="preserve"> lahko vnese dodatno pojasnilo v obliki teksta. Neobvezna vrednost polja.</w:t>
      </w:r>
    </w:p>
    <w:p w14:paraId="77F587C4" w14:textId="014F9D9A" w:rsidR="001B35F6" w:rsidRPr="0046143E" w:rsidRDefault="005A0936" w:rsidP="00354975">
      <w:pPr>
        <w:pStyle w:val="MainText"/>
      </w:pPr>
      <w:r w:rsidRPr="0046143E">
        <w:t xml:space="preserve">Po vnosu vseh podatkov </w:t>
      </w:r>
      <w:r w:rsidR="00C644C6">
        <w:t>zdravstveni delavec</w:t>
      </w:r>
      <w:r w:rsidRPr="0046143E">
        <w:t xml:space="preserve"> s klikom potrdi oddajo </w:t>
      </w:r>
      <w:r w:rsidR="00FB4FEE" w:rsidRPr="0046143E">
        <w:t>zahtevka za odsotnost</w:t>
      </w:r>
      <w:r w:rsidR="00D85F95">
        <w:t xml:space="preserve">. IS ADRZ preveri </w:t>
      </w:r>
      <w:r w:rsidR="008B6DF5">
        <w:t>ali je Zahtevek za odsotnost v konfliktu z omejitvijo odsotnosti</w:t>
      </w:r>
      <w:r w:rsidR="001F4A3D">
        <w:t xml:space="preserve"> (</w:t>
      </w:r>
      <w:r w:rsidR="001F4A3D">
        <w:fldChar w:fldCharType="begin"/>
      </w:r>
      <w:r w:rsidR="001F4A3D">
        <w:instrText xml:space="preserve"> REF _Ref200014963 \w \h </w:instrText>
      </w:r>
      <w:r w:rsidR="001F4A3D">
        <w:fldChar w:fldCharType="separate"/>
      </w:r>
      <w:r w:rsidR="001504AE">
        <w:t>2.6</w:t>
      </w:r>
      <w:r w:rsidR="001F4A3D">
        <w:fldChar w:fldCharType="end"/>
      </w:r>
      <w:r w:rsidR="001F4A3D">
        <w:t xml:space="preserve"> </w:t>
      </w:r>
      <w:r w:rsidR="001F4A3D">
        <w:fldChar w:fldCharType="begin"/>
      </w:r>
      <w:r w:rsidR="001F4A3D">
        <w:instrText xml:space="preserve"> REF _Ref200014963 \h </w:instrText>
      </w:r>
      <w:r w:rsidR="001F4A3D">
        <w:fldChar w:fldCharType="separate"/>
      </w:r>
      <w:r w:rsidR="001504AE">
        <w:t>Omejitve odsotnosti</w:t>
      </w:r>
      <w:r w:rsidR="001F4A3D">
        <w:fldChar w:fldCharType="end"/>
      </w:r>
      <w:r w:rsidR="001F4A3D">
        <w:t xml:space="preserve">) </w:t>
      </w:r>
      <w:r w:rsidR="008B6DF5">
        <w:t>in če</w:t>
      </w:r>
      <w:r w:rsidR="005B3371">
        <w:t xml:space="preserve"> je pogoj izpolnjen, </w:t>
      </w:r>
      <w:r w:rsidR="008F5E4B">
        <w:t>zdravstvenemu delavcu</w:t>
      </w:r>
      <w:r w:rsidR="005B3371">
        <w:t xml:space="preserve"> izpiše o</w:t>
      </w:r>
      <w:r w:rsidR="001F4A3D">
        <w:t>bvesti</w:t>
      </w:r>
      <w:r w:rsidR="00EF758C">
        <w:t>lo</w:t>
      </w:r>
      <w:r w:rsidR="001F4A3D">
        <w:t>, da zahtevka za odsotnost ne more oddati zaradi omejitve odsotnosti.</w:t>
      </w:r>
      <w:r w:rsidR="00EF758C">
        <w:t xml:space="preserve"> V obvestilu so navedene podrobnosti glede omejitve odsotnosti.</w:t>
      </w:r>
      <w:r w:rsidR="001F4A3D">
        <w:t xml:space="preserve"> </w:t>
      </w:r>
      <w:r w:rsidR="00F57B77">
        <w:t>IS ADRZ preveri ali je Zahtevek za odsotnost</w:t>
      </w:r>
      <w:r w:rsidR="00FE3DE2">
        <w:t xml:space="preserve"> </w:t>
      </w:r>
      <w:r w:rsidR="00F57B77">
        <w:t>usklajena z dovoljenji za odsotnosti (</w:t>
      </w:r>
      <w:r w:rsidR="00F57B77">
        <w:fldChar w:fldCharType="begin"/>
      </w:r>
      <w:r w:rsidR="00F57B77">
        <w:instrText xml:space="preserve"> REF _Ref201230594 \w \h </w:instrText>
      </w:r>
      <w:r w:rsidR="00F57B77">
        <w:fldChar w:fldCharType="separate"/>
      </w:r>
      <w:r w:rsidR="001504AE">
        <w:t>2.7</w:t>
      </w:r>
      <w:r w:rsidR="00F57B77">
        <w:fldChar w:fldCharType="end"/>
      </w:r>
      <w:r w:rsidR="00F57B77">
        <w:t xml:space="preserve"> </w:t>
      </w:r>
      <w:r w:rsidR="00F57B77">
        <w:fldChar w:fldCharType="begin"/>
      </w:r>
      <w:r w:rsidR="00F57B77">
        <w:instrText xml:space="preserve"> REF _Ref201230594 \h </w:instrText>
      </w:r>
      <w:r w:rsidR="00F57B77">
        <w:fldChar w:fldCharType="separate"/>
      </w:r>
      <w:r w:rsidR="001504AE">
        <w:t>Dovoljenja za odsotnost glede na datum oddaje in vrsto odsotnosti</w:t>
      </w:r>
      <w:r w:rsidR="00F57B77">
        <w:fldChar w:fldCharType="end"/>
      </w:r>
      <w:r w:rsidR="00F57B77">
        <w:t xml:space="preserve">) in če pogoj ni izpolnjen, </w:t>
      </w:r>
      <w:r w:rsidR="008F5E4B">
        <w:t>zdravstvenemu delavcu</w:t>
      </w:r>
      <w:r w:rsidR="00F57B77">
        <w:t xml:space="preserve"> izpiše obvestilo, da </w:t>
      </w:r>
      <w:r w:rsidR="00FE3DE2">
        <w:t>zahtevka za odsotnost</w:t>
      </w:r>
      <w:r w:rsidR="00F57B77">
        <w:t xml:space="preserve"> ne more oddati, ker obdobje za oddajo </w:t>
      </w:r>
      <w:r w:rsidR="00FE3DE2">
        <w:t>zahtevkov za odostnost</w:t>
      </w:r>
      <w:r w:rsidR="00F57B77">
        <w:t xml:space="preserve"> za to organizacijsko enoto</w:t>
      </w:r>
      <w:r w:rsidR="004825B1">
        <w:t xml:space="preserve"> in vrsto odsotnosti</w:t>
      </w:r>
      <w:r w:rsidR="00F57B77">
        <w:t xml:space="preserve"> še ni odprto. </w:t>
      </w:r>
      <w:r w:rsidR="00F57B77" w:rsidRPr="0046143E">
        <w:t xml:space="preserve"> </w:t>
      </w:r>
      <w:r w:rsidR="001F4A3D">
        <w:t xml:space="preserve">Sicer se </w:t>
      </w:r>
      <w:r w:rsidRPr="0046143E">
        <w:t>shrani v IS ADRZ in je vid</w:t>
      </w:r>
      <w:r w:rsidR="00FB4FEE" w:rsidRPr="0046143E">
        <w:t>en vodji</w:t>
      </w:r>
      <w:r w:rsidR="00B20D9C">
        <w:t xml:space="preserve"> oddelka</w:t>
      </w:r>
      <w:r w:rsidR="00FB4FEE" w:rsidRPr="0046143E">
        <w:t>,</w:t>
      </w:r>
      <w:r w:rsidRPr="0046143E">
        <w:t xml:space="preserve"> načrtovalcu delovnih razporedov in ostalim </w:t>
      </w:r>
      <w:r w:rsidR="00C75B1D">
        <w:t>zdravstvenim delavcem</w:t>
      </w:r>
      <w:r w:rsidRPr="0046143E">
        <w:t xml:space="preserve">. Status </w:t>
      </w:r>
      <w:r w:rsidR="00FB4FEE" w:rsidRPr="0046143E">
        <w:t>zahtevka za odsotnost</w:t>
      </w:r>
      <w:r w:rsidRPr="0046143E">
        <w:t xml:space="preserve"> je »Oddan«.</w:t>
      </w:r>
      <w:r w:rsidR="001B35F6" w:rsidRPr="0046143E">
        <w:t xml:space="preserve"> IS ADRZ ustvari obvestilo vrste Zahtevek za odsotnost – oddan za vodjo</w:t>
      </w:r>
      <w:r w:rsidR="00B20D9C">
        <w:t xml:space="preserve"> oddelka</w:t>
      </w:r>
      <w:r w:rsidR="001B35F6" w:rsidRPr="0046143E">
        <w:t xml:space="preserve"> (glej 3.3 Pregled obvestil uporabnika). IS ADRZ ustvari nalogo vrste Potrditev zahtevka za odsotnost za vodjo</w:t>
      </w:r>
      <w:r w:rsidR="00B20D9C">
        <w:t xml:space="preserve"> oddelka</w:t>
      </w:r>
      <w:r w:rsidR="001B35F6" w:rsidRPr="0046143E">
        <w:t xml:space="preserve"> (glej 3.2 Pregled nalog uporabnika).</w:t>
      </w:r>
    </w:p>
    <w:p w14:paraId="3B426C99" w14:textId="745CA3D5" w:rsidR="005A0936" w:rsidRPr="0046143E" w:rsidRDefault="005A0936" w:rsidP="00354975">
      <w:pPr>
        <w:pStyle w:val="MainText"/>
      </w:pPr>
      <w:r w:rsidRPr="0046143E">
        <w:t xml:space="preserve">Na pregledu lastnih </w:t>
      </w:r>
      <w:r w:rsidR="00FB4FEE" w:rsidRPr="0046143E">
        <w:t>zahtevkov za odsotnost</w:t>
      </w:r>
      <w:r w:rsidRPr="0046143E">
        <w:t xml:space="preserve"> ima </w:t>
      </w:r>
      <w:r w:rsidR="00C644C6">
        <w:t>zdravstveni delavec</w:t>
      </w:r>
      <w:r w:rsidRPr="0046143E">
        <w:t xml:space="preserve"> pregled lastnih </w:t>
      </w:r>
      <w:r w:rsidR="00B5155F" w:rsidRPr="0046143E">
        <w:t>zahtevkov za odsotnost</w:t>
      </w:r>
      <w:r w:rsidRPr="0046143E">
        <w:t>, kjer so za vsak</w:t>
      </w:r>
      <w:r w:rsidR="00B5155F" w:rsidRPr="0046143E">
        <w:t xml:space="preserve"> zahtevek za odsotnost</w:t>
      </w:r>
      <w:r w:rsidRPr="0046143E">
        <w:t xml:space="preserve"> navedeni naslednji podatki:</w:t>
      </w:r>
    </w:p>
    <w:p w14:paraId="61000BD3" w14:textId="77777777" w:rsidR="002C1839" w:rsidRPr="0046143E" w:rsidRDefault="002C1839" w:rsidP="00125A35">
      <w:pPr>
        <w:pStyle w:val="MainText"/>
        <w:numPr>
          <w:ilvl w:val="0"/>
          <w:numId w:val="7"/>
        </w:numPr>
      </w:pPr>
      <w:r w:rsidRPr="0046143E">
        <w:t>Datum in ura kreiranja,</w:t>
      </w:r>
    </w:p>
    <w:p w14:paraId="7E4CECA4" w14:textId="0A51BFFA" w:rsidR="005A0936" w:rsidRPr="0046143E" w:rsidRDefault="005A0936" w:rsidP="00125A35">
      <w:pPr>
        <w:pStyle w:val="MainText"/>
        <w:numPr>
          <w:ilvl w:val="0"/>
          <w:numId w:val="7"/>
        </w:numPr>
      </w:pPr>
      <w:r w:rsidRPr="0046143E">
        <w:t>Datum</w:t>
      </w:r>
      <w:r w:rsidR="002C1839" w:rsidRPr="0046143E">
        <w:t xml:space="preserve"> od</w:t>
      </w:r>
      <w:r w:rsidRPr="0046143E">
        <w:t>,</w:t>
      </w:r>
    </w:p>
    <w:p w14:paraId="681F3F38" w14:textId="5C95E940" w:rsidR="005A0936" w:rsidRPr="0046143E" w:rsidRDefault="005A0936" w:rsidP="00125A35">
      <w:pPr>
        <w:pStyle w:val="MainText"/>
        <w:numPr>
          <w:ilvl w:val="0"/>
          <w:numId w:val="7"/>
        </w:numPr>
      </w:pPr>
      <w:r w:rsidRPr="0046143E">
        <w:t>Datum do,</w:t>
      </w:r>
    </w:p>
    <w:p w14:paraId="11C93A10" w14:textId="6F9CCE9D" w:rsidR="005A0936" w:rsidRPr="0046143E" w:rsidRDefault="005A0936" w:rsidP="00125A35">
      <w:pPr>
        <w:pStyle w:val="MainText"/>
        <w:numPr>
          <w:ilvl w:val="0"/>
          <w:numId w:val="7"/>
        </w:numPr>
      </w:pPr>
      <w:r w:rsidRPr="0046143E">
        <w:t xml:space="preserve">Vrsta </w:t>
      </w:r>
      <w:r w:rsidR="00B5155F" w:rsidRPr="0046143E">
        <w:t>odsotnosti</w:t>
      </w:r>
      <w:r w:rsidRPr="0046143E">
        <w:t>,</w:t>
      </w:r>
    </w:p>
    <w:p w14:paraId="6FC52ECF" w14:textId="77777777" w:rsidR="005A0936" w:rsidRPr="0046143E" w:rsidRDefault="005A0936" w:rsidP="00125A35">
      <w:pPr>
        <w:pStyle w:val="MainText"/>
        <w:numPr>
          <w:ilvl w:val="0"/>
          <w:numId w:val="7"/>
        </w:numPr>
      </w:pPr>
      <w:r w:rsidRPr="0046143E">
        <w:t>Status.</w:t>
      </w:r>
    </w:p>
    <w:p w14:paraId="7AA1A179" w14:textId="3C11B0DD" w:rsidR="005A0936" w:rsidRPr="0046143E" w:rsidRDefault="005A0936" w:rsidP="00354975">
      <w:pPr>
        <w:pStyle w:val="MainText"/>
      </w:pPr>
      <w:r w:rsidRPr="0046143E">
        <w:lastRenderedPageBreak/>
        <w:t xml:space="preserve">Vsak </w:t>
      </w:r>
      <w:r w:rsidR="00B5155F" w:rsidRPr="0046143E">
        <w:t xml:space="preserve">zahtevek za odsotnost </w:t>
      </w:r>
      <w:r w:rsidRPr="0046143E">
        <w:t xml:space="preserve">v statusu »Oddan« lahko </w:t>
      </w:r>
      <w:r w:rsidR="00C644C6">
        <w:t>zdravstveni delavec</w:t>
      </w:r>
      <w:r w:rsidRPr="0046143E">
        <w:t xml:space="preserve"> briše ali spremeni s klikom na gumb (ikono) »Briši« ali »Spremeni«. Ob kliku na gumb »Spremeni« se odpre enaka vnosna maska kot pri vnosu nove</w:t>
      </w:r>
      <w:r w:rsidR="00476638" w:rsidRPr="0046143E">
        <w:t>ga zahtevka za odsotnost</w:t>
      </w:r>
      <w:r w:rsidRPr="0046143E">
        <w:t xml:space="preserve">. </w:t>
      </w:r>
      <w:r w:rsidR="00C644C6">
        <w:t>Zdravstveni delavec</w:t>
      </w:r>
      <w:r w:rsidRPr="0046143E">
        <w:t xml:space="preserve"> </w:t>
      </w:r>
      <w:r w:rsidR="00476638" w:rsidRPr="0046143E">
        <w:t>spremeni zahtevek za odsotnost</w:t>
      </w:r>
      <w:r w:rsidRPr="0046143E">
        <w:t xml:space="preserve"> in shrani. Spremembe </w:t>
      </w:r>
      <w:r w:rsidR="00476638" w:rsidRPr="0046143E">
        <w:t>zahtevka za odsotnost</w:t>
      </w:r>
      <w:r w:rsidRPr="0046143E">
        <w:t xml:space="preserve"> se ne vodijo v dnevniku sprememb. Ob kliku na gumb »Briši« se pojavi opozorilo in po potrditvi se </w:t>
      </w:r>
      <w:r w:rsidR="00476638" w:rsidRPr="0046143E">
        <w:t>zahtevek za odsotnost</w:t>
      </w:r>
      <w:r w:rsidRPr="0046143E">
        <w:t xml:space="preserve"> briše. Brisan</w:t>
      </w:r>
      <w:r w:rsidR="00476638" w:rsidRPr="0046143E">
        <w:t>i zahtevki za odsotnost</w:t>
      </w:r>
      <w:r w:rsidRPr="0046143E">
        <w:t xml:space="preserve"> se ne vodijo v dnevniku sprememb. </w:t>
      </w:r>
    </w:p>
    <w:p w14:paraId="25BC9CEA" w14:textId="538DC625" w:rsidR="005A0936" w:rsidRPr="0046143E" w:rsidRDefault="005A0936" w:rsidP="00354975">
      <w:pPr>
        <w:pStyle w:val="MainText"/>
      </w:pPr>
      <w:r w:rsidRPr="0046143E">
        <w:t xml:space="preserve">IS ADRZ omogoča pregled </w:t>
      </w:r>
      <w:r w:rsidR="00476638" w:rsidRPr="0046143E">
        <w:t>zahtevkov za odsot</w:t>
      </w:r>
      <w:r w:rsidR="007A30B2" w:rsidRPr="0046143E">
        <w:t>nost</w:t>
      </w:r>
      <w:r w:rsidRPr="0046143E">
        <w:t xml:space="preserve"> sodelavcev v istem oddelku. Na seznamu lastnih </w:t>
      </w:r>
      <w:r w:rsidR="007A30B2" w:rsidRPr="0046143E">
        <w:t>zahtevkov za odsotnost</w:t>
      </w:r>
      <w:r w:rsidRPr="0046143E">
        <w:t xml:space="preserve"> </w:t>
      </w:r>
      <w:r w:rsidR="00C644C6">
        <w:t>zdravstveni delavec</w:t>
      </w:r>
      <w:r w:rsidRPr="0046143E">
        <w:t xml:space="preserve"> klikne na zavihek </w:t>
      </w:r>
      <w:r w:rsidR="007A30B2" w:rsidRPr="0046143E">
        <w:t>Zahtevki za odsotnost</w:t>
      </w:r>
      <w:r w:rsidRPr="0046143E">
        <w:t xml:space="preserve"> sodelavcev, kjer na voljo pregled </w:t>
      </w:r>
      <w:r w:rsidR="007A30B2" w:rsidRPr="0046143E">
        <w:t>zahtevkov za odsotnost</w:t>
      </w:r>
      <w:r w:rsidRPr="0046143E">
        <w:t xml:space="preserve"> sodelavcev, kjer so za vsak</w:t>
      </w:r>
      <w:r w:rsidR="007A30B2" w:rsidRPr="0046143E">
        <w:t xml:space="preserve"> zahtevek za odsotnost</w:t>
      </w:r>
      <w:r w:rsidRPr="0046143E">
        <w:t xml:space="preserve"> navedeni naslednji podatki:</w:t>
      </w:r>
    </w:p>
    <w:p w14:paraId="4FDC7D85" w14:textId="77777777" w:rsidR="005A0936" w:rsidRPr="0046143E" w:rsidRDefault="005A0936" w:rsidP="00125A35">
      <w:pPr>
        <w:pStyle w:val="MainText"/>
        <w:numPr>
          <w:ilvl w:val="0"/>
          <w:numId w:val="7"/>
        </w:numPr>
      </w:pPr>
      <w:r w:rsidRPr="0046143E">
        <w:t>Ime in priimek,</w:t>
      </w:r>
    </w:p>
    <w:p w14:paraId="58C84037" w14:textId="77777777" w:rsidR="005A0936" w:rsidRPr="0046143E" w:rsidRDefault="005A0936" w:rsidP="00125A35">
      <w:pPr>
        <w:pStyle w:val="MainText"/>
        <w:numPr>
          <w:ilvl w:val="0"/>
          <w:numId w:val="7"/>
        </w:numPr>
      </w:pPr>
      <w:r w:rsidRPr="0046143E">
        <w:t>Datum oddaje oziroma zadnje spremembe,</w:t>
      </w:r>
    </w:p>
    <w:p w14:paraId="15546336" w14:textId="68F55695" w:rsidR="005A0936" w:rsidRPr="0046143E" w:rsidRDefault="005A0936" w:rsidP="00125A35">
      <w:pPr>
        <w:pStyle w:val="MainText"/>
        <w:numPr>
          <w:ilvl w:val="0"/>
          <w:numId w:val="7"/>
        </w:numPr>
      </w:pPr>
      <w:r w:rsidRPr="0046143E">
        <w:t>Datum od,</w:t>
      </w:r>
    </w:p>
    <w:p w14:paraId="616ED14D" w14:textId="781459E5" w:rsidR="005A0936" w:rsidRPr="0046143E" w:rsidRDefault="005A0936" w:rsidP="00125A35">
      <w:pPr>
        <w:pStyle w:val="MainText"/>
        <w:numPr>
          <w:ilvl w:val="0"/>
          <w:numId w:val="7"/>
        </w:numPr>
      </w:pPr>
      <w:r w:rsidRPr="0046143E">
        <w:t>Datum do,</w:t>
      </w:r>
    </w:p>
    <w:p w14:paraId="73606A22" w14:textId="23C90C9D" w:rsidR="005A0936" w:rsidRPr="0046143E" w:rsidRDefault="005A0936" w:rsidP="00125A35">
      <w:pPr>
        <w:pStyle w:val="MainText"/>
        <w:numPr>
          <w:ilvl w:val="0"/>
          <w:numId w:val="7"/>
        </w:numPr>
      </w:pPr>
      <w:r w:rsidRPr="0046143E">
        <w:t xml:space="preserve">Vrsta </w:t>
      </w:r>
      <w:r w:rsidR="007A30B2" w:rsidRPr="0046143E">
        <w:t>odsotnosti</w:t>
      </w:r>
      <w:r w:rsidRPr="0046143E">
        <w:t>,</w:t>
      </w:r>
    </w:p>
    <w:p w14:paraId="54D4A185" w14:textId="77777777" w:rsidR="005A0936" w:rsidRPr="0046143E" w:rsidRDefault="005A0936" w:rsidP="00125A35">
      <w:pPr>
        <w:pStyle w:val="MainText"/>
        <w:numPr>
          <w:ilvl w:val="0"/>
          <w:numId w:val="7"/>
        </w:numPr>
      </w:pPr>
      <w:r w:rsidRPr="0046143E">
        <w:t>Status.</w:t>
      </w:r>
    </w:p>
    <w:p w14:paraId="7C455F3A" w14:textId="2CD530B9" w:rsidR="005A0936" w:rsidRPr="0046143E" w:rsidRDefault="00C644C6" w:rsidP="00354975">
      <w:pPr>
        <w:pStyle w:val="MainText"/>
      </w:pPr>
      <w:r>
        <w:t>Zdravstveni delavec</w:t>
      </w:r>
      <w:r w:rsidR="005A0936" w:rsidRPr="0046143E">
        <w:t xml:space="preserve"> lahko pregled </w:t>
      </w:r>
      <w:r w:rsidR="007A30B2" w:rsidRPr="0046143E">
        <w:t>zahtevkov za odsotnost</w:t>
      </w:r>
      <w:r w:rsidR="005A0936" w:rsidRPr="0046143E">
        <w:t xml:space="preserve"> sodelavcev sortira in filtrira po vseh navedenih podatkih. </w:t>
      </w:r>
    </w:p>
    <w:p w14:paraId="10D83F3E" w14:textId="34848850" w:rsidR="00D503A0" w:rsidRPr="0046143E" w:rsidRDefault="00D503A0" w:rsidP="00D503A0">
      <w:pPr>
        <w:pStyle w:val="Naslov4"/>
        <w:rPr>
          <w:rFonts w:ascii="Segoe UI Semilight" w:hAnsi="Segoe UI Semilight"/>
        </w:rPr>
      </w:pPr>
      <w:r w:rsidRPr="0046143E">
        <w:rPr>
          <w:rFonts w:ascii="Segoe UI Semilight" w:hAnsi="Segoe UI Semilight"/>
        </w:rPr>
        <w:t>Uvoz podatkov o zahtevkih za odsotnost iz IS Kadrovska evidenca</w:t>
      </w:r>
    </w:p>
    <w:p w14:paraId="72A6AC4D" w14:textId="057B5FDA" w:rsidR="00771686" w:rsidRPr="0046143E" w:rsidRDefault="00771686" w:rsidP="00354975">
      <w:pPr>
        <w:pStyle w:val="MainText"/>
      </w:pPr>
      <w:r w:rsidRPr="0046143E">
        <w:t xml:space="preserve">Če je nastavljeno za zdravstveni zavod, </w:t>
      </w:r>
      <w:r w:rsidR="0042028C">
        <w:t xml:space="preserve">se </w:t>
      </w:r>
      <w:r w:rsidRPr="0046143E">
        <w:t>podatk</w:t>
      </w:r>
      <w:r w:rsidR="00690854">
        <w:t>i</w:t>
      </w:r>
      <w:r w:rsidRPr="0046143E">
        <w:t xml:space="preserve"> o</w:t>
      </w:r>
      <w:r w:rsidR="00690854">
        <w:t xml:space="preserve"> potrjenih</w:t>
      </w:r>
      <w:r w:rsidRPr="0046143E">
        <w:t xml:space="preserve"> zahtevkih za odsotnost</w:t>
      </w:r>
      <w:r w:rsidR="00690854">
        <w:t xml:space="preserve"> samodejno prenašajo v IS ADRZ</w:t>
      </w:r>
      <w:r w:rsidRPr="0046143E">
        <w:t xml:space="preserve"> iz IS Kadrovska evidenca. </w:t>
      </w:r>
      <w:r w:rsidR="00561EC1" w:rsidRPr="0046143E">
        <w:t xml:space="preserve">Pogoj za pridobivanje podatkov o </w:t>
      </w:r>
      <w:r w:rsidR="006737B8" w:rsidRPr="0046143E">
        <w:t xml:space="preserve">zahtevkih za odsotnost je, da so tudi podatki o </w:t>
      </w:r>
      <w:r w:rsidR="00E9653B">
        <w:t>zdravstvenih delavcev</w:t>
      </w:r>
      <w:r w:rsidR="006737B8" w:rsidRPr="0046143E">
        <w:t xml:space="preserve"> preneseni iz IS Kadrovska evidenca.</w:t>
      </w:r>
    </w:p>
    <w:p w14:paraId="7F2CF1A4" w14:textId="75F5BA41" w:rsidR="00771686" w:rsidRPr="00AA5378" w:rsidRDefault="00AA5378" w:rsidP="00AA5378">
      <w:pPr>
        <w:spacing w:before="120" w:after="60" w:line="252" w:lineRule="auto"/>
        <w:jc w:val="both"/>
        <w:rPr>
          <w:rFonts w:ascii="Segoe UI Semilight" w:hAnsi="Segoe UI Semilight" w:cs="Segoe UI Semilight"/>
          <w:color w:val="363636"/>
        </w:rPr>
      </w:pPr>
      <w:r w:rsidRPr="00AA5378">
        <w:rPr>
          <w:rFonts w:ascii="Segoe UI Semilight" w:hAnsi="Segoe UI Semilight" w:cs="Segoe UI Semilight"/>
          <w:color w:val="363636"/>
        </w:rPr>
        <w:t xml:space="preserve">IS Kadrovska evidenca izvede klic metode PosodobiZahtevkiZaOdsotnost na REST API vmesniku IS ADRZ. Vmesnik na strani IS ADRZ na podlagi ključa ter datuma in ure spremembe ustrezno posodobi podatke. </w:t>
      </w:r>
      <w:r w:rsidR="00771686" w:rsidRPr="00AA5378">
        <w:rPr>
          <w:rFonts w:ascii="Segoe UI Semilight" w:hAnsi="Segoe UI Semilight" w:cs="Segoe UI Semilight"/>
          <w:color w:val="363636"/>
        </w:rPr>
        <w:t xml:space="preserve">Ključ za prenos podatkov je oznaka (šifra) </w:t>
      </w:r>
      <w:r w:rsidR="008A3C45" w:rsidRPr="00AA5378">
        <w:rPr>
          <w:rFonts w:ascii="Segoe UI Semilight" w:hAnsi="Segoe UI Semilight" w:cs="Segoe UI Semilight"/>
          <w:color w:val="363636"/>
        </w:rPr>
        <w:t>zahtevka za odsotnost</w:t>
      </w:r>
      <w:r w:rsidR="00771686" w:rsidRPr="00AA5378">
        <w:rPr>
          <w:rFonts w:ascii="Segoe UI Semilight" w:hAnsi="Segoe UI Semilight" w:cs="Segoe UI Semilight"/>
          <w:color w:val="363636"/>
        </w:rPr>
        <w:t xml:space="preserve"> v IS Kadrovska evidenca, ki je enolična na ravni zdravstvenega zavoda. Iz IS Kadrovska evidenca v IS ADRZ se prenesejo naslednji podatki:</w:t>
      </w:r>
    </w:p>
    <w:p w14:paraId="121C08C1" w14:textId="63D04BC5" w:rsidR="00A42AB4" w:rsidRPr="0046143E" w:rsidRDefault="00622FF0" w:rsidP="00125A35">
      <w:pPr>
        <w:pStyle w:val="Odstavekseznama"/>
      </w:pPr>
      <w:r w:rsidRPr="0046143E">
        <w:t>Oznaka (šifra) zahtevka za odsotnost v IS Kadrovska evidenca</w:t>
      </w:r>
      <w:r w:rsidR="00A42AB4" w:rsidRPr="0046143E">
        <w:t>: Če zahtevek za odsotnost z oznako že obstaja v IS ADRZ, se obstoječi zapis v IS ADRZ ažurira s podatki iz IS Kadrovska evidenca. Če zahtevek za odsotnost z oznako v IS ADRZ še ne obstaja, se kreira nov zahtevek za odsotnost v IS ADRZ in prenesejo vsi podatki iz IS Kadrovska evidenca.</w:t>
      </w:r>
    </w:p>
    <w:p w14:paraId="7A3F2187" w14:textId="38391AC8" w:rsidR="00771686" w:rsidRPr="0046143E" w:rsidRDefault="00771686" w:rsidP="00125A35">
      <w:pPr>
        <w:pStyle w:val="Odstavekseznama"/>
      </w:pPr>
      <w:r w:rsidRPr="0046143E">
        <w:t xml:space="preserve">Oznaka (šifra) </w:t>
      </w:r>
      <w:r w:rsidR="00CB2148">
        <w:t>zdravstvenega delavca</w:t>
      </w:r>
      <w:r w:rsidRPr="0046143E">
        <w:t xml:space="preserve"> v IS Kadrovska evidenca</w:t>
      </w:r>
      <w:r w:rsidR="00622FF0" w:rsidRPr="0046143E">
        <w:t>,</w:t>
      </w:r>
    </w:p>
    <w:p w14:paraId="4F3694A4" w14:textId="77777777" w:rsidR="00622FF0" w:rsidRPr="0046143E" w:rsidRDefault="00622FF0" w:rsidP="00125A35">
      <w:pPr>
        <w:pStyle w:val="Odstavekseznama"/>
      </w:pPr>
      <w:r w:rsidRPr="0046143E">
        <w:t>Ime in priimek,</w:t>
      </w:r>
    </w:p>
    <w:p w14:paraId="7BF137B5" w14:textId="77777777" w:rsidR="00622FF0" w:rsidRPr="0046143E" w:rsidRDefault="00622FF0" w:rsidP="00125A35">
      <w:pPr>
        <w:pStyle w:val="Odstavekseznama"/>
      </w:pPr>
      <w:r w:rsidRPr="0046143E">
        <w:t>Datum oddaje oziroma zadnje spremembe,</w:t>
      </w:r>
    </w:p>
    <w:p w14:paraId="6FF31CAD" w14:textId="77777777" w:rsidR="00622FF0" w:rsidRPr="0046143E" w:rsidRDefault="00622FF0" w:rsidP="00125A35">
      <w:pPr>
        <w:pStyle w:val="Odstavekseznama"/>
      </w:pPr>
      <w:r w:rsidRPr="0046143E">
        <w:t>Datum od,</w:t>
      </w:r>
    </w:p>
    <w:p w14:paraId="5CA017DA" w14:textId="77777777" w:rsidR="00622FF0" w:rsidRPr="0046143E" w:rsidRDefault="00622FF0" w:rsidP="00125A35">
      <w:pPr>
        <w:pStyle w:val="Odstavekseznama"/>
      </w:pPr>
      <w:r w:rsidRPr="0046143E">
        <w:t>Datum do,</w:t>
      </w:r>
    </w:p>
    <w:p w14:paraId="04BFDB8B" w14:textId="77777777" w:rsidR="00622FF0" w:rsidRPr="0046143E" w:rsidRDefault="00622FF0" w:rsidP="00125A35">
      <w:pPr>
        <w:pStyle w:val="Odstavekseznama"/>
      </w:pPr>
      <w:r w:rsidRPr="0046143E">
        <w:t>Vrsta odsotnosti,</w:t>
      </w:r>
    </w:p>
    <w:p w14:paraId="225C02E8" w14:textId="0A8BC675" w:rsidR="00622FF0" w:rsidRPr="0046143E" w:rsidRDefault="00622FF0" w:rsidP="00125A35">
      <w:pPr>
        <w:pStyle w:val="Odstavekseznama"/>
      </w:pPr>
      <w:r w:rsidRPr="0046143E">
        <w:t>Status.</w:t>
      </w:r>
    </w:p>
    <w:p w14:paraId="6200A8F9" w14:textId="32CF4916" w:rsidR="000E673E" w:rsidRPr="0046143E" w:rsidRDefault="00EE0328" w:rsidP="00354975">
      <w:pPr>
        <w:pStyle w:val="MainText"/>
      </w:pPr>
      <w:r>
        <w:lastRenderedPageBreak/>
        <w:t>Iz IS kadrovska evidenca se u</w:t>
      </w:r>
      <w:r w:rsidR="00B6385C">
        <w:t>vozijo s</w:t>
      </w:r>
      <w:r>
        <w:t>amo</w:t>
      </w:r>
      <w:r w:rsidR="00B6385C">
        <w:t xml:space="preserve"> zahtevki, ki imajo </w:t>
      </w:r>
      <w:r w:rsidR="003D0AEF">
        <w:t xml:space="preserve">v IS Kadrovska evidenca </w:t>
      </w:r>
      <w:r w:rsidR="00B6385C">
        <w:t xml:space="preserve">status, da jih je potrdil vodja oddelka. </w:t>
      </w:r>
    </w:p>
    <w:p w14:paraId="6EDE4FF2" w14:textId="72C9260D" w:rsidR="00C70944" w:rsidRPr="0046143E" w:rsidRDefault="00C70944" w:rsidP="00354975">
      <w:pPr>
        <w:pStyle w:val="MainText"/>
      </w:pPr>
      <w:r w:rsidRPr="0046143E">
        <w:t>IS ADRZ ustvari obvestilo vrste Zahtevek za odsotnost – oddan za načrtovalca delovnih procesov (glej 3.3 Pregled obvestil uporabnika). IS ADRZ ustvari nalogo vrste Potrditev zahtevka za odsotnost za načrtovalca delovnih procesov (glej 3.2 Pregled nalog uporabnika).</w:t>
      </w:r>
    </w:p>
    <w:p w14:paraId="394D15C8" w14:textId="307EE6BB" w:rsidR="00400CE5" w:rsidRPr="0046143E" w:rsidRDefault="00400CE5" w:rsidP="00400CE5">
      <w:pPr>
        <w:pStyle w:val="Naslov4"/>
        <w:rPr>
          <w:rFonts w:ascii="Segoe UI Semilight" w:hAnsi="Segoe UI Semilight"/>
        </w:rPr>
      </w:pPr>
      <w:bookmarkStart w:id="75" w:name="_Ref200004949"/>
      <w:r w:rsidRPr="0046143E">
        <w:rPr>
          <w:rFonts w:ascii="Segoe UI Semilight" w:hAnsi="Segoe UI Semilight"/>
        </w:rPr>
        <w:t xml:space="preserve">Potrditev zahtevka za odsotnost s strani </w:t>
      </w:r>
      <w:r w:rsidR="009A5BAA" w:rsidRPr="0046143E">
        <w:rPr>
          <w:rFonts w:ascii="Segoe UI Semilight" w:hAnsi="Segoe UI Semilight"/>
        </w:rPr>
        <w:t>vodje</w:t>
      </w:r>
      <w:r w:rsidR="005B0404">
        <w:rPr>
          <w:rFonts w:ascii="Segoe UI Semilight" w:hAnsi="Segoe UI Semilight"/>
        </w:rPr>
        <w:t xml:space="preserve"> oddelka</w:t>
      </w:r>
      <w:bookmarkEnd w:id="75"/>
    </w:p>
    <w:p w14:paraId="5D496ACD" w14:textId="2C4271AC" w:rsidR="00400CE5" w:rsidRPr="0046143E" w:rsidRDefault="00400CE5" w:rsidP="00354975">
      <w:pPr>
        <w:pStyle w:val="MainText"/>
      </w:pPr>
      <w:r w:rsidRPr="0046143E">
        <w:t xml:space="preserve">IS ADRZ mora </w:t>
      </w:r>
      <w:r w:rsidR="00503A1C" w:rsidRPr="0046143E">
        <w:t>vodji</w:t>
      </w:r>
      <w:r w:rsidR="005B0404">
        <w:t xml:space="preserve"> oddelka</w:t>
      </w:r>
      <w:r w:rsidRPr="0046143E">
        <w:t xml:space="preserve"> omogočati potrditev </w:t>
      </w:r>
      <w:r w:rsidR="00503A1C" w:rsidRPr="0046143E">
        <w:t>zahtevka za odsotnost</w:t>
      </w:r>
      <w:r w:rsidRPr="0046143E">
        <w:t xml:space="preserve">. </w:t>
      </w:r>
    </w:p>
    <w:p w14:paraId="4C9BE7D8" w14:textId="26D51B4D" w:rsidR="00E1196F" w:rsidRPr="0046143E" w:rsidRDefault="005B0404" w:rsidP="00354975">
      <w:pPr>
        <w:pStyle w:val="MainText"/>
      </w:pPr>
      <w:r>
        <w:t>V</w:t>
      </w:r>
      <w:r w:rsidR="00E1196F" w:rsidRPr="0046143E">
        <w:t>odja</w:t>
      </w:r>
      <w:r>
        <w:t xml:space="preserve"> oddelka</w:t>
      </w:r>
      <w:r w:rsidR="00E1196F" w:rsidRPr="0046143E">
        <w:t xml:space="preserve"> ima na voljo pregled </w:t>
      </w:r>
      <w:r w:rsidR="009B41FE" w:rsidRPr="0046143E">
        <w:t>zahtevkov za odsotnost</w:t>
      </w:r>
      <w:r w:rsidR="00E1196F" w:rsidRPr="0046143E">
        <w:t xml:space="preserve"> v obliki tabele z naslednjimi podatki:</w:t>
      </w:r>
    </w:p>
    <w:p w14:paraId="0D1E5B51" w14:textId="77777777" w:rsidR="009B41FE" w:rsidRPr="0046143E" w:rsidRDefault="009B41FE" w:rsidP="00125A35">
      <w:pPr>
        <w:pStyle w:val="MainText"/>
        <w:numPr>
          <w:ilvl w:val="0"/>
          <w:numId w:val="9"/>
        </w:numPr>
      </w:pPr>
      <w:r w:rsidRPr="0046143E">
        <w:t>Datum oddaje oziroma zadnje spremembe,</w:t>
      </w:r>
    </w:p>
    <w:p w14:paraId="6F8CCF72" w14:textId="080CABDF" w:rsidR="009B41FE" w:rsidRPr="0046143E" w:rsidRDefault="009B41FE" w:rsidP="00125A35">
      <w:pPr>
        <w:pStyle w:val="MainText"/>
        <w:numPr>
          <w:ilvl w:val="0"/>
          <w:numId w:val="9"/>
        </w:numPr>
      </w:pPr>
      <w:r w:rsidRPr="0046143E">
        <w:t xml:space="preserve">Ime in priimek </w:t>
      </w:r>
      <w:r w:rsidR="00CB2148">
        <w:t>zdravstvenega delavca</w:t>
      </w:r>
      <w:r w:rsidRPr="0046143E">
        <w:t>,</w:t>
      </w:r>
    </w:p>
    <w:p w14:paraId="63F410C9" w14:textId="77777777" w:rsidR="009B41FE" w:rsidRPr="0046143E" w:rsidRDefault="009B41FE" w:rsidP="00125A35">
      <w:pPr>
        <w:pStyle w:val="MainText"/>
        <w:numPr>
          <w:ilvl w:val="0"/>
          <w:numId w:val="9"/>
        </w:numPr>
      </w:pPr>
      <w:r w:rsidRPr="0046143E">
        <w:t>Datum od,</w:t>
      </w:r>
    </w:p>
    <w:p w14:paraId="2534E602" w14:textId="77777777" w:rsidR="009B41FE" w:rsidRPr="0046143E" w:rsidRDefault="009B41FE" w:rsidP="00125A35">
      <w:pPr>
        <w:pStyle w:val="MainText"/>
        <w:numPr>
          <w:ilvl w:val="0"/>
          <w:numId w:val="9"/>
        </w:numPr>
      </w:pPr>
      <w:r w:rsidRPr="0046143E">
        <w:t>Datum do,</w:t>
      </w:r>
    </w:p>
    <w:p w14:paraId="79689F48" w14:textId="77777777" w:rsidR="009B41FE" w:rsidRPr="0046143E" w:rsidRDefault="009B41FE" w:rsidP="00125A35">
      <w:pPr>
        <w:pStyle w:val="MainText"/>
        <w:numPr>
          <w:ilvl w:val="0"/>
          <w:numId w:val="9"/>
        </w:numPr>
      </w:pPr>
      <w:r w:rsidRPr="0046143E">
        <w:t>Vrsta odsotnosti,</w:t>
      </w:r>
    </w:p>
    <w:p w14:paraId="3DB39514" w14:textId="77777777" w:rsidR="009B41FE" w:rsidRPr="0046143E" w:rsidRDefault="009B41FE" w:rsidP="00125A35">
      <w:pPr>
        <w:pStyle w:val="MainText"/>
        <w:numPr>
          <w:ilvl w:val="0"/>
          <w:numId w:val="9"/>
        </w:numPr>
      </w:pPr>
      <w:r w:rsidRPr="0046143E">
        <w:t>Status.</w:t>
      </w:r>
    </w:p>
    <w:p w14:paraId="7C9DCBAF" w14:textId="5727B7CB" w:rsidR="00E1196F" w:rsidRPr="0046143E" w:rsidRDefault="00E1196F" w:rsidP="00125A35">
      <w:pPr>
        <w:pStyle w:val="MainText"/>
        <w:numPr>
          <w:ilvl w:val="0"/>
          <w:numId w:val="9"/>
        </w:numPr>
      </w:pPr>
      <w:r w:rsidRPr="0046143E">
        <w:t>Ukazni gumbi: Gumb za potrditev ali zavrnitev</w:t>
      </w:r>
    </w:p>
    <w:p w14:paraId="3F063C7C" w14:textId="1B40A96C" w:rsidR="00400CE5" w:rsidRPr="0046143E" w:rsidRDefault="005917A0" w:rsidP="00354975">
      <w:pPr>
        <w:pStyle w:val="MainText"/>
      </w:pPr>
      <w:r w:rsidRPr="0046143E">
        <w:t>Vsak zahtevek za odsotnost lahko</w:t>
      </w:r>
      <w:r w:rsidR="00400CE5" w:rsidRPr="0046143E">
        <w:t xml:space="preserve"> </w:t>
      </w:r>
      <w:r w:rsidRPr="0046143E">
        <w:t>vodja</w:t>
      </w:r>
      <w:r w:rsidR="005B0404">
        <w:t xml:space="preserve"> oddelka</w:t>
      </w:r>
      <w:r w:rsidR="00400CE5" w:rsidRPr="0046143E">
        <w:t xml:space="preserve"> potrdi ali zavrne. Ob potrditvi </w:t>
      </w:r>
      <w:r w:rsidRPr="0046143E">
        <w:t>zahtevka za odsotnost</w:t>
      </w:r>
      <w:r w:rsidR="00400CE5" w:rsidRPr="0046143E">
        <w:t xml:space="preserve"> se status spremeni v »Potrjen </w:t>
      </w:r>
      <w:r w:rsidRPr="0046143E">
        <w:t>vodja</w:t>
      </w:r>
      <w:r w:rsidR="00400CE5" w:rsidRPr="0046143E">
        <w:t xml:space="preserve">«, o potrjenem predlogu IS ADRZ obvesti </w:t>
      </w:r>
      <w:r w:rsidR="00CB2148">
        <w:t>zdravstvenega delavca</w:t>
      </w:r>
      <w:r w:rsidR="00400CE5" w:rsidRPr="0046143E">
        <w:t xml:space="preserve"> in </w:t>
      </w:r>
      <w:r w:rsidRPr="0046143E">
        <w:t>načrtovalca delovnega razporeda</w:t>
      </w:r>
      <w:r w:rsidR="00400CE5" w:rsidRPr="0046143E">
        <w:t>, če je to glede nastavitve zahtevano (dvostopenjsko potrjevanje</w:t>
      </w:r>
      <w:r w:rsidR="00D6224B" w:rsidRPr="0046143E">
        <w:t xml:space="preserve"> zahtevkov za odsotnost</w:t>
      </w:r>
      <w:r w:rsidR="00400CE5" w:rsidRPr="0046143E">
        <w:t xml:space="preserve">).  IS ADRZ ustvari obvestilo vrste </w:t>
      </w:r>
      <w:r w:rsidR="00D6224B" w:rsidRPr="0046143E">
        <w:t>Zahtevek za odsotnost</w:t>
      </w:r>
      <w:r w:rsidR="00400CE5" w:rsidRPr="0046143E">
        <w:t xml:space="preserve"> – potrditev </w:t>
      </w:r>
      <w:r w:rsidR="00D6224B" w:rsidRPr="0046143E">
        <w:t>vodje</w:t>
      </w:r>
      <w:r w:rsidR="00400CE5" w:rsidRPr="0046143E">
        <w:t xml:space="preserve"> za </w:t>
      </w:r>
      <w:r w:rsidR="00D6224B" w:rsidRPr="0046143E">
        <w:t xml:space="preserve">načrtovalca delovnih razporedov in </w:t>
      </w:r>
      <w:r w:rsidR="00400CE5" w:rsidRPr="0046143E">
        <w:t xml:space="preserve"> </w:t>
      </w:r>
      <w:r w:rsidR="00CB2148">
        <w:t>zdravstvenega delavca</w:t>
      </w:r>
      <w:r w:rsidR="00400CE5" w:rsidRPr="0046143E">
        <w:t xml:space="preserve">, (glej 3.3 Pregled obvestil uporabnika). IS ADRZ ustvari nalogo vrste Potrditev </w:t>
      </w:r>
      <w:r w:rsidR="00D6224B" w:rsidRPr="0046143E">
        <w:t>zahtevka za odsotnost</w:t>
      </w:r>
      <w:r w:rsidR="00400CE5" w:rsidRPr="0046143E">
        <w:t xml:space="preserve"> za </w:t>
      </w:r>
      <w:r w:rsidR="00D6224B" w:rsidRPr="0046143E">
        <w:t>načrtovalca delovnih razporedov</w:t>
      </w:r>
      <w:r w:rsidR="00400CE5" w:rsidRPr="0046143E">
        <w:t xml:space="preserve"> (glej 3.2 Pregled nalog uporabnika).</w:t>
      </w:r>
    </w:p>
    <w:p w14:paraId="1DFFFED8" w14:textId="2D0BA834" w:rsidR="00400CE5" w:rsidRPr="0046143E" w:rsidRDefault="00400CE5" w:rsidP="00354975">
      <w:pPr>
        <w:pStyle w:val="MainText"/>
      </w:pPr>
      <w:r w:rsidRPr="0046143E">
        <w:t xml:space="preserve">Ob zavrnitvi </w:t>
      </w:r>
      <w:r w:rsidR="00D6224B" w:rsidRPr="0046143E">
        <w:t>zahtevka za odsotnost</w:t>
      </w:r>
      <w:r w:rsidRPr="0046143E">
        <w:t xml:space="preserve"> se status spremeni v »Zavrnjen </w:t>
      </w:r>
      <w:r w:rsidR="00D6224B" w:rsidRPr="0046143E">
        <w:t>vodja</w:t>
      </w:r>
      <w:r w:rsidRPr="0046143E">
        <w:t xml:space="preserve">«, </w:t>
      </w:r>
      <w:r w:rsidR="00D6224B" w:rsidRPr="0046143E">
        <w:t xml:space="preserve">o </w:t>
      </w:r>
      <w:r w:rsidRPr="0046143E">
        <w:t xml:space="preserve">zavrnjenem </w:t>
      </w:r>
      <w:r w:rsidR="00D6224B" w:rsidRPr="0046143E">
        <w:t>zahtevku za odsotnost</w:t>
      </w:r>
      <w:r w:rsidRPr="0046143E">
        <w:t xml:space="preserve"> IS ADRZ obvesti </w:t>
      </w:r>
      <w:r w:rsidR="00CB2148">
        <w:t>zdravstvenega delavca</w:t>
      </w:r>
      <w:r w:rsidRPr="0046143E">
        <w:t xml:space="preserve">. </w:t>
      </w:r>
      <w:r w:rsidR="00D6224B" w:rsidRPr="0046143E">
        <w:t>Načrtovalec delovnega razporeda</w:t>
      </w:r>
      <w:r w:rsidRPr="0046143E">
        <w:t xml:space="preserve"> ni obveščen o zavrnitvi </w:t>
      </w:r>
      <w:r w:rsidR="00CF45F1" w:rsidRPr="0046143E">
        <w:t>zahtevka</w:t>
      </w:r>
      <w:r w:rsidR="005B0404">
        <w:t xml:space="preserve"> za odsotnost s strani vodje</w:t>
      </w:r>
      <w:r w:rsidRPr="0046143E">
        <w:t xml:space="preserve">. IS ADRZ ustvari obvestilo vrste </w:t>
      </w:r>
      <w:r w:rsidR="00CF45F1" w:rsidRPr="0046143E">
        <w:t>Zahtevek za odsotnost</w:t>
      </w:r>
      <w:r w:rsidRPr="0046143E">
        <w:t xml:space="preserve"> – zavrnitev </w:t>
      </w:r>
      <w:r w:rsidR="00CF45F1" w:rsidRPr="0046143E">
        <w:t>vodje</w:t>
      </w:r>
      <w:r w:rsidRPr="0046143E">
        <w:t xml:space="preserve"> za </w:t>
      </w:r>
      <w:r w:rsidR="00CB2148">
        <w:t>zdravstvenega delavca</w:t>
      </w:r>
      <w:r w:rsidRPr="0046143E">
        <w:t xml:space="preserve">, ki je predlagal </w:t>
      </w:r>
      <w:r w:rsidR="00CF45F1" w:rsidRPr="0046143E">
        <w:t xml:space="preserve">zahtevek za </w:t>
      </w:r>
      <w:r w:rsidR="005D2AD8" w:rsidRPr="0046143E">
        <w:t>odsotnost</w:t>
      </w:r>
      <w:r w:rsidRPr="0046143E">
        <w:t xml:space="preserve"> (glej 3.3 Pregled obvestil uporabnika).  </w:t>
      </w:r>
    </w:p>
    <w:p w14:paraId="00E05913" w14:textId="22B4AF11" w:rsidR="00400CE5" w:rsidRPr="0046143E" w:rsidRDefault="005B0404" w:rsidP="00354975">
      <w:pPr>
        <w:pStyle w:val="MainText"/>
      </w:pPr>
      <w:r>
        <w:t>V</w:t>
      </w:r>
      <w:r w:rsidR="005D2AD8" w:rsidRPr="0046143E">
        <w:t>odja</w:t>
      </w:r>
      <w:r>
        <w:t xml:space="preserve"> oddelka</w:t>
      </w:r>
      <w:r w:rsidR="00400CE5" w:rsidRPr="0046143E">
        <w:t xml:space="preserve"> lahko sortira in filtrira </w:t>
      </w:r>
      <w:r w:rsidR="005D2AD8" w:rsidRPr="0046143E">
        <w:t>zahtevke za odsotnost</w:t>
      </w:r>
      <w:r w:rsidR="00400CE5" w:rsidRPr="0046143E">
        <w:t xml:space="preserve"> po predlagatelju</w:t>
      </w:r>
      <w:r w:rsidR="005D2AD8" w:rsidRPr="0046143E">
        <w:t>,</w:t>
      </w:r>
      <w:r w:rsidR="00400CE5" w:rsidRPr="0046143E">
        <w:t xml:space="preserve"> datumu oddaje in status</w:t>
      </w:r>
      <w:r w:rsidR="005D2AD8" w:rsidRPr="0046143E">
        <w:t>u</w:t>
      </w:r>
      <w:r w:rsidR="00400CE5" w:rsidRPr="0046143E">
        <w:t xml:space="preserve">. </w:t>
      </w:r>
      <w:r>
        <w:t>V</w:t>
      </w:r>
      <w:r w:rsidR="005D2AD8" w:rsidRPr="0046143E">
        <w:t>odja</w:t>
      </w:r>
      <w:r>
        <w:t xml:space="preserve"> oddelka</w:t>
      </w:r>
      <w:r w:rsidR="00400CE5" w:rsidRPr="0046143E">
        <w:t xml:space="preserve"> lahko potrdi ali zavrne posamezen </w:t>
      </w:r>
      <w:r w:rsidR="005D2AD8" w:rsidRPr="0046143E">
        <w:t>zahtevek za odsotnost</w:t>
      </w:r>
      <w:r w:rsidR="00400CE5" w:rsidRPr="0046143E">
        <w:t xml:space="preserve"> ali potrdi oziroma zavrne seznam </w:t>
      </w:r>
      <w:r w:rsidR="005D2AD8" w:rsidRPr="0046143E">
        <w:t>zahtevkov za odsotnost</w:t>
      </w:r>
      <w:r w:rsidR="00400CE5" w:rsidRPr="0046143E">
        <w:t xml:space="preserve">, ki je trenutno označen na seznamu. </w:t>
      </w:r>
    </w:p>
    <w:p w14:paraId="52AE4606" w14:textId="0E1E7A30" w:rsidR="00F84AFD" w:rsidRPr="0046143E" w:rsidRDefault="00F84AFD" w:rsidP="00F84AFD">
      <w:pPr>
        <w:pStyle w:val="Naslov4"/>
        <w:rPr>
          <w:rFonts w:ascii="Segoe UI Semilight" w:hAnsi="Segoe UI Semilight"/>
        </w:rPr>
      </w:pPr>
      <w:bookmarkStart w:id="76" w:name="_Ref200003925"/>
      <w:r w:rsidRPr="0046143E">
        <w:rPr>
          <w:rFonts w:ascii="Segoe UI Semilight" w:hAnsi="Segoe UI Semilight"/>
        </w:rPr>
        <w:t>Potrditev zahtevka za odsotnost s strani načrtovalca delovnih razporedov</w:t>
      </w:r>
      <w:bookmarkEnd w:id="76"/>
    </w:p>
    <w:p w14:paraId="02C145DA" w14:textId="6A83A70E" w:rsidR="00F84AFD" w:rsidRPr="0046143E" w:rsidRDefault="00F84AFD" w:rsidP="00354975">
      <w:pPr>
        <w:pStyle w:val="MainText"/>
      </w:pPr>
      <w:r w:rsidRPr="0046143E">
        <w:t xml:space="preserve">IS ADRZ mora načrtovalcu delovnih razporedov omogočati potrditev zahtevka za odsotnost, če tako zahtevajo nastavitve na ravni </w:t>
      </w:r>
      <w:r w:rsidR="00996FCA">
        <w:t xml:space="preserve">zdravstvenega </w:t>
      </w:r>
      <w:r w:rsidRPr="0046143E">
        <w:t xml:space="preserve">zavoda. </w:t>
      </w:r>
    </w:p>
    <w:p w14:paraId="4BA15E5D" w14:textId="0CA9BFEA" w:rsidR="00F84AFD" w:rsidRPr="0046143E" w:rsidRDefault="00F84AFD" w:rsidP="00354975">
      <w:pPr>
        <w:pStyle w:val="MainText"/>
      </w:pPr>
      <w:r w:rsidRPr="0046143E">
        <w:t>Funkcionalnost za potrditev ali zavrn</w:t>
      </w:r>
      <w:r w:rsidR="00C24765" w:rsidRPr="0046143E">
        <w:t>itev</w:t>
      </w:r>
      <w:r w:rsidRPr="0046143E">
        <w:t xml:space="preserve"> </w:t>
      </w:r>
      <w:r w:rsidR="00C24765" w:rsidRPr="0046143E">
        <w:t>zahtevka za odsotnost</w:t>
      </w:r>
      <w:r w:rsidRPr="0046143E">
        <w:t xml:space="preserve"> s strani </w:t>
      </w:r>
      <w:r w:rsidR="00C24765" w:rsidRPr="0046143E">
        <w:t>načrtovalca delovnih razporedov</w:t>
      </w:r>
      <w:r w:rsidRPr="0046143E">
        <w:t xml:space="preserve"> je smiselno enaka funkcionalnosti </w:t>
      </w:r>
      <w:r w:rsidR="00591683" w:rsidRPr="0046143E">
        <w:t>vodje</w:t>
      </w:r>
      <w:r w:rsidR="00996FCA">
        <w:t xml:space="preserve"> oddelka</w:t>
      </w:r>
      <w:r w:rsidRPr="0046143E">
        <w:t xml:space="preserve">. </w:t>
      </w:r>
    </w:p>
    <w:p w14:paraId="54D65361" w14:textId="77777777" w:rsidR="005A0936" w:rsidRDefault="005A0936" w:rsidP="005A0936">
      <w:pPr>
        <w:pStyle w:val="Naslov3"/>
      </w:pPr>
      <w:bookmarkStart w:id="77" w:name="_Toc207898700"/>
      <w:r>
        <w:lastRenderedPageBreak/>
        <w:t>Uporabniške vloge</w:t>
      </w:r>
      <w:bookmarkEnd w:id="77"/>
    </w:p>
    <w:p w14:paraId="04A736B6" w14:textId="77777777" w:rsidR="00EC694E" w:rsidRPr="0046143E" w:rsidRDefault="00EC694E" w:rsidP="00354975">
      <w:pPr>
        <w:pStyle w:val="MainText"/>
      </w:pPr>
      <w:r w:rsidRPr="0046143E">
        <w:t>Opisano funkcionalnost uporabljajo naslednje uporabniške vloge:</w:t>
      </w:r>
    </w:p>
    <w:p w14:paraId="1DEA9AE4" w14:textId="662603E5" w:rsidR="00EC694E" w:rsidRPr="0046143E" w:rsidRDefault="00C644C6" w:rsidP="00125A35">
      <w:pPr>
        <w:pStyle w:val="MainText"/>
        <w:numPr>
          <w:ilvl w:val="0"/>
          <w:numId w:val="10"/>
        </w:numPr>
      </w:pPr>
      <w:r>
        <w:t>zdravstveni delavec</w:t>
      </w:r>
      <w:r w:rsidR="00EC694E" w:rsidRPr="0046143E">
        <w:t xml:space="preserve"> za oddajo zahtevka za odsotnost,</w:t>
      </w:r>
    </w:p>
    <w:p w14:paraId="4C44EE33" w14:textId="514E6177" w:rsidR="00EC694E" w:rsidRPr="0046143E" w:rsidRDefault="00EC694E" w:rsidP="00125A35">
      <w:pPr>
        <w:pStyle w:val="MainText"/>
        <w:numPr>
          <w:ilvl w:val="0"/>
          <w:numId w:val="10"/>
        </w:numPr>
      </w:pPr>
      <w:r w:rsidRPr="0046143E">
        <w:t>načrtovalec delovnih razporedov za potrditev oziroma zavrnitev zahtevka za odsotnost,</w:t>
      </w:r>
    </w:p>
    <w:p w14:paraId="0B72FE69" w14:textId="351D6863" w:rsidR="00EC694E" w:rsidRPr="0046143E" w:rsidRDefault="00EC694E" w:rsidP="00125A35">
      <w:pPr>
        <w:pStyle w:val="MainText"/>
        <w:numPr>
          <w:ilvl w:val="0"/>
          <w:numId w:val="10"/>
        </w:numPr>
      </w:pPr>
      <w:r w:rsidRPr="0046143E">
        <w:t xml:space="preserve">vodja </w:t>
      </w:r>
      <w:r w:rsidR="00996FCA">
        <w:t>oddelka</w:t>
      </w:r>
      <w:r w:rsidRPr="0046143E">
        <w:t xml:space="preserve"> za potrditev oziroma zavrnitev </w:t>
      </w:r>
      <w:r w:rsidR="00927617" w:rsidRPr="0046143E">
        <w:t>zahtevka za odsotnost</w:t>
      </w:r>
      <w:r w:rsidRPr="0046143E">
        <w:t>.</w:t>
      </w:r>
    </w:p>
    <w:p w14:paraId="4BE6748C" w14:textId="77777777" w:rsidR="005A0936" w:rsidRDefault="005A0936" w:rsidP="005A0936">
      <w:pPr>
        <w:pStyle w:val="Naslov3"/>
      </w:pPr>
      <w:bookmarkStart w:id="78" w:name="_Toc207898701"/>
      <w:r>
        <w:t>Povezani primeri uporabe</w:t>
      </w:r>
      <w:bookmarkEnd w:id="78"/>
    </w:p>
    <w:p w14:paraId="6311EEE2" w14:textId="77777777" w:rsidR="005A0936" w:rsidRPr="0046143E" w:rsidRDefault="005A0936" w:rsidP="00354975">
      <w:pPr>
        <w:pStyle w:val="MainText"/>
      </w:pPr>
      <w:r w:rsidRPr="0046143E">
        <w:t>S funkcionalnostjo so povezani naslednji primeri uporabe:</w:t>
      </w:r>
    </w:p>
    <w:p w14:paraId="42062DA4" w14:textId="196F79B3" w:rsidR="005A0936" w:rsidRPr="0046143E" w:rsidRDefault="005A0936" w:rsidP="00125A35">
      <w:pPr>
        <w:pStyle w:val="Odstavekseznama"/>
      </w:pPr>
      <w:r w:rsidRPr="0046143E">
        <w:t xml:space="preserve">Posredovanje </w:t>
      </w:r>
      <w:r w:rsidR="008A0F67" w:rsidRPr="0046143E">
        <w:t>zahtevka za odsotnost</w:t>
      </w:r>
      <w:r w:rsidRPr="0046143E">
        <w:t xml:space="preserve">: Primer uporabe opisuje oddajo </w:t>
      </w:r>
      <w:r w:rsidR="008A0F67" w:rsidRPr="0046143E">
        <w:t>zahtevka za odsotnost</w:t>
      </w:r>
      <w:r w:rsidRPr="0046143E">
        <w:t xml:space="preserve"> (glej dokument </w:t>
      </w:r>
      <w:r w:rsidR="00C64CC3">
        <w:t>Priloga 2.</w:t>
      </w:r>
      <w:r w:rsidR="00C64CC3" w:rsidRPr="0046143E">
        <w:t xml:space="preserve"> </w:t>
      </w:r>
      <w:r w:rsidRPr="0046143E">
        <w:t>Primeri uporabe, poglavje 2.</w:t>
      </w:r>
      <w:r w:rsidR="00D85AD1" w:rsidRPr="0046143E">
        <w:t>4</w:t>
      </w:r>
      <w:r w:rsidRPr="0046143E">
        <w:t>).</w:t>
      </w:r>
    </w:p>
    <w:p w14:paraId="50EA9055" w14:textId="16D538FA" w:rsidR="00927617" w:rsidRPr="0046143E" w:rsidRDefault="00927617" w:rsidP="00125A35">
      <w:pPr>
        <w:pStyle w:val="Odstavekseznama"/>
      </w:pPr>
      <w:r w:rsidRPr="0046143E">
        <w:t>Urejanje odsotnosti: Primer uporabe potrditev oziroma zavrnitev zahtevka za odsotnost</w:t>
      </w:r>
      <w:r w:rsidR="009A12EA" w:rsidRPr="0046143E">
        <w:t xml:space="preserve"> s strani načrtovalca delovnih razporedov</w:t>
      </w:r>
      <w:r w:rsidRPr="0046143E">
        <w:t xml:space="preserve"> (glej dokument </w:t>
      </w:r>
      <w:r w:rsidR="00C64CC3">
        <w:t>Priloga 2.</w:t>
      </w:r>
      <w:r w:rsidR="00C64CC3" w:rsidRPr="0046143E">
        <w:t xml:space="preserve"> </w:t>
      </w:r>
      <w:r w:rsidRPr="0046143E">
        <w:t>Primeri uporabe, poglavje 2.4).</w:t>
      </w:r>
    </w:p>
    <w:p w14:paraId="35236DEB" w14:textId="7F6BA12F" w:rsidR="00927617" w:rsidRPr="0046143E" w:rsidRDefault="009A12EA" w:rsidP="00125A35">
      <w:pPr>
        <w:pStyle w:val="Odstavekseznama"/>
      </w:pPr>
      <w:r w:rsidRPr="0046143E">
        <w:t xml:space="preserve">Pregled in potrjevanje zahtevkov za odsotnost </w:t>
      </w:r>
      <w:r w:rsidR="00E9653B">
        <w:t>zdravstvenih delavcev</w:t>
      </w:r>
      <w:r w:rsidR="00682DEE" w:rsidRPr="0046143E">
        <w:t xml:space="preserve">: Primer uporabe potrditev oziroma zavrnitev zahtevka za odsotnost s strani odgovornega vodje (glej dokument </w:t>
      </w:r>
      <w:r w:rsidR="00C64CC3">
        <w:t>Priloga 2.</w:t>
      </w:r>
      <w:r w:rsidR="00C64CC3" w:rsidRPr="0046143E">
        <w:t xml:space="preserve"> </w:t>
      </w:r>
      <w:r w:rsidR="00682DEE" w:rsidRPr="0046143E">
        <w:t>Primeri uporabe, poglavje 3.3).</w:t>
      </w:r>
    </w:p>
    <w:p w14:paraId="3FEFDF73" w14:textId="77777777" w:rsidR="00321497" w:rsidRDefault="00321497" w:rsidP="006F6ADD">
      <w:pPr>
        <w:pStyle w:val="Naslov2"/>
      </w:pPr>
      <w:bookmarkStart w:id="79" w:name="_Toc198653087"/>
      <w:bookmarkStart w:id="80" w:name="_Toc207898702"/>
      <w:r>
        <w:t>Menjava</w:t>
      </w:r>
      <w:r w:rsidRPr="0024674B">
        <w:t xml:space="preserve"> izmene</w:t>
      </w:r>
      <w:bookmarkEnd w:id="79"/>
      <w:bookmarkEnd w:id="80"/>
    </w:p>
    <w:p w14:paraId="66E2473D" w14:textId="2ED205D2" w:rsidR="0007142C" w:rsidRPr="0007142C" w:rsidRDefault="0007142C" w:rsidP="0007142C">
      <w:pPr>
        <w:pStyle w:val="Naslov3"/>
      </w:pPr>
      <w:bookmarkStart w:id="81" w:name="_Toc207898703"/>
      <w:r>
        <w:t>Opis</w:t>
      </w:r>
      <w:bookmarkEnd w:id="81"/>
    </w:p>
    <w:p w14:paraId="705C1817" w14:textId="77777777" w:rsidR="00321497" w:rsidRPr="0046143E" w:rsidRDefault="00321497" w:rsidP="00321497">
      <w:pPr>
        <w:pStyle w:val="Naslov4"/>
        <w:rPr>
          <w:rFonts w:ascii="Segoe UI Semilight" w:hAnsi="Segoe UI Semilight"/>
        </w:rPr>
      </w:pPr>
      <w:bookmarkStart w:id="82" w:name="_Ref200004690"/>
      <w:r w:rsidRPr="0046143E">
        <w:rPr>
          <w:rFonts w:ascii="Segoe UI Semilight" w:hAnsi="Segoe UI Semilight"/>
        </w:rPr>
        <w:t>Oddaja predloga za menjavo izmene</w:t>
      </w:r>
      <w:bookmarkEnd w:id="82"/>
    </w:p>
    <w:p w14:paraId="2FE39FF2" w14:textId="03619F07" w:rsidR="006250AC" w:rsidRPr="0046143E" w:rsidRDefault="006250AC" w:rsidP="00354975">
      <w:pPr>
        <w:pStyle w:val="MainText"/>
      </w:pPr>
      <w:r w:rsidRPr="0046143E">
        <w:t xml:space="preserve">IS ADRZ mora </w:t>
      </w:r>
      <w:r w:rsidR="008F5E4B">
        <w:t>zdravstvenemu delavcu</w:t>
      </w:r>
      <w:r w:rsidRPr="0046143E">
        <w:t xml:space="preserve"> omogočati oddajo </w:t>
      </w:r>
      <w:r w:rsidR="009E2C6A" w:rsidRPr="0046143E">
        <w:t xml:space="preserve">predloga menjave </w:t>
      </w:r>
      <w:r w:rsidR="0007142C" w:rsidRPr="0046143E">
        <w:t>izmene</w:t>
      </w:r>
      <w:r w:rsidRPr="0046143E">
        <w:t xml:space="preserve">. </w:t>
      </w:r>
    </w:p>
    <w:p w14:paraId="4A7BD943" w14:textId="7D9203D0" w:rsidR="006250AC" w:rsidRPr="0046143E" w:rsidRDefault="00C644C6" w:rsidP="00354975">
      <w:pPr>
        <w:pStyle w:val="MainText"/>
      </w:pPr>
      <w:r>
        <w:t>Zdravstveni delavec</w:t>
      </w:r>
      <w:r w:rsidR="006250AC" w:rsidRPr="0046143E">
        <w:t xml:space="preserve"> ima na svojem namizju (dashboard) povezavo (meni) na funkcionalnost »</w:t>
      </w:r>
      <w:r w:rsidR="0007142C" w:rsidRPr="0046143E">
        <w:t>Menjava izmen</w:t>
      </w:r>
      <w:r w:rsidR="006250AC" w:rsidRPr="0046143E">
        <w:t xml:space="preserve">«. Z izbiro funkcionalnosti se mu odpre pregled </w:t>
      </w:r>
      <w:r w:rsidR="00B06232" w:rsidRPr="0046143E">
        <w:t>5 zadnjih predlogov menjav izmene, ki jih je podal</w:t>
      </w:r>
      <w:r w:rsidR="006250AC" w:rsidRPr="0046143E">
        <w:t>. Na formi ima gumb »Nov</w:t>
      </w:r>
      <w:r w:rsidR="00B06232" w:rsidRPr="0046143E">
        <w:t xml:space="preserve"> predlog</w:t>
      </w:r>
      <w:r w:rsidR="006250AC" w:rsidRPr="0046143E">
        <w:t xml:space="preserve">«. S klikom gumba se mu odpre vnosna maska za oddajo </w:t>
      </w:r>
      <w:r w:rsidR="004C496B" w:rsidRPr="0046143E">
        <w:t>predloga menjave izme</w:t>
      </w:r>
      <w:r w:rsidR="00E96D00" w:rsidRPr="0046143E">
        <w:t>ne</w:t>
      </w:r>
      <w:r w:rsidR="006250AC" w:rsidRPr="0046143E">
        <w:t>:</w:t>
      </w:r>
    </w:p>
    <w:p w14:paraId="114047DA" w14:textId="6DA67E5C" w:rsidR="00E96D00" w:rsidRPr="0046143E" w:rsidRDefault="00E96D00" w:rsidP="00125A35">
      <w:pPr>
        <w:pStyle w:val="MainText"/>
        <w:numPr>
          <w:ilvl w:val="0"/>
          <w:numId w:val="8"/>
        </w:numPr>
      </w:pPr>
      <w:r w:rsidRPr="0046143E">
        <w:t xml:space="preserve">Izmena, ki jo želi zamenjati: Izbere iz </w:t>
      </w:r>
      <w:r w:rsidR="00C1500E" w:rsidRPr="0046143E">
        <w:t xml:space="preserve">delovnega razporeda. IS ADRZ omejuje </w:t>
      </w:r>
      <w:r w:rsidR="00FD7F67" w:rsidRPr="0046143E">
        <w:t>izbiro izmen za menjavo glede na poslovno pravilo</w:t>
      </w:r>
      <w:r w:rsidR="00CE6053" w:rsidRPr="0046143E">
        <w:t xml:space="preserve"> o roku za oddajo predloga </w:t>
      </w:r>
      <w:r w:rsidR="000C65D6" w:rsidRPr="0046143E">
        <w:t>pred začetkom izmene in je nastavljiv.</w:t>
      </w:r>
    </w:p>
    <w:p w14:paraId="7246D7DE" w14:textId="34CA1C16" w:rsidR="000C65D6" w:rsidRPr="0046143E" w:rsidRDefault="00C644C6" w:rsidP="00125A35">
      <w:pPr>
        <w:pStyle w:val="MainText"/>
        <w:numPr>
          <w:ilvl w:val="0"/>
          <w:numId w:val="8"/>
        </w:numPr>
      </w:pPr>
      <w:r>
        <w:t>Zdravstveni delavec</w:t>
      </w:r>
      <w:r w:rsidR="000C65D6" w:rsidRPr="0046143E">
        <w:t xml:space="preserve"> in </w:t>
      </w:r>
      <w:r w:rsidR="0000731C" w:rsidRPr="0046143E">
        <w:t xml:space="preserve">izmena, ki je predmet menjave: </w:t>
      </w:r>
      <w:r w:rsidR="00FF2458" w:rsidRPr="0046143E">
        <w:t xml:space="preserve">IS ADRZ ob izbiri izmene, ki jo želi </w:t>
      </w:r>
      <w:r>
        <w:t>zdravstveni delavec</w:t>
      </w:r>
      <w:r w:rsidR="00FF2458" w:rsidRPr="0046143E">
        <w:t xml:space="preserve"> </w:t>
      </w:r>
      <w:r w:rsidR="002830D4" w:rsidRPr="0046143E">
        <w:t xml:space="preserve">menjati, pripravi seznam </w:t>
      </w:r>
      <w:r w:rsidR="00E9653B">
        <w:t>zdravstvenih delavcev</w:t>
      </w:r>
      <w:r w:rsidR="002830D4" w:rsidRPr="0046143E">
        <w:t xml:space="preserve"> in njihovih izmen, ki so lahko predmet menjave. IS ADRZ pri pripravi seznama upošteva </w:t>
      </w:r>
      <w:r w:rsidR="00157B82" w:rsidRPr="0046143E">
        <w:t>veljavni delovni razpored, vse zakonske in druge omejitve, zahtevane veščine in kot predmet m</w:t>
      </w:r>
      <w:r w:rsidR="007A4A71" w:rsidRPr="0046143E">
        <w:t xml:space="preserve">enjave ponudi samo tiste </w:t>
      </w:r>
      <w:r w:rsidR="008F5E4B">
        <w:t>zdravstvene delavca</w:t>
      </w:r>
      <w:r w:rsidR="007A4A71" w:rsidRPr="0046143E">
        <w:t xml:space="preserve"> in njihove izmene, ki izpolnjujejo vse navedene pogoje.</w:t>
      </w:r>
      <w:r w:rsidR="004C1B45" w:rsidRPr="0046143E">
        <w:t xml:space="preserve"> IS ADRZ v menjavo izmene ne ponudi </w:t>
      </w:r>
      <w:r w:rsidR="00A36748" w:rsidRPr="0046143E">
        <w:t xml:space="preserve">izmene, ki je že predmet drugega predloga menjave izmene, da bi prišlo konflikta med </w:t>
      </w:r>
      <w:r w:rsidR="00D8222C" w:rsidRPr="0046143E">
        <w:t>predlogi menjav izmene.</w:t>
      </w:r>
      <w:r w:rsidR="007A4A71" w:rsidRPr="0046143E">
        <w:t xml:space="preserve"> </w:t>
      </w:r>
      <w:r>
        <w:t>Zdravstveni delavec</w:t>
      </w:r>
      <w:r w:rsidR="001E7ED0" w:rsidRPr="0046143E">
        <w:t xml:space="preserve"> </w:t>
      </w:r>
      <w:r w:rsidR="00553E8A" w:rsidRPr="0046143E">
        <w:t xml:space="preserve">lahko izbira samo med ponujenimi izmenami. Če IS ADRZ ne najde ustreznega </w:t>
      </w:r>
      <w:r w:rsidR="00CB2148">
        <w:t>zdravstvenega delavca</w:t>
      </w:r>
      <w:r w:rsidR="00553E8A" w:rsidRPr="0046143E">
        <w:t xml:space="preserve"> in njegove izmene za menjavo</w:t>
      </w:r>
      <w:r w:rsidR="0080512C" w:rsidRPr="0046143E">
        <w:t xml:space="preserve">, izpiše ustrezno opozorilo, </w:t>
      </w:r>
      <w:r>
        <w:t>zdravstveni delavec</w:t>
      </w:r>
      <w:r w:rsidR="0080512C" w:rsidRPr="0046143E">
        <w:t xml:space="preserve"> lahko samo zapre vnosno masko.</w:t>
      </w:r>
    </w:p>
    <w:p w14:paraId="75C55F3D" w14:textId="5745EECC" w:rsidR="006250AC" w:rsidRPr="0046143E" w:rsidRDefault="001F6CC8" w:rsidP="00354975">
      <w:pPr>
        <w:pStyle w:val="MainText"/>
      </w:pPr>
      <w:r w:rsidRPr="0046143E">
        <w:lastRenderedPageBreak/>
        <w:t>V</w:t>
      </w:r>
      <w:r w:rsidR="00074944" w:rsidRPr="0046143E">
        <w:t xml:space="preserve"> primeru, da </w:t>
      </w:r>
      <w:r w:rsidR="00C644C6">
        <w:t>zdravstveni delavec</w:t>
      </w:r>
      <w:r w:rsidR="00074944" w:rsidRPr="0046143E">
        <w:t xml:space="preserve"> izbere </w:t>
      </w:r>
      <w:r w:rsidR="00CB2148">
        <w:t>zdravstvenega delavca</w:t>
      </w:r>
      <w:r w:rsidR="00074944" w:rsidRPr="0046143E">
        <w:t xml:space="preserve"> in izmeno za menjavo</w:t>
      </w:r>
      <w:r w:rsidR="00E66932" w:rsidRPr="0046143E">
        <w:t xml:space="preserve">, s klikom potrdi oddajo </w:t>
      </w:r>
      <w:r w:rsidR="00D71C2A" w:rsidRPr="0046143E">
        <w:t>predloga menjave izmene</w:t>
      </w:r>
      <w:r w:rsidR="00E66932" w:rsidRPr="0046143E">
        <w:t>, ki se shrani v IS ADRZ</w:t>
      </w:r>
      <w:r w:rsidR="002A234E" w:rsidRPr="0046143E">
        <w:t>.</w:t>
      </w:r>
      <w:r w:rsidR="00E66932" w:rsidRPr="0046143E">
        <w:t xml:space="preserve"> Status </w:t>
      </w:r>
      <w:r w:rsidR="002A234E" w:rsidRPr="0046143E">
        <w:t>predloga menjave</w:t>
      </w:r>
      <w:r w:rsidR="00E66932" w:rsidRPr="0046143E">
        <w:t xml:space="preserve"> je »Oddan«.</w:t>
      </w:r>
      <w:r w:rsidR="00D82527" w:rsidRPr="0046143E">
        <w:t xml:space="preserve"> IS ADRZ o predlog</w:t>
      </w:r>
      <w:r w:rsidR="005B6837" w:rsidRPr="0046143E">
        <w:t>u</w:t>
      </w:r>
      <w:r w:rsidR="00D82527" w:rsidRPr="0046143E">
        <w:t xml:space="preserve"> menjave </w:t>
      </w:r>
      <w:r w:rsidR="005B6837" w:rsidRPr="0046143E">
        <w:t xml:space="preserve">obvesti drugega </w:t>
      </w:r>
      <w:r w:rsidR="00CB2148">
        <w:t>zdravstvenega delavca</w:t>
      </w:r>
      <w:r w:rsidR="005B6837" w:rsidRPr="0046143E">
        <w:t>, ki mora predlog potrditi.</w:t>
      </w:r>
      <w:r w:rsidR="006F68B0" w:rsidRPr="0046143E">
        <w:t xml:space="preserve"> IS ADRZ ustvari obvestilo vrste </w:t>
      </w:r>
      <w:r w:rsidR="00AB5690" w:rsidRPr="0046143E">
        <w:t>Predlog menjave izmene</w:t>
      </w:r>
      <w:r w:rsidR="006F68B0" w:rsidRPr="0046143E">
        <w:t xml:space="preserve"> za </w:t>
      </w:r>
      <w:r w:rsidR="00CB2148">
        <w:t>zdravstvenega delavca</w:t>
      </w:r>
      <w:r w:rsidR="00AB5690" w:rsidRPr="0046143E">
        <w:t xml:space="preserve">, </w:t>
      </w:r>
      <w:r w:rsidR="008916EA" w:rsidRPr="0046143E">
        <w:t>s katerim naj bi bila menjana izmena</w:t>
      </w:r>
      <w:r w:rsidR="006F68B0" w:rsidRPr="0046143E">
        <w:t xml:space="preserve"> (glej 3.3 Pregled obvestil uporabnika). IS ADRZ ustvari nalogo vrste </w:t>
      </w:r>
      <w:r w:rsidR="008916EA" w:rsidRPr="0046143E">
        <w:t>Potrditev predloga menjave izmene</w:t>
      </w:r>
      <w:r w:rsidR="006F68B0" w:rsidRPr="0046143E">
        <w:t xml:space="preserve"> </w:t>
      </w:r>
      <w:r w:rsidR="008916EA" w:rsidRPr="0046143E">
        <w:t xml:space="preserve">za </w:t>
      </w:r>
      <w:r w:rsidR="00CB2148">
        <w:t>zdravstvenega delavca</w:t>
      </w:r>
      <w:r w:rsidR="008916EA" w:rsidRPr="0046143E">
        <w:t xml:space="preserve">, s katerim naj bi bila menjana izmena </w:t>
      </w:r>
      <w:r w:rsidR="006F68B0" w:rsidRPr="0046143E">
        <w:t xml:space="preserve">(glej 3.2 Pregled nalog uporabnika). </w:t>
      </w:r>
      <w:r w:rsidR="004A5BFB" w:rsidRPr="0046143E">
        <w:t xml:space="preserve">Načrtovalec delovnih razporedov </w:t>
      </w:r>
      <w:r w:rsidR="00381F5E" w:rsidRPr="0046143E">
        <w:t>v tem koraku ni obveščen o predlogu menjave.</w:t>
      </w:r>
    </w:p>
    <w:p w14:paraId="06CC5AC0" w14:textId="77777777" w:rsidR="00E67F06" w:rsidRPr="0046143E" w:rsidRDefault="00E67F06" w:rsidP="00354975">
      <w:pPr>
        <w:pStyle w:val="MainText"/>
      </w:pPr>
      <w:r w:rsidRPr="0046143E">
        <w:t>Predlagatelj ima pravico umakniti svoj predlog dokler soglasodajalec ni podal odgovora. Funkcionalnost preprečuje nepotrebne postopke v primeru spremembe okoliščin (npr. izboljšanje zdravstvenega stanja ali sprememba razpoložljivosti).</w:t>
      </w:r>
    </w:p>
    <w:p w14:paraId="4A9392B9" w14:textId="5245C2EE" w:rsidR="00381F5E" w:rsidRPr="0046143E" w:rsidRDefault="00381F5E" w:rsidP="00E67F06">
      <w:pPr>
        <w:pStyle w:val="Naslov4"/>
        <w:rPr>
          <w:rFonts w:ascii="Segoe UI Semilight" w:hAnsi="Segoe UI Semilight"/>
        </w:rPr>
      </w:pPr>
      <w:r w:rsidRPr="0046143E">
        <w:rPr>
          <w:rFonts w:ascii="Segoe UI Semilight" w:hAnsi="Segoe UI Semilight"/>
        </w:rPr>
        <w:t xml:space="preserve">Potrditev </w:t>
      </w:r>
      <w:r w:rsidR="00E67F06" w:rsidRPr="0046143E">
        <w:rPr>
          <w:rFonts w:ascii="Segoe UI Semilight" w:hAnsi="Segoe UI Semilight"/>
        </w:rPr>
        <w:t xml:space="preserve">predloga menjave s strani drugega </w:t>
      </w:r>
      <w:r w:rsidR="00CB2148">
        <w:rPr>
          <w:rFonts w:ascii="Segoe UI Semilight" w:hAnsi="Segoe UI Semilight"/>
        </w:rPr>
        <w:t>zdravstvenega delavca</w:t>
      </w:r>
    </w:p>
    <w:p w14:paraId="36646686" w14:textId="5347B77D" w:rsidR="00B81489" w:rsidRPr="0046143E" w:rsidRDefault="00B81489" w:rsidP="00354975">
      <w:pPr>
        <w:pStyle w:val="MainText"/>
      </w:pPr>
      <w:r w:rsidRPr="0046143E">
        <w:t xml:space="preserve">IS ADRZ mora </w:t>
      </w:r>
      <w:r w:rsidR="008F5E4B">
        <w:t>zdravstvenemu delavcu</w:t>
      </w:r>
      <w:r w:rsidRPr="0046143E">
        <w:t xml:space="preserve"> omogočati potrditev predloga menjave izmene. </w:t>
      </w:r>
    </w:p>
    <w:p w14:paraId="30BDBF32" w14:textId="28ACE874" w:rsidR="00E1204A" w:rsidRPr="0046143E" w:rsidRDefault="00B81489" w:rsidP="00354975">
      <w:pPr>
        <w:pStyle w:val="MainText"/>
      </w:pPr>
      <w:r w:rsidRPr="0046143E">
        <w:t xml:space="preserve">IS ADRZ o predlogu </w:t>
      </w:r>
      <w:r w:rsidR="00165F92" w:rsidRPr="0046143E">
        <w:t xml:space="preserve">menjave izmene obvesti drugega </w:t>
      </w:r>
      <w:r w:rsidR="00CB2148">
        <w:t>zdravstvenega delavca</w:t>
      </w:r>
      <w:r w:rsidR="00165F92" w:rsidRPr="0046143E">
        <w:t xml:space="preserve">, ki mora </w:t>
      </w:r>
      <w:r w:rsidR="00EF6975" w:rsidRPr="0046143E">
        <w:t xml:space="preserve">potrditi ali zavrniti predlog menjave izmene. </w:t>
      </w:r>
      <w:r w:rsidR="00C644C6">
        <w:t>Zdravstveni delavec</w:t>
      </w:r>
      <w:r w:rsidR="00904D71" w:rsidRPr="0046143E">
        <w:t xml:space="preserve"> ima predlog menjave izmene na svojem namizju in je glede na uporabniške nastavitve </w:t>
      </w:r>
      <w:r w:rsidR="00243445" w:rsidRPr="0046143E">
        <w:t xml:space="preserve">obveščen po elektronski pošti. </w:t>
      </w:r>
      <w:r w:rsidR="004B3A18" w:rsidRPr="0046143E">
        <w:t>S klikom na predlog menjave izmene se mu odpre vn</w:t>
      </w:r>
      <w:r w:rsidR="00E1204A" w:rsidRPr="0046143E">
        <w:t>osna maska z naslednjimi podatki:</w:t>
      </w:r>
    </w:p>
    <w:p w14:paraId="44BE03F0" w14:textId="182393C2" w:rsidR="00B81489" w:rsidRPr="0046143E" w:rsidRDefault="00E1204A" w:rsidP="00125A35">
      <w:pPr>
        <w:pStyle w:val="MainText"/>
        <w:numPr>
          <w:ilvl w:val="0"/>
          <w:numId w:val="9"/>
        </w:numPr>
      </w:pPr>
      <w:r w:rsidRPr="0046143E">
        <w:t xml:space="preserve">Predlagatelj </w:t>
      </w:r>
      <w:r w:rsidR="0003607B" w:rsidRPr="0046143E">
        <w:t>menjave izmene: Samo prikaz, ni možno urejati.</w:t>
      </w:r>
    </w:p>
    <w:p w14:paraId="14757742" w14:textId="26CCE634" w:rsidR="0003607B" w:rsidRPr="0046143E" w:rsidRDefault="0003607B" w:rsidP="00125A35">
      <w:pPr>
        <w:pStyle w:val="MainText"/>
        <w:numPr>
          <w:ilvl w:val="0"/>
          <w:numId w:val="9"/>
        </w:numPr>
      </w:pPr>
      <w:r w:rsidRPr="0046143E">
        <w:t>Izmena predlagatelja: Samo prikaz, ni možno urejati.</w:t>
      </w:r>
    </w:p>
    <w:p w14:paraId="57B4ECDB" w14:textId="747734FC" w:rsidR="0003607B" w:rsidRPr="0046143E" w:rsidRDefault="0003607B" w:rsidP="00125A35">
      <w:pPr>
        <w:pStyle w:val="MainText"/>
        <w:numPr>
          <w:ilvl w:val="0"/>
          <w:numId w:val="9"/>
        </w:numPr>
      </w:pPr>
      <w:r w:rsidRPr="0046143E">
        <w:t>Izmena za zamenjavo: Samo prikaz, ni možno urejati.</w:t>
      </w:r>
    </w:p>
    <w:p w14:paraId="31129DEC" w14:textId="75B9B039" w:rsidR="00AF36D2" w:rsidRPr="0046143E" w:rsidRDefault="00AF36D2" w:rsidP="00125A35">
      <w:pPr>
        <w:pStyle w:val="MainText"/>
        <w:numPr>
          <w:ilvl w:val="0"/>
          <w:numId w:val="9"/>
        </w:numPr>
      </w:pPr>
      <w:r w:rsidRPr="0046143E">
        <w:t>Pojasnilo predlagatelja: Samo prikaz, ni možno urejati.</w:t>
      </w:r>
    </w:p>
    <w:p w14:paraId="1154F129" w14:textId="1F47F963" w:rsidR="004265D0" w:rsidRPr="0046143E" w:rsidRDefault="004265D0" w:rsidP="00125A35">
      <w:pPr>
        <w:pStyle w:val="MainText"/>
        <w:numPr>
          <w:ilvl w:val="0"/>
          <w:numId w:val="9"/>
        </w:numPr>
      </w:pPr>
      <w:r w:rsidRPr="0046143E">
        <w:t>Pojasnilo soglas</w:t>
      </w:r>
      <w:r w:rsidR="00913634" w:rsidRPr="0046143E">
        <w:t>odajalca</w:t>
      </w:r>
      <w:r w:rsidRPr="0046143E">
        <w:t xml:space="preserve">: </w:t>
      </w:r>
      <w:r w:rsidR="00C644C6">
        <w:t>Zdravstveni delavec</w:t>
      </w:r>
      <w:r w:rsidRPr="0046143E">
        <w:t xml:space="preserve"> lahko vnese dodatno pojasnilo v obliki teksta. Neobvezna vrednost polja.</w:t>
      </w:r>
    </w:p>
    <w:p w14:paraId="58FDC5D6" w14:textId="75110180" w:rsidR="00457D62" w:rsidRPr="0046143E" w:rsidRDefault="00913634" w:rsidP="00457D62">
      <w:pPr>
        <w:pStyle w:val="MainText"/>
      </w:pPr>
      <w:r w:rsidRPr="0046143E">
        <w:t xml:space="preserve">Na vnosni maski lahko </w:t>
      </w:r>
      <w:r w:rsidR="00C644C6">
        <w:t>zdravstveni delavec</w:t>
      </w:r>
      <w:r w:rsidR="000F2FBF" w:rsidRPr="0046143E">
        <w:t xml:space="preserve"> potrdi ali zavrne predlog menjave izmene ali vnosno masko samo zapre.</w:t>
      </w:r>
      <w:r w:rsidR="007B11D4" w:rsidRPr="0046143E">
        <w:t xml:space="preserve"> Ob potrditvi predloga menjave izmene se status spremeni v »Potrjen</w:t>
      </w:r>
      <w:r w:rsidR="00466202" w:rsidRPr="0046143E">
        <w:t xml:space="preserve"> </w:t>
      </w:r>
      <w:r w:rsidR="00C644C6">
        <w:t>zdravstveni delavec</w:t>
      </w:r>
      <w:r w:rsidR="007B11D4" w:rsidRPr="0046143E">
        <w:t>«, o potrjen</w:t>
      </w:r>
      <w:r w:rsidR="007D089C" w:rsidRPr="0046143E">
        <w:t>em</w:t>
      </w:r>
      <w:r w:rsidR="007B11D4" w:rsidRPr="0046143E">
        <w:t xml:space="preserve"> predlogu </w:t>
      </w:r>
      <w:r w:rsidR="009C1935" w:rsidRPr="0046143E">
        <w:t>IS ADRZ obvesti predlagatelja in načrtovalca delovnih razporedov</w:t>
      </w:r>
      <w:r w:rsidR="008E4F56" w:rsidRPr="0046143E">
        <w:t>, ki upravlja delovni razpored.</w:t>
      </w:r>
      <w:r w:rsidR="00B0195D" w:rsidRPr="0046143E">
        <w:t xml:space="preserve"> </w:t>
      </w:r>
      <w:r w:rsidR="00996071" w:rsidRPr="0046143E">
        <w:t>IS ADRZ ustvari obvestilo vrste Predlog menjave izmene</w:t>
      </w:r>
      <w:r w:rsidR="00A0709C" w:rsidRPr="0046143E">
        <w:t xml:space="preserve"> – potrditev </w:t>
      </w:r>
      <w:r w:rsidR="00CB2148">
        <w:t>zdravstvenega delavca</w:t>
      </w:r>
      <w:r w:rsidR="00996071" w:rsidRPr="0046143E">
        <w:t xml:space="preserve"> za </w:t>
      </w:r>
      <w:r w:rsidR="00CB2148">
        <w:t>zdravstvenega delavca</w:t>
      </w:r>
      <w:r w:rsidR="00996071" w:rsidRPr="0046143E">
        <w:t xml:space="preserve">, </w:t>
      </w:r>
      <w:r w:rsidR="00A0709C" w:rsidRPr="0046143E">
        <w:t xml:space="preserve">ki je predlagal menjavo izmene in </w:t>
      </w:r>
      <w:r w:rsidR="00906CF4" w:rsidRPr="0046143E">
        <w:t>načrtovalca delovnega razporeda</w:t>
      </w:r>
      <w:r w:rsidR="00996071" w:rsidRPr="0046143E">
        <w:t xml:space="preserve"> (glej 3.3 Pregled obvestil uporabnika). IS ADRZ ustvari nalogo vrste Potrditev predloga menjave izmene za </w:t>
      </w:r>
      <w:r w:rsidR="00906CF4" w:rsidRPr="0046143E">
        <w:t>načrtovalca delovnega razporeda</w:t>
      </w:r>
      <w:r w:rsidR="00996071" w:rsidRPr="0046143E">
        <w:t xml:space="preserve"> (glej 3.2 Pregled nalog uporabnika).</w:t>
      </w:r>
      <w:r w:rsidR="00457D62" w:rsidRPr="00457D62">
        <w:t xml:space="preserve"> </w:t>
      </w:r>
      <w:r w:rsidR="00457D62" w:rsidRPr="0046143E">
        <w:t xml:space="preserve">Potrditev predloga menjave izmene ne vpliva na veljavni delovni razpored. </w:t>
      </w:r>
    </w:p>
    <w:p w14:paraId="785B2B0C" w14:textId="72AC76C1" w:rsidR="004E02FC" w:rsidRDefault="00B0195D" w:rsidP="00457D62">
      <w:pPr>
        <w:pStyle w:val="MainText"/>
      </w:pPr>
      <w:r w:rsidRPr="0046143E">
        <w:t>Ob zavrnitvi predloga menjave izmene se status spremeni v »Zavrnjen</w:t>
      </w:r>
      <w:r w:rsidR="00466202" w:rsidRPr="0046143E">
        <w:t xml:space="preserve"> </w:t>
      </w:r>
      <w:r w:rsidR="00C644C6">
        <w:t>zdravstveni delavec</w:t>
      </w:r>
      <w:r w:rsidRPr="0046143E">
        <w:t>«</w:t>
      </w:r>
      <w:r w:rsidR="007D089C" w:rsidRPr="0046143E">
        <w:t>, zavrnjenem predlogu IS ADRZ obvesti predlagatelja.</w:t>
      </w:r>
      <w:r w:rsidR="00CC1781" w:rsidRPr="0046143E">
        <w:t xml:space="preserve"> IS ADRZ ustvari obvestilo vrste Predlog menjave izmene – zavrnitev </w:t>
      </w:r>
      <w:r w:rsidR="00CB2148">
        <w:t>zdravstvenega delavca</w:t>
      </w:r>
      <w:r w:rsidR="00CC1781" w:rsidRPr="0046143E">
        <w:t xml:space="preserve"> za </w:t>
      </w:r>
      <w:r w:rsidR="00CB2148">
        <w:t>zdravstvenega delavca</w:t>
      </w:r>
      <w:r w:rsidR="00CC1781" w:rsidRPr="0046143E">
        <w:t>, ki je predlagal menjavo izmene (glej 3.3 Pregled obvestil uporabnika). N</w:t>
      </w:r>
      <w:r w:rsidR="00FC30BF" w:rsidRPr="0046143E">
        <w:t>ačrtovalec delovnih razporedov ni obveščen o zavrnitvi predlog</w:t>
      </w:r>
      <w:r w:rsidR="00A9565E" w:rsidRPr="0046143E">
        <w:t xml:space="preserve">a menjave izmene. </w:t>
      </w:r>
    </w:p>
    <w:p w14:paraId="41923283" w14:textId="3E7DBA26" w:rsidR="00716A82" w:rsidRPr="0046143E" w:rsidRDefault="00716A82" w:rsidP="004E02FC">
      <w:pPr>
        <w:pStyle w:val="Naslov4"/>
      </w:pPr>
      <w:bookmarkStart w:id="83" w:name="_Ref200003987"/>
      <w:r w:rsidRPr="0046143E">
        <w:t>Potrditev predloga menjave s strani načrtovalca delovnih razporedov</w:t>
      </w:r>
      <w:bookmarkEnd w:id="83"/>
    </w:p>
    <w:p w14:paraId="10DFA984" w14:textId="736CF168" w:rsidR="003D080F" w:rsidRPr="0046143E" w:rsidRDefault="003D080F" w:rsidP="00354975">
      <w:pPr>
        <w:pStyle w:val="MainText"/>
      </w:pPr>
      <w:r w:rsidRPr="0046143E">
        <w:t xml:space="preserve">IS ADRZ mora načrtovalcu delovnega razporeda omogočati potrditev predloga menjave izmene. </w:t>
      </w:r>
    </w:p>
    <w:p w14:paraId="6F76E632" w14:textId="1B90B37C" w:rsidR="003D080F" w:rsidRPr="0046143E" w:rsidRDefault="003D080F" w:rsidP="00354975">
      <w:pPr>
        <w:pStyle w:val="MainText"/>
      </w:pPr>
      <w:r w:rsidRPr="0046143E">
        <w:lastRenderedPageBreak/>
        <w:t>IS ADRZ o predlogu menjave izmene obvesti načrtovalca delovnega razporeda, ki mora potrditi ali zavrniti predlog menjave izmene. Načrtovalec ima predlog menjave izmene na svojem namizju in je glede na uporabniške nastavitve obveščen po elektronski pošti. S klikom na predlog menjave izmene se mu odpre vnosna maska z naslednjimi podatki:</w:t>
      </w:r>
    </w:p>
    <w:p w14:paraId="3F6A03AD" w14:textId="77777777" w:rsidR="003D080F" w:rsidRPr="0046143E" w:rsidRDefault="003D080F" w:rsidP="00125A35">
      <w:pPr>
        <w:pStyle w:val="MainText"/>
        <w:numPr>
          <w:ilvl w:val="0"/>
          <w:numId w:val="9"/>
        </w:numPr>
      </w:pPr>
      <w:r w:rsidRPr="0046143E">
        <w:t>Predlagatelj menjave izmene: Samo prikaz, ni možno urejati.</w:t>
      </w:r>
    </w:p>
    <w:p w14:paraId="611BD2E5" w14:textId="77777777" w:rsidR="003D080F" w:rsidRPr="0046143E" w:rsidRDefault="003D080F" w:rsidP="00125A35">
      <w:pPr>
        <w:pStyle w:val="MainText"/>
        <w:numPr>
          <w:ilvl w:val="0"/>
          <w:numId w:val="9"/>
        </w:numPr>
      </w:pPr>
      <w:r w:rsidRPr="0046143E">
        <w:t>Izmena predlagatelja: Samo prikaz, ni možno urejati.</w:t>
      </w:r>
    </w:p>
    <w:p w14:paraId="03768D3C" w14:textId="77777777" w:rsidR="003D080F" w:rsidRPr="0046143E" w:rsidRDefault="003D080F" w:rsidP="00125A35">
      <w:pPr>
        <w:pStyle w:val="MainText"/>
        <w:numPr>
          <w:ilvl w:val="0"/>
          <w:numId w:val="9"/>
        </w:numPr>
      </w:pPr>
      <w:r w:rsidRPr="0046143E">
        <w:t>Izmena za zamenjavo: Samo prikaz, ni možno urejati.</w:t>
      </w:r>
    </w:p>
    <w:p w14:paraId="7614FBCE" w14:textId="77777777" w:rsidR="003D080F" w:rsidRPr="0046143E" w:rsidRDefault="003D080F" w:rsidP="00125A35">
      <w:pPr>
        <w:pStyle w:val="MainText"/>
        <w:numPr>
          <w:ilvl w:val="0"/>
          <w:numId w:val="9"/>
        </w:numPr>
      </w:pPr>
      <w:r w:rsidRPr="0046143E">
        <w:t>Pojasnilo predlagatelja: Samo prikaz, ni možno urejati.</w:t>
      </w:r>
    </w:p>
    <w:p w14:paraId="1E0CF2D7" w14:textId="095072F2" w:rsidR="003D080F" w:rsidRPr="0046143E" w:rsidRDefault="003D080F" w:rsidP="00125A35">
      <w:pPr>
        <w:pStyle w:val="MainText"/>
        <w:numPr>
          <w:ilvl w:val="0"/>
          <w:numId w:val="9"/>
        </w:numPr>
      </w:pPr>
      <w:r w:rsidRPr="0046143E">
        <w:t>Pojasnilo soglasodajalca: Samo prikaz, ni možno urejati.</w:t>
      </w:r>
    </w:p>
    <w:p w14:paraId="4C3E35B4" w14:textId="183F8FE4" w:rsidR="006E56EE" w:rsidRPr="0046143E" w:rsidRDefault="003D080F" w:rsidP="00354975">
      <w:pPr>
        <w:pStyle w:val="MainText"/>
      </w:pPr>
      <w:r w:rsidRPr="0046143E">
        <w:t xml:space="preserve">Na vnosni maski lahko </w:t>
      </w:r>
      <w:r w:rsidR="00810156" w:rsidRPr="0046143E">
        <w:t>načrtovalec delovnih razporedov</w:t>
      </w:r>
      <w:r w:rsidRPr="0046143E">
        <w:t xml:space="preserve"> potrdi ali zavrne predlog menjave izmene ali vnosno masko samo zapre. Ob potrditvi predloga menjave izmene se status spremeni v »Potrjen</w:t>
      </w:r>
      <w:r w:rsidR="00466202" w:rsidRPr="0046143E">
        <w:t xml:space="preserve"> načrtovalec</w:t>
      </w:r>
      <w:r w:rsidRPr="0046143E">
        <w:t>«, o potrjenem predlogu IS ADRZ obvesti predlagatelja</w:t>
      </w:r>
      <w:r w:rsidR="00466202" w:rsidRPr="0046143E">
        <w:t xml:space="preserve">, drugega </w:t>
      </w:r>
      <w:r w:rsidR="00CB2148">
        <w:t>zdravstvenega delavca</w:t>
      </w:r>
      <w:r w:rsidRPr="0046143E">
        <w:t xml:space="preserve"> in </w:t>
      </w:r>
      <w:r w:rsidR="00466202" w:rsidRPr="0046143E">
        <w:t xml:space="preserve">vodjo </w:t>
      </w:r>
      <w:r w:rsidR="00A939E0">
        <w:t>oddelka</w:t>
      </w:r>
      <w:r w:rsidR="00466202" w:rsidRPr="0046143E">
        <w:t>, če je to glede nastavitve zahtevano</w:t>
      </w:r>
      <w:r w:rsidR="00E52339" w:rsidRPr="0046143E">
        <w:t xml:space="preserve"> (dvostopenjsko potrjevanje delovnih izmen)</w:t>
      </w:r>
      <w:r w:rsidRPr="0046143E">
        <w:t>.</w:t>
      </w:r>
      <w:r w:rsidR="00E52339" w:rsidRPr="0046143E">
        <w:t xml:space="preserve"> </w:t>
      </w:r>
      <w:r w:rsidRPr="0046143E">
        <w:t xml:space="preserve"> </w:t>
      </w:r>
      <w:r w:rsidR="006E56EE" w:rsidRPr="0046143E">
        <w:t xml:space="preserve">IS ADRZ ustvari obvestilo vrste Predlog menjave izmene – potrditev načrtovalca za vodjo </w:t>
      </w:r>
      <w:r w:rsidR="00625ECE">
        <w:t>oddelka</w:t>
      </w:r>
      <w:r w:rsidR="006E56EE" w:rsidRPr="0046143E">
        <w:t xml:space="preserve">, </w:t>
      </w:r>
      <w:r w:rsidR="00CB2148">
        <w:t>zdravstvenega delavca</w:t>
      </w:r>
      <w:r w:rsidR="006E56EE" w:rsidRPr="0046143E">
        <w:t xml:space="preserve">, ki je predlagal menjavo izmene in </w:t>
      </w:r>
      <w:r w:rsidR="009759C5" w:rsidRPr="0046143E">
        <w:t xml:space="preserve">drugega </w:t>
      </w:r>
      <w:r w:rsidR="00CB2148">
        <w:t>zdravstvenega delavca</w:t>
      </w:r>
      <w:r w:rsidR="006E56EE" w:rsidRPr="0046143E">
        <w:t xml:space="preserve"> (glej 3.3 Pregled obvestil uporabnika). IS ADRZ ustvari nalogo vrste Potrditev predloga menjave izmene za </w:t>
      </w:r>
      <w:r w:rsidR="009759C5" w:rsidRPr="0046143E">
        <w:t xml:space="preserve">vodjo </w:t>
      </w:r>
      <w:r w:rsidR="00625ECE">
        <w:t>oddelka</w:t>
      </w:r>
      <w:r w:rsidR="006E56EE" w:rsidRPr="0046143E">
        <w:t xml:space="preserve"> (glej 3.2 Pregled nalog uporabnika).</w:t>
      </w:r>
    </w:p>
    <w:p w14:paraId="71CCF63F" w14:textId="169D7C68" w:rsidR="003D080F" w:rsidRPr="0046143E" w:rsidRDefault="003D080F" w:rsidP="00354975">
      <w:pPr>
        <w:pStyle w:val="MainText"/>
      </w:pPr>
      <w:r w:rsidRPr="0046143E">
        <w:t>Ob zavrnitvi predloga menjave izmene se status spremeni v »Zavrnjen</w:t>
      </w:r>
      <w:r w:rsidR="005035BD" w:rsidRPr="0046143E">
        <w:t xml:space="preserve"> načrtovalec</w:t>
      </w:r>
      <w:r w:rsidRPr="0046143E">
        <w:t>«, zavrnjenem predlogu IS ADRZ obvesti predlagatelja</w:t>
      </w:r>
      <w:r w:rsidR="005035BD" w:rsidRPr="0046143E">
        <w:t xml:space="preserve"> in drugega </w:t>
      </w:r>
      <w:r w:rsidR="00CB2148">
        <w:t>zdravstvenega delavca</w:t>
      </w:r>
      <w:r w:rsidRPr="0046143E">
        <w:t xml:space="preserve">. </w:t>
      </w:r>
      <w:r w:rsidR="005035BD" w:rsidRPr="0046143E">
        <w:t xml:space="preserve">Vodja </w:t>
      </w:r>
      <w:r w:rsidR="00625ECE">
        <w:t>oddelka</w:t>
      </w:r>
      <w:r w:rsidRPr="0046143E">
        <w:t xml:space="preserve"> ni obveščen o zavrnitvi predloga menjave izmene.</w:t>
      </w:r>
      <w:r w:rsidR="009759C5" w:rsidRPr="0046143E">
        <w:t xml:space="preserve"> IS ADRZ ustvari obvestilo vrste Predlog menjave izmene – zavrnitev načrtovalca za </w:t>
      </w:r>
      <w:r w:rsidR="00CB2148">
        <w:t>zdravstvenega delavca</w:t>
      </w:r>
      <w:r w:rsidR="009759C5" w:rsidRPr="0046143E">
        <w:t xml:space="preserve">, ki je predlagal menjavo izmene, in drugega </w:t>
      </w:r>
      <w:r w:rsidR="00CB2148">
        <w:t>zdravstvenega delavca</w:t>
      </w:r>
      <w:r w:rsidR="009759C5" w:rsidRPr="0046143E">
        <w:t xml:space="preserve"> (glej 3.3 Pregled obvestil uporabnika). </w:t>
      </w:r>
      <w:r w:rsidRPr="0046143E">
        <w:t xml:space="preserve"> Potrditev predloga menjave izmene ne vpliva na veljavni delovni razpored. </w:t>
      </w:r>
    </w:p>
    <w:p w14:paraId="581EDBCC" w14:textId="63B9B2F1" w:rsidR="001B519F" w:rsidRPr="0046143E" w:rsidRDefault="001B519F" w:rsidP="00354975">
      <w:pPr>
        <w:pStyle w:val="MainText"/>
      </w:pPr>
      <w:r w:rsidRPr="0046143E">
        <w:t xml:space="preserve">Načrtovalec delovnih razporedov ima na voljo pregled </w:t>
      </w:r>
      <w:r w:rsidR="00205D97" w:rsidRPr="0046143E">
        <w:t>predlogov menjav delovnih razporedov v obliki tabele z naslednjimi podatki:</w:t>
      </w:r>
    </w:p>
    <w:p w14:paraId="55586003" w14:textId="6EDFF849" w:rsidR="00E964BC" w:rsidRPr="0046143E" w:rsidRDefault="00E964BC" w:rsidP="00125A35">
      <w:pPr>
        <w:pStyle w:val="MainText"/>
        <w:numPr>
          <w:ilvl w:val="0"/>
          <w:numId w:val="9"/>
        </w:numPr>
      </w:pPr>
      <w:r w:rsidRPr="0046143E">
        <w:t>Datum in ura oddaje predloga,</w:t>
      </w:r>
    </w:p>
    <w:p w14:paraId="74B9E025" w14:textId="4DC68E92" w:rsidR="00205D97" w:rsidRPr="0046143E" w:rsidRDefault="00205D97" w:rsidP="00125A35">
      <w:pPr>
        <w:pStyle w:val="MainText"/>
        <w:numPr>
          <w:ilvl w:val="0"/>
          <w:numId w:val="9"/>
        </w:numPr>
      </w:pPr>
      <w:r w:rsidRPr="0046143E">
        <w:t>Predlagatelj menjave izmene,</w:t>
      </w:r>
    </w:p>
    <w:p w14:paraId="19D8E128" w14:textId="786AAD04" w:rsidR="00205D97" w:rsidRPr="0046143E" w:rsidRDefault="00205D97" w:rsidP="00125A35">
      <w:pPr>
        <w:pStyle w:val="MainText"/>
        <w:numPr>
          <w:ilvl w:val="0"/>
          <w:numId w:val="9"/>
        </w:numPr>
      </w:pPr>
      <w:r w:rsidRPr="0046143E">
        <w:t>Izmena predlagatelja,</w:t>
      </w:r>
    </w:p>
    <w:p w14:paraId="5E29739E" w14:textId="17920662" w:rsidR="00065D86" w:rsidRPr="0046143E" w:rsidRDefault="00065D86" w:rsidP="00125A35">
      <w:pPr>
        <w:pStyle w:val="MainText"/>
        <w:numPr>
          <w:ilvl w:val="0"/>
          <w:numId w:val="9"/>
        </w:numPr>
      </w:pPr>
      <w:r w:rsidRPr="0046143E">
        <w:t xml:space="preserve">Drugi </w:t>
      </w:r>
      <w:r w:rsidR="00C644C6">
        <w:t>zdravstveni delavec</w:t>
      </w:r>
      <w:r w:rsidRPr="0046143E">
        <w:t xml:space="preserve"> za menjavo izmene,</w:t>
      </w:r>
    </w:p>
    <w:p w14:paraId="30427CCC" w14:textId="523C4051" w:rsidR="00205D97" w:rsidRPr="0046143E" w:rsidRDefault="00205D97" w:rsidP="00125A35">
      <w:pPr>
        <w:pStyle w:val="MainText"/>
        <w:numPr>
          <w:ilvl w:val="0"/>
          <w:numId w:val="9"/>
        </w:numPr>
      </w:pPr>
      <w:r w:rsidRPr="0046143E">
        <w:t>Izmena za zamenjavo,</w:t>
      </w:r>
    </w:p>
    <w:p w14:paraId="0A6D5EAC" w14:textId="395FDF61" w:rsidR="00205D97" w:rsidRPr="0046143E" w:rsidRDefault="00205D97" w:rsidP="00125A35">
      <w:pPr>
        <w:pStyle w:val="MainText"/>
        <w:numPr>
          <w:ilvl w:val="0"/>
          <w:numId w:val="9"/>
        </w:numPr>
      </w:pPr>
      <w:r w:rsidRPr="0046143E">
        <w:t>Status predloga</w:t>
      </w:r>
      <w:r w:rsidR="0093758F" w:rsidRPr="0046143E">
        <w:t>,</w:t>
      </w:r>
    </w:p>
    <w:p w14:paraId="39BD7D84" w14:textId="6AE4275A" w:rsidR="0093758F" w:rsidRPr="0046143E" w:rsidRDefault="0093758F" w:rsidP="00125A35">
      <w:pPr>
        <w:pStyle w:val="MainText"/>
        <w:numPr>
          <w:ilvl w:val="0"/>
          <w:numId w:val="9"/>
        </w:numPr>
      </w:pPr>
      <w:r w:rsidRPr="0046143E">
        <w:t xml:space="preserve">Ukazni gumbi: </w:t>
      </w:r>
      <w:r w:rsidR="00E964BC" w:rsidRPr="0046143E">
        <w:t>Gumb za potrditev ali zavrnitev</w:t>
      </w:r>
    </w:p>
    <w:p w14:paraId="17D401D4" w14:textId="06AC5B2E" w:rsidR="0093758F" w:rsidRPr="0046143E" w:rsidRDefault="0093758F" w:rsidP="00354975">
      <w:pPr>
        <w:pStyle w:val="MainText"/>
      </w:pPr>
      <w:r w:rsidRPr="0046143E">
        <w:t>N</w:t>
      </w:r>
      <w:r w:rsidR="00065D86" w:rsidRPr="0046143E">
        <w:t>ačrtovalec delovnih razporedov lahko</w:t>
      </w:r>
      <w:r w:rsidR="00E81118" w:rsidRPr="0046143E">
        <w:t xml:space="preserve"> sortira in filtrira predloge menjav izmene po </w:t>
      </w:r>
      <w:r w:rsidR="00E964BC" w:rsidRPr="0046143E">
        <w:t xml:space="preserve">predlagatelju, drugemu </w:t>
      </w:r>
      <w:r w:rsidR="008F5E4B">
        <w:t>zdravstvenemu delavcu</w:t>
      </w:r>
      <w:r w:rsidR="00375E85" w:rsidRPr="0046143E">
        <w:t xml:space="preserve">, datumu oddaje in status predloga. </w:t>
      </w:r>
      <w:r w:rsidR="001F729C" w:rsidRPr="0046143E">
        <w:t xml:space="preserve">Načrtovalec lahko potrdi ali zavrne posamezen predlog </w:t>
      </w:r>
      <w:r w:rsidR="003A0AC0" w:rsidRPr="0046143E">
        <w:t xml:space="preserve">menjave izmene ali potrdi oziroma zavrne seznam predlogov menjave izmene, ki je trenutno označen na seznamu. </w:t>
      </w:r>
    </w:p>
    <w:p w14:paraId="5422180A" w14:textId="4CBEB079" w:rsidR="00EC1B4B" w:rsidRPr="0046143E" w:rsidRDefault="00EC1B4B" w:rsidP="00EC1B4B">
      <w:pPr>
        <w:pStyle w:val="Naslov4"/>
        <w:rPr>
          <w:rFonts w:ascii="Segoe UI Semilight" w:hAnsi="Segoe UI Semilight"/>
        </w:rPr>
      </w:pPr>
      <w:bookmarkStart w:id="84" w:name="_Ref200005006"/>
      <w:r w:rsidRPr="0046143E">
        <w:rPr>
          <w:rFonts w:ascii="Segoe UI Semilight" w:hAnsi="Segoe UI Semilight"/>
        </w:rPr>
        <w:lastRenderedPageBreak/>
        <w:t xml:space="preserve">Potrditev predloga menjave s strani vodje </w:t>
      </w:r>
      <w:r w:rsidR="00926EF9">
        <w:rPr>
          <w:rFonts w:ascii="Segoe UI Semilight" w:hAnsi="Segoe UI Semilight"/>
        </w:rPr>
        <w:t>oddelka</w:t>
      </w:r>
      <w:bookmarkEnd w:id="84"/>
    </w:p>
    <w:p w14:paraId="390A2D36" w14:textId="306FE30C" w:rsidR="00EC1B4B" w:rsidRPr="0046143E" w:rsidRDefault="00EC1B4B" w:rsidP="00354975">
      <w:pPr>
        <w:pStyle w:val="MainText"/>
      </w:pPr>
      <w:r w:rsidRPr="0046143E">
        <w:t xml:space="preserve">IS ADRZ mora </w:t>
      </w:r>
      <w:r w:rsidR="005348AF" w:rsidRPr="0046143E">
        <w:t xml:space="preserve">vodji </w:t>
      </w:r>
      <w:r w:rsidR="00376E20">
        <w:t>oddelka</w:t>
      </w:r>
      <w:r w:rsidRPr="0046143E">
        <w:t xml:space="preserve"> omogočati potrditev predloga menjave izmene, če tako zahtevajo nastavitve na ravni zavoda in </w:t>
      </w:r>
      <w:r w:rsidR="007C1FC5" w:rsidRPr="0046143E">
        <w:t xml:space="preserve">na ravni delovišča. </w:t>
      </w:r>
    </w:p>
    <w:p w14:paraId="712B5F3F" w14:textId="1C6592B0" w:rsidR="00716A82" w:rsidRPr="0046143E" w:rsidRDefault="007C1FC5" w:rsidP="00354975">
      <w:pPr>
        <w:pStyle w:val="MainText"/>
      </w:pPr>
      <w:r w:rsidRPr="0046143E">
        <w:t xml:space="preserve">Funkcionalnost za potrditev predloga menjave s strani vodje </w:t>
      </w:r>
      <w:r w:rsidR="00376E20">
        <w:t>oddelka</w:t>
      </w:r>
      <w:r w:rsidRPr="0046143E">
        <w:t xml:space="preserve"> je smiselno enaka funkcionalnosti načrtovalca delovnih razporedov. </w:t>
      </w:r>
    </w:p>
    <w:p w14:paraId="5D116628" w14:textId="77777777" w:rsidR="00686144" w:rsidRPr="0046143E" w:rsidRDefault="00686144" w:rsidP="00686144">
      <w:pPr>
        <w:pStyle w:val="Naslov3"/>
      </w:pPr>
      <w:bookmarkStart w:id="85" w:name="_Toc207898704"/>
      <w:r w:rsidRPr="0046143E">
        <w:t>Uporabniške vloge</w:t>
      </w:r>
      <w:bookmarkEnd w:id="85"/>
    </w:p>
    <w:p w14:paraId="79FF70A4" w14:textId="77777777" w:rsidR="00AE02A5" w:rsidRPr="0046143E" w:rsidRDefault="00686144" w:rsidP="00354975">
      <w:pPr>
        <w:pStyle w:val="MainText"/>
      </w:pPr>
      <w:r w:rsidRPr="0046143E">
        <w:t>Opisano funkcionalnost uporablja</w:t>
      </w:r>
      <w:r w:rsidR="00AE02A5" w:rsidRPr="0046143E">
        <w:t>jo naslednje uporabniške vloge:</w:t>
      </w:r>
    </w:p>
    <w:p w14:paraId="4A86BF64" w14:textId="4E53A33D" w:rsidR="0066615F" w:rsidRPr="0046143E" w:rsidRDefault="00C644C6" w:rsidP="00125A35">
      <w:pPr>
        <w:pStyle w:val="MainText"/>
        <w:numPr>
          <w:ilvl w:val="0"/>
          <w:numId w:val="10"/>
        </w:numPr>
      </w:pPr>
      <w:r>
        <w:t>zdravstveni delavec</w:t>
      </w:r>
      <w:r w:rsidR="00AE02A5" w:rsidRPr="0046143E">
        <w:t xml:space="preserve"> za oddajo predloga in potrditev </w:t>
      </w:r>
      <w:r w:rsidR="0066615F" w:rsidRPr="0046143E">
        <w:t xml:space="preserve">predloga s strani drugega </w:t>
      </w:r>
      <w:r w:rsidR="00CB2148">
        <w:t>zdravstvenega delavca</w:t>
      </w:r>
      <w:r w:rsidR="0066615F" w:rsidRPr="0046143E">
        <w:t>,</w:t>
      </w:r>
    </w:p>
    <w:p w14:paraId="7F88EE89" w14:textId="759A43BE" w:rsidR="00686144" w:rsidRPr="0046143E" w:rsidRDefault="00686144" w:rsidP="00125A35">
      <w:pPr>
        <w:pStyle w:val="MainText"/>
        <w:numPr>
          <w:ilvl w:val="0"/>
          <w:numId w:val="10"/>
        </w:numPr>
      </w:pPr>
      <w:r w:rsidRPr="0046143E">
        <w:t>načrtovalec delovnih razporedov</w:t>
      </w:r>
      <w:r w:rsidR="0066615F" w:rsidRPr="0046143E">
        <w:t xml:space="preserve"> za potrditev oziroma zavrnitev predloga </w:t>
      </w:r>
      <w:r w:rsidR="00E15D0D" w:rsidRPr="0046143E">
        <w:t>menjave izmene</w:t>
      </w:r>
      <w:r w:rsidR="0066615F" w:rsidRPr="0046143E">
        <w:t>,</w:t>
      </w:r>
    </w:p>
    <w:p w14:paraId="1C31C350" w14:textId="18D491DE" w:rsidR="0066615F" w:rsidRPr="0046143E" w:rsidRDefault="0066615F" w:rsidP="00125A35">
      <w:pPr>
        <w:pStyle w:val="MainText"/>
        <w:numPr>
          <w:ilvl w:val="0"/>
          <w:numId w:val="10"/>
        </w:numPr>
      </w:pPr>
      <w:r w:rsidRPr="0046143E">
        <w:t xml:space="preserve">vodja </w:t>
      </w:r>
      <w:r w:rsidR="00376E20">
        <w:t>oddelka</w:t>
      </w:r>
      <w:r w:rsidRPr="0046143E">
        <w:t xml:space="preserve"> za potrditev oziroma zavrnitev predloga </w:t>
      </w:r>
      <w:r w:rsidR="00E15D0D" w:rsidRPr="0046143E">
        <w:t>menjave izmene</w:t>
      </w:r>
      <w:r w:rsidRPr="0046143E">
        <w:t>.</w:t>
      </w:r>
    </w:p>
    <w:p w14:paraId="4333EE16" w14:textId="77777777" w:rsidR="00686144" w:rsidRPr="0046143E" w:rsidRDefault="00686144" w:rsidP="00686144">
      <w:pPr>
        <w:pStyle w:val="Naslov3"/>
      </w:pPr>
      <w:bookmarkStart w:id="86" w:name="_Toc207898705"/>
      <w:r w:rsidRPr="0046143E">
        <w:t>Povezani primeri uporabe</w:t>
      </w:r>
      <w:bookmarkEnd w:id="86"/>
    </w:p>
    <w:p w14:paraId="3A41A69F" w14:textId="77777777" w:rsidR="00686144" w:rsidRPr="0046143E" w:rsidRDefault="00686144" w:rsidP="00354975">
      <w:pPr>
        <w:pStyle w:val="MainText"/>
      </w:pPr>
      <w:r w:rsidRPr="0046143E">
        <w:t>S funkcionalnostjo so povezani naslednji primeri uporabe:</w:t>
      </w:r>
    </w:p>
    <w:p w14:paraId="03A1F96F" w14:textId="5D872529" w:rsidR="00686144" w:rsidRPr="0046143E" w:rsidRDefault="00686144" w:rsidP="00125A35">
      <w:pPr>
        <w:pStyle w:val="Odstavekseznama"/>
      </w:pPr>
      <w:r w:rsidRPr="0046143E">
        <w:t xml:space="preserve">Posredovanje </w:t>
      </w:r>
      <w:r w:rsidR="00B6679C" w:rsidRPr="0046143E">
        <w:t>predloga za menjavo izmene</w:t>
      </w:r>
      <w:r w:rsidRPr="0046143E">
        <w:t xml:space="preserve">: Primer uporabe opisuje oddajo </w:t>
      </w:r>
      <w:r w:rsidR="00B6679C" w:rsidRPr="0046143E">
        <w:t>predloga menjave izmene</w:t>
      </w:r>
      <w:r w:rsidRPr="0046143E">
        <w:t xml:space="preserve"> (glej dokument </w:t>
      </w:r>
      <w:r w:rsidR="009942FD">
        <w:t>Priloga 2.</w:t>
      </w:r>
      <w:r w:rsidR="009942FD" w:rsidRPr="0046143E">
        <w:t xml:space="preserve"> </w:t>
      </w:r>
      <w:r w:rsidRPr="0046143E">
        <w:t>Primeri uporabe, poglavje 2.</w:t>
      </w:r>
      <w:r w:rsidR="00B6679C" w:rsidRPr="0046143E">
        <w:t>5</w:t>
      </w:r>
      <w:r w:rsidRPr="0046143E">
        <w:t>).</w:t>
      </w:r>
    </w:p>
    <w:p w14:paraId="77EAB85D" w14:textId="2FA3FB1D" w:rsidR="00686144" w:rsidRPr="0046143E" w:rsidRDefault="00CE43D6" w:rsidP="00125A35">
      <w:pPr>
        <w:pStyle w:val="Odstavekseznama"/>
      </w:pPr>
      <w:r w:rsidRPr="0046143E">
        <w:t>Urejanje predlogov za menjavo izmen: Primer upo</w:t>
      </w:r>
      <w:r w:rsidR="003105F3" w:rsidRPr="0046143E">
        <w:t xml:space="preserve">rabe opisuje </w:t>
      </w:r>
      <w:r w:rsidR="001158EA" w:rsidRPr="0046143E">
        <w:t xml:space="preserve">potrditev oziroma zavrnitev menjave izmene s strani načrtovalca delovnih razporedov in vodje </w:t>
      </w:r>
      <w:r w:rsidR="00D0127C" w:rsidRPr="0046143E">
        <w:t xml:space="preserve">(glej dokument </w:t>
      </w:r>
      <w:r w:rsidR="009942FD">
        <w:t>Priloga 2.</w:t>
      </w:r>
      <w:r w:rsidR="009942FD" w:rsidRPr="0046143E">
        <w:t xml:space="preserve"> </w:t>
      </w:r>
      <w:r w:rsidR="00D0127C" w:rsidRPr="0046143E">
        <w:t>Primeri uporabe, poglavje 1.10).</w:t>
      </w:r>
    </w:p>
    <w:p w14:paraId="2F96E485" w14:textId="40CA70E5" w:rsidR="00680989" w:rsidRDefault="006A397C" w:rsidP="00680989">
      <w:pPr>
        <w:pStyle w:val="Naslov2"/>
      </w:pPr>
      <w:bookmarkStart w:id="87" w:name="_Toc207898706"/>
      <w:r>
        <w:t xml:space="preserve">Razpis </w:t>
      </w:r>
      <w:r w:rsidR="003A076A">
        <w:t>izmen za prostovoljno prijavo</w:t>
      </w:r>
      <w:bookmarkEnd w:id="87"/>
    </w:p>
    <w:p w14:paraId="4AC9957D" w14:textId="77777777" w:rsidR="00680989" w:rsidRPr="0007142C" w:rsidRDefault="00680989" w:rsidP="00680989">
      <w:pPr>
        <w:pStyle w:val="Naslov3"/>
      </w:pPr>
      <w:bookmarkStart w:id="88" w:name="_Toc207898707"/>
      <w:r>
        <w:t>Opis</w:t>
      </w:r>
      <w:bookmarkEnd w:id="88"/>
    </w:p>
    <w:p w14:paraId="3278A7B7" w14:textId="1E3DAC5F" w:rsidR="00680989" w:rsidRPr="0046143E" w:rsidRDefault="00EA49D3" w:rsidP="00680989">
      <w:pPr>
        <w:pStyle w:val="Naslov4"/>
        <w:rPr>
          <w:rFonts w:ascii="Segoe UI Semilight" w:hAnsi="Segoe UI Semilight"/>
        </w:rPr>
      </w:pPr>
      <w:r w:rsidRPr="0046143E">
        <w:rPr>
          <w:rFonts w:ascii="Segoe UI Semilight" w:hAnsi="Segoe UI Semilight"/>
        </w:rPr>
        <w:t>Objava izmen za prostovoljno prijavo</w:t>
      </w:r>
    </w:p>
    <w:p w14:paraId="59C6E003" w14:textId="1417E47F" w:rsidR="00680989" w:rsidRPr="0046143E" w:rsidRDefault="00680989" w:rsidP="00354975">
      <w:pPr>
        <w:pStyle w:val="MainText"/>
      </w:pPr>
      <w:r w:rsidRPr="0046143E">
        <w:t xml:space="preserve">IS ADRZ mora </w:t>
      </w:r>
      <w:r w:rsidR="003A076A" w:rsidRPr="0046143E">
        <w:t>načrtovalcu delovnih razporedov</w:t>
      </w:r>
      <w:r w:rsidRPr="0046143E">
        <w:t xml:space="preserve"> omogočati </w:t>
      </w:r>
      <w:r w:rsidR="004700FD" w:rsidRPr="0046143E">
        <w:t xml:space="preserve">razpis izmen za </w:t>
      </w:r>
      <w:r w:rsidR="00E122E6" w:rsidRPr="0046143E">
        <w:t xml:space="preserve">prostovoljno prijavo </w:t>
      </w:r>
      <w:r w:rsidR="00E9653B">
        <w:t>zdravstvenih delavcev</w:t>
      </w:r>
      <w:r w:rsidRPr="0046143E">
        <w:t xml:space="preserve">. </w:t>
      </w:r>
    </w:p>
    <w:p w14:paraId="4851A35D" w14:textId="54F03ECF" w:rsidR="00680989" w:rsidRPr="0046143E" w:rsidRDefault="00B14F9B" w:rsidP="00354975">
      <w:pPr>
        <w:pStyle w:val="MainText"/>
      </w:pPr>
      <w:r w:rsidRPr="0046143E">
        <w:t>Na</w:t>
      </w:r>
      <w:r w:rsidR="00C8708D" w:rsidRPr="0046143E">
        <w:t>črtovalec ima v delovnem ra</w:t>
      </w:r>
      <w:r w:rsidR="00DB4F76" w:rsidRPr="0046143E">
        <w:t xml:space="preserve">zporedu </w:t>
      </w:r>
      <w:r w:rsidR="00E54B61" w:rsidRPr="0046143E">
        <w:t xml:space="preserve">možnost </w:t>
      </w:r>
      <w:r w:rsidR="00FD3F13" w:rsidRPr="0046143E">
        <w:t xml:space="preserve">prikaza seznama </w:t>
      </w:r>
      <w:r w:rsidR="00817A06" w:rsidRPr="0046143E">
        <w:t xml:space="preserve">veščin izmen, ki nimajo določenega </w:t>
      </w:r>
      <w:r w:rsidR="00CB2148">
        <w:t>zdravstvenega delavca</w:t>
      </w:r>
      <w:r w:rsidR="00817A06" w:rsidRPr="0046143E">
        <w:t xml:space="preserve">. </w:t>
      </w:r>
      <w:r w:rsidR="00FB169C" w:rsidRPr="0046143E">
        <w:t>Seznam zajema naslednje podatke:</w:t>
      </w:r>
    </w:p>
    <w:p w14:paraId="7FC4D71F" w14:textId="16222D91" w:rsidR="00FB169C" w:rsidRPr="0046143E" w:rsidRDefault="00FB5959" w:rsidP="00125A35">
      <w:pPr>
        <w:pStyle w:val="MainText"/>
        <w:numPr>
          <w:ilvl w:val="0"/>
          <w:numId w:val="21"/>
        </w:numPr>
      </w:pPr>
      <w:r w:rsidRPr="0046143E">
        <w:t>Oznaka izmene,</w:t>
      </w:r>
    </w:p>
    <w:p w14:paraId="41B75BB6" w14:textId="50BF6E1B" w:rsidR="00FB5959" w:rsidRPr="0046143E" w:rsidRDefault="00FB5959" w:rsidP="00125A35">
      <w:pPr>
        <w:pStyle w:val="MainText"/>
        <w:numPr>
          <w:ilvl w:val="0"/>
          <w:numId w:val="21"/>
        </w:numPr>
      </w:pPr>
      <w:r w:rsidRPr="0046143E">
        <w:t>Naziv izmene,</w:t>
      </w:r>
    </w:p>
    <w:p w14:paraId="3D77103D" w14:textId="341A6A43" w:rsidR="00FB5959" w:rsidRPr="0046143E" w:rsidRDefault="00FB5959" w:rsidP="00125A35">
      <w:pPr>
        <w:pStyle w:val="MainText"/>
        <w:numPr>
          <w:ilvl w:val="0"/>
          <w:numId w:val="21"/>
        </w:numPr>
      </w:pPr>
      <w:r w:rsidRPr="0046143E">
        <w:t>Oznaka veščine,</w:t>
      </w:r>
    </w:p>
    <w:p w14:paraId="54A0E263" w14:textId="48AC5B9E" w:rsidR="00FB5959" w:rsidRPr="0046143E" w:rsidRDefault="00FB5959" w:rsidP="00125A35">
      <w:pPr>
        <w:pStyle w:val="MainText"/>
        <w:numPr>
          <w:ilvl w:val="0"/>
          <w:numId w:val="21"/>
        </w:numPr>
      </w:pPr>
      <w:r w:rsidRPr="0046143E">
        <w:t>Naziv veščine,</w:t>
      </w:r>
    </w:p>
    <w:p w14:paraId="14525194" w14:textId="0D82ADB8" w:rsidR="00FB5959" w:rsidRPr="0046143E" w:rsidRDefault="00FB5959" w:rsidP="00125A35">
      <w:pPr>
        <w:pStyle w:val="MainText"/>
        <w:numPr>
          <w:ilvl w:val="0"/>
          <w:numId w:val="21"/>
        </w:numPr>
      </w:pPr>
      <w:r w:rsidRPr="0046143E">
        <w:t>Datum in ura začetka izmene,</w:t>
      </w:r>
    </w:p>
    <w:p w14:paraId="1A7749B7" w14:textId="1983190E" w:rsidR="00FB5959" w:rsidRPr="0046143E" w:rsidRDefault="00FB5959" w:rsidP="00125A35">
      <w:pPr>
        <w:pStyle w:val="MainText"/>
        <w:numPr>
          <w:ilvl w:val="0"/>
          <w:numId w:val="21"/>
        </w:numPr>
      </w:pPr>
      <w:r w:rsidRPr="0046143E">
        <w:t>Datum in ura konca izmene</w:t>
      </w:r>
      <w:r w:rsidR="00964AD8" w:rsidRPr="0046143E">
        <w:t>.</w:t>
      </w:r>
    </w:p>
    <w:p w14:paraId="1B1CB841" w14:textId="71E8BAF1" w:rsidR="00964AD8" w:rsidRPr="0046143E" w:rsidRDefault="00964AD8" w:rsidP="00354975">
      <w:pPr>
        <w:pStyle w:val="MainText"/>
      </w:pPr>
      <w:r w:rsidRPr="0046143E">
        <w:lastRenderedPageBreak/>
        <w:t xml:space="preserve">Načrtovalec lahko filtrira seznam </w:t>
      </w:r>
      <w:r w:rsidR="0004762E" w:rsidRPr="0046143E">
        <w:t xml:space="preserve">po oznaki veščine in časovnem obdobju. </w:t>
      </w:r>
      <w:r w:rsidR="00E0030C" w:rsidRPr="0046143E">
        <w:t xml:space="preserve">Načrtovalec za posamezno izmeno, označene izmene na seznamu </w:t>
      </w:r>
      <w:r w:rsidR="00670EC4" w:rsidRPr="0046143E">
        <w:t>ali vse izmene na seznamu objavi razpis izmen za prostovoljno prijavo</w:t>
      </w:r>
      <w:r w:rsidR="00472465" w:rsidRPr="0046143E">
        <w:t>,</w:t>
      </w:r>
      <w:r w:rsidR="00221EBE" w:rsidRPr="0046143E">
        <w:t xml:space="preserve"> določi rok prijave</w:t>
      </w:r>
      <w:r w:rsidR="00472465" w:rsidRPr="0046143E">
        <w:t xml:space="preserve"> in izbere možnost potrditve pred posredovanjem </w:t>
      </w:r>
      <w:r w:rsidR="00685654" w:rsidRPr="0046143E">
        <w:t xml:space="preserve">obvestil </w:t>
      </w:r>
      <w:r w:rsidR="00C75B1D">
        <w:t>zdravstvenim delavcem</w:t>
      </w:r>
      <w:r w:rsidR="00221EBE" w:rsidRPr="0046143E">
        <w:t xml:space="preserve">. </w:t>
      </w:r>
      <w:r w:rsidR="00670EC4" w:rsidRPr="0046143E">
        <w:t xml:space="preserve"> </w:t>
      </w:r>
    </w:p>
    <w:p w14:paraId="048FD11A" w14:textId="18FC57B3" w:rsidR="00670EC4" w:rsidRPr="0046143E" w:rsidRDefault="00221EBE" w:rsidP="00354975">
      <w:pPr>
        <w:pStyle w:val="MainText"/>
      </w:pPr>
      <w:r w:rsidRPr="0046143E">
        <w:t>IS ADRZ označi vsako od objavljenih izmen</w:t>
      </w:r>
      <w:r w:rsidR="007056E7" w:rsidRPr="0046143E">
        <w:t xml:space="preserve"> in na delovnem razporedu prikazuje informacijo, da je bila </w:t>
      </w:r>
      <w:r w:rsidR="00387168" w:rsidRPr="0046143E">
        <w:t xml:space="preserve">veščina izmene razpisana in rok za prijavo. </w:t>
      </w:r>
    </w:p>
    <w:p w14:paraId="2AAC98AC" w14:textId="2DE09A7A" w:rsidR="00387168" w:rsidRPr="0046143E" w:rsidRDefault="00387168" w:rsidP="00354975">
      <w:pPr>
        <w:pStyle w:val="MainText"/>
      </w:pPr>
      <w:r w:rsidRPr="0046143E">
        <w:t xml:space="preserve">IS ADRZ </w:t>
      </w:r>
      <w:r w:rsidR="00DE0141" w:rsidRPr="0046143E">
        <w:t xml:space="preserve">za vsako veščino izmene, ki je bila razpisana </w:t>
      </w:r>
      <w:r w:rsidR="00C829AE" w:rsidRPr="0046143E">
        <w:t xml:space="preserve">poišče primerne </w:t>
      </w:r>
      <w:r w:rsidR="008F5E4B">
        <w:t>zdravstvene delavca</w:t>
      </w:r>
      <w:r w:rsidR="00C829AE" w:rsidRPr="0046143E">
        <w:t xml:space="preserve"> za prevzem izmene </w:t>
      </w:r>
      <w:r w:rsidR="00EE5227" w:rsidRPr="0046143E">
        <w:t xml:space="preserve">glede na ujemanje veščin in </w:t>
      </w:r>
      <w:r w:rsidR="00870EB2" w:rsidRPr="0046143E">
        <w:t>izpolnjevanje omejitev.</w:t>
      </w:r>
      <w:r w:rsidR="00EE5227" w:rsidRPr="0046143E">
        <w:t xml:space="preserve"> </w:t>
      </w:r>
      <w:r w:rsidR="00685654" w:rsidRPr="0046143E">
        <w:t xml:space="preserve">Če je </w:t>
      </w:r>
      <w:r w:rsidR="00E409D5" w:rsidRPr="0046143E">
        <w:t xml:space="preserve">načrtovalec izbral možnost potrditve pred posredovanjem obvestil, IS ADRZ za vsako izmeno prikaže seznam </w:t>
      </w:r>
      <w:r w:rsidR="003624E6" w:rsidRPr="0046143E">
        <w:t xml:space="preserve">primernih </w:t>
      </w:r>
      <w:r w:rsidR="00E9653B">
        <w:t>zdravstvenih delavcev</w:t>
      </w:r>
      <w:r w:rsidR="003624E6" w:rsidRPr="0046143E">
        <w:t xml:space="preserve">. Načrtovalec </w:t>
      </w:r>
      <w:r w:rsidR="00A30A1E" w:rsidRPr="0046143E">
        <w:t>lahko na</w:t>
      </w:r>
      <w:r w:rsidR="003624E6" w:rsidRPr="0046143E">
        <w:t xml:space="preserve"> seznamu </w:t>
      </w:r>
      <w:r w:rsidR="00A30A1E" w:rsidRPr="0046143E">
        <w:t xml:space="preserve">primernih </w:t>
      </w:r>
      <w:r w:rsidR="00E9653B">
        <w:t>zdravstvenih delavcev</w:t>
      </w:r>
      <w:r w:rsidR="00A30A1E" w:rsidRPr="0046143E">
        <w:t xml:space="preserve"> določene </w:t>
      </w:r>
      <w:r w:rsidR="008F5E4B">
        <w:t>zdravstvene delavca</w:t>
      </w:r>
      <w:r w:rsidR="00A30A1E" w:rsidRPr="0046143E">
        <w:t xml:space="preserve"> umakne </w:t>
      </w:r>
      <w:r w:rsidR="00692CB0" w:rsidRPr="0046143E">
        <w:t xml:space="preserve">in seznam potrdi. IS ADRZ obvesti </w:t>
      </w:r>
      <w:r w:rsidR="009847DF" w:rsidRPr="0046143E">
        <w:t xml:space="preserve">izbrane na seznamu o razpisani veščini izmene, ki je na voljo za prostovoljno prijavo. </w:t>
      </w:r>
      <w:r w:rsidR="00D1596C" w:rsidRPr="0046143E">
        <w:t xml:space="preserve">Če načrtovalec ob </w:t>
      </w:r>
      <w:r w:rsidR="0085077A" w:rsidRPr="0046143E">
        <w:t xml:space="preserve">potrditvi izmen za razpis ne označi možnosti potrditve pred posredovanjem </w:t>
      </w:r>
      <w:r w:rsidR="00A96408" w:rsidRPr="0046143E">
        <w:t xml:space="preserve">obvestil </w:t>
      </w:r>
      <w:r w:rsidR="00C75B1D">
        <w:t>zdravstvenim delavcem</w:t>
      </w:r>
      <w:r w:rsidR="00A96408" w:rsidRPr="0046143E">
        <w:t xml:space="preserve">, IS ADRZ posreduje obvestila vsem primernim </w:t>
      </w:r>
      <w:r w:rsidR="00C75B1D">
        <w:t>zdravstvenim delavcem</w:t>
      </w:r>
      <w:r w:rsidR="00A96408" w:rsidRPr="0046143E">
        <w:t xml:space="preserve"> </w:t>
      </w:r>
      <w:r w:rsidR="005650DF" w:rsidRPr="0046143E">
        <w:t xml:space="preserve">za prevzem izmene. </w:t>
      </w:r>
    </w:p>
    <w:p w14:paraId="6822F56C" w14:textId="4E62BE21" w:rsidR="005663E8" w:rsidRPr="0046143E" w:rsidRDefault="00680989" w:rsidP="00354975">
      <w:pPr>
        <w:pStyle w:val="MainText"/>
      </w:pPr>
      <w:r w:rsidRPr="0046143E">
        <w:t xml:space="preserve">IS ADRZ ustvari obvestilo vrste </w:t>
      </w:r>
      <w:r w:rsidR="00052489" w:rsidRPr="0046143E">
        <w:t>Razpisana izmena</w:t>
      </w:r>
      <w:r w:rsidRPr="0046143E">
        <w:t xml:space="preserve"> za </w:t>
      </w:r>
      <w:r w:rsidR="00052489" w:rsidRPr="0046143E">
        <w:t xml:space="preserve">vse </w:t>
      </w:r>
      <w:r w:rsidR="008F5E4B">
        <w:t>zdravstvene delavca</w:t>
      </w:r>
      <w:r w:rsidRPr="0046143E">
        <w:t xml:space="preserve">, </w:t>
      </w:r>
      <w:r w:rsidR="00052489" w:rsidRPr="0046143E">
        <w:t xml:space="preserve">ki so na seznamu primernih </w:t>
      </w:r>
      <w:r w:rsidR="00E9653B">
        <w:t>zdravstvenih delavcev</w:t>
      </w:r>
      <w:r w:rsidRPr="0046143E">
        <w:t xml:space="preserve"> (glej 3.3 Pregled obvestil uporabnika). </w:t>
      </w:r>
    </w:p>
    <w:p w14:paraId="3C33D5A6" w14:textId="64212F5D" w:rsidR="00680989" w:rsidRPr="0046143E" w:rsidRDefault="001567C5" w:rsidP="00680989">
      <w:pPr>
        <w:pStyle w:val="Naslov4"/>
        <w:rPr>
          <w:rFonts w:ascii="Segoe UI Semilight" w:hAnsi="Segoe UI Semilight"/>
        </w:rPr>
      </w:pPr>
      <w:bookmarkStart w:id="89" w:name="_Ref200004734"/>
      <w:r w:rsidRPr="0046143E">
        <w:rPr>
          <w:rFonts w:ascii="Segoe UI Semilight" w:hAnsi="Segoe UI Semilight"/>
        </w:rPr>
        <w:t>Prijava na razpisano veščino izmene</w:t>
      </w:r>
      <w:bookmarkEnd w:id="89"/>
    </w:p>
    <w:p w14:paraId="2B981DC5" w14:textId="3CE2A6FD" w:rsidR="00680989" w:rsidRPr="0046143E" w:rsidRDefault="00680989" w:rsidP="00354975">
      <w:pPr>
        <w:pStyle w:val="MainText"/>
      </w:pPr>
      <w:r w:rsidRPr="0046143E">
        <w:t xml:space="preserve">IS ADRZ mora </w:t>
      </w:r>
      <w:r w:rsidR="008F5E4B">
        <w:t>zdravstvenemu delavcu</w:t>
      </w:r>
      <w:r w:rsidRPr="0046143E">
        <w:t xml:space="preserve"> omogočati </w:t>
      </w:r>
      <w:r w:rsidR="00513062" w:rsidRPr="0046143E">
        <w:t>prijavo na razpisano veščino</w:t>
      </w:r>
      <w:r w:rsidRPr="0046143E">
        <w:t xml:space="preserve"> izmene. </w:t>
      </w:r>
    </w:p>
    <w:p w14:paraId="05BAC797" w14:textId="1401D8AE" w:rsidR="00680989" w:rsidRPr="0046143E" w:rsidRDefault="00680989" w:rsidP="00354975">
      <w:pPr>
        <w:pStyle w:val="MainText"/>
      </w:pPr>
      <w:r w:rsidRPr="0046143E">
        <w:t xml:space="preserve">IS ADRZ o </w:t>
      </w:r>
      <w:r w:rsidR="00387359" w:rsidRPr="0046143E">
        <w:t>razpisani veščini</w:t>
      </w:r>
      <w:r w:rsidRPr="0046143E">
        <w:t xml:space="preserve"> izmene obvesti </w:t>
      </w:r>
      <w:r w:rsidR="00CB2148">
        <w:t>zdravstvenega delavca</w:t>
      </w:r>
      <w:r w:rsidRPr="0046143E">
        <w:t xml:space="preserve">, ki </w:t>
      </w:r>
      <w:r w:rsidR="00CF5BAC" w:rsidRPr="0046143E">
        <w:t>se lahko prijavi na razpisano izmeno</w:t>
      </w:r>
      <w:r w:rsidRPr="0046143E">
        <w:t xml:space="preserve">. </w:t>
      </w:r>
      <w:r w:rsidR="00C644C6">
        <w:t>Zdravstveni delavec</w:t>
      </w:r>
      <w:r w:rsidRPr="0046143E">
        <w:t xml:space="preserve"> ima na svojem namizju </w:t>
      </w:r>
      <w:r w:rsidR="005663E8" w:rsidRPr="0046143E">
        <w:t xml:space="preserve">obvestilo o razpisani </w:t>
      </w:r>
      <w:r w:rsidR="00071072" w:rsidRPr="0046143E">
        <w:t>veščini izjeme</w:t>
      </w:r>
      <w:r w:rsidRPr="0046143E">
        <w:t xml:space="preserve">. S klikom na </w:t>
      </w:r>
      <w:r w:rsidR="00071072" w:rsidRPr="0046143E">
        <w:t>obvestilo</w:t>
      </w:r>
      <w:r w:rsidRPr="0046143E">
        <w:t xml:space="preserve"> se mu odpre vnosna maska z naslednjimi podatki:</w:t>
      </w:r>
    </w:p>
    <w:p w14:paraId="282E57B2" w14:textId="77777777" w:rsidR="00071072" w:rsidRPr="0046143E" w:rsidRDefault="00071072" w:rsidP="00125A35">
      <w:pPr>
        <w:pStyle w:val="MainText"/>
        <w:numPr>
          <w:ilvl w:val="0"/>
          <w:numId w:val="21"/>
        </w:numPr>
      </w:pPr>
      <w:r w:rsidRPr="0046143E">
        <w:t>Oznaka izmene,</w:t>
      </w:r>
    </w:p>
    <w:p w14:paraId="14E71811" w14:textId="77777777" w:rsidR="00071072" w:rsidRPr="0046143E" w:rsidRDefault="00071072" w:rsidP="00125A35">
      <w:pPr>
        <w:pStyle w:val="MainText"/>
        <w:numPr>
          <w:ilvl w:val="0"/>
          <w:numId w:val="21"/>
        </w:numPr>
      </w:pPr>
      <w:r w:rsidRPr="0046143E">
        <w:t>Naziv izmene,</w:t>
      </w:r>
    </w:p>
    <w:p w14:paraId="0092F3D6" w14:textId="77777777" w:rsidR="00071072" w:rsidRPr="0046143E" w:rsidRDefault="00071072" w:rsidP="00125A35">
      <w:pPr>
        <w:pStyle w:val="MainText"/>
        <w:numPr>
          <w:ilvl w:val="0"/>
          <w:numId w:val="21"/>
        </w:numPr>
      </w:pPr>
      <w:r w:rsidRPr="0046143E">
        <w:t>Oznaka veščine,</w:t>
      </w:r>
    </w:p>
    <w:p w14:paraId="20A0F9F0" w14:textId="77777777" w:rsidR="00071072" w:rsidRPr="0046143E" w:rsidRDefault="00071072" w:rsidP="00125A35">
      <w:pPr>
        <w:pStyle w:val="MainText"/>
        <w:numPr>
          <w:ilvl w:val="0"/>
          <w:numId w:val="21"/>
        </w:numPr>
      </w:pPr>
      <w:r w:rsidRPr="0046143E">
        <w:t>Naziv veščine,</w:t>
      </w:r>
    </w:p>
    <w:p w14:paraId="5AA13192" w14:textId="77777777" w:rsidR="00071072" w:rsidRPr="0046143E" w:rsidRDefault="00071072" w:rsidP="00125A35">
      <w:pPr>
        <w:pStyle w:val="MainText"/>
        <w:numPr>
          <w:ilvl w:val="0"/>
          <w:numId w:val="21"/>
        </w:numPr>
      </w:pPr>
      <w:r w:rsidRPr="0046143E">
        <w:t>Datum in ura začetka izmene,</w:t>
      </w:r>
    </w:p>
    <w:p w14:paraId="74F79B05" w14:textId="4D43F090" w:rsidR="00071072" w:rsidRPr="0046143E" w:rsidRDefault="00071072" w:rsidP="00125A35">
      <w:pPr>
        <w:pStyle w:val="MainText"/>
        <w:numPr>
          <w:ilvl w:val="0"/>
          <w:numId w:val="21"/>
        </w:numPr>
      </w:pPr>
      <w:r w:rsidRPr="0046143E">
        <w:t>Datum in ura konca izmene</w:t>
      </w:r>
      <w:r w:rsidR="00870054" w:rsidRPr="0046143E">
        <w:t>,</w:t>
      </w:r>
    </w:p>
    <w:p w14:paraId="734828AB" w14:textId="222D4F8D" w:rsidR="00870054" w:rsidRPr="0046143E" w:rsidRDefault="00870054" w:rsidP="00125A35">
      <w:pPr>
        <w:pStyle w:val="MainText"/>
        <w:numPr>
          <w:ilvl w:val="0"/>
          <w:numId w:val="21"/>
        </w:numPr>
      </w:pPr>
      <w:r w:rsidRPr="0046143E">
        <w:t xml:space="preserve">Seznam </w:t>
      </w:r>
      <w:r w:rsidR="00E9653B">
        <w:t>zdravstvenih delavcev</w:t>
      </w:r>
      <w:r w:rsidRPr="0046143E">
        <w:t xml:space="preserve">, ki so določeni na </w:t>
      </w:r>
      <w:r w:rsidR="00CE339C" w:rsidRPr="0046143E">
        <w:t xml:space="preserve">drugih veščina na izmeni. </w:t>
      </w:r>
    </w:p>
    <w:p w14:paraId="206F76C0" w14:textId="75D61D39" w:rsidR="00680989" w:rsidRDefault="00680989" w:rsidP="00354975">
      <w:pPr>
        <w:pStyle w:val="MainText"/>
      </w:pPr>
      <w:r w:rsidRPr="0046143E">
        <w:t xml:space="preserve">Na vnosni maski </w:t>
      </w:r>
      <w:r w:rsidR="00F72214" w:rsidRPr="0046143E">
        <w:t xml:space="preserve">se </w:t>
      </w:r>
      <w:r w:rsidRPr="0046143E">
        <w:t xml:space="preserve">lahko </w:t>
      </w:r>
      <w:r w:rsidR="00C644C6">
        <w:t>zdravstveni delavec</w:t>
      </w:r>
      <w:r w:rsidRPr="0046143E">
        <w:t xml:space="preserve"> </w:t>
      </w:r>
      <w:r w:rsidR="00F72214" w:rsidRPr="0046143E">
        <w:t>prijavi na izmeno</w:t>
      </w:r>
      <w:r w:rsidRPr="0046143E">
        <w:t xml:space="preserve"> ali vnosno masko samo zapre. </w:t>
      </w:r>
      <w:r w:rsidR="00F72214" w:rsidRPr="0046143E">
        <w:t>Pri prijavi lahko vnese pojasnilo. O prijavi na razpisano ve</w:t>
      </w:r>
      <w:r w:rsidR="006815F0" w:rsidRPr="0046143E">
        <w:t>ščino</w:t>
      </w:r>
      <w:r w:rsidRPr="0046143E">
        <w:t xml:space="preserve"> IS ADRZ obvesti načrtovalca delovnih razporedov, ki upravlja delovni razpored. IS ADRZ ustvari obvestilo vrste </w:t>
      </w:r>
      <w:r w:rsidR="006815F0" w:rsidRPr="0046143E">
        <w:t>Prijava na razpisano izmeno</w:t>
      </w:r>
      <w:r w:rsidRPr="0046143E">
        <w:t xml:space="preserve"> za načrtovalca delovnega razporeda (glej 3.3 Pregled obvestil uporabnika). </w:t>
      </w:r>
    </w:p>
    <w:p w14:paraId="00371EAC" w14:textId="6071DE7A" w:rsidR="00B6385C" w:rsidRPr="0046143E" w:rsidRDefault="00C644C6" w:rsidP="00354975">
      <w:pPr>
        <w:pStyle w:val="MainText"/>
      </w:pPr>
      <w:r>
        <w:t>Zdravstveni delavec</w:t>
      </w:r>
      <w:r w:rsidR="00B6385C" w:rsidRPr="0046143E">
        <w:t xml:space="preserve"> ima pravico umakniti </w:t>
      </w:r>
      <w:r w:rsidR="00B6385C">
        <w:t>svojo prijavo pred iztekom roka za prijave.</w:t>
      </w:r>
    </w:p>
    <w:p w14:paraId="71E86240" w14:textId="2A65CFFF" w:rsidR="00680989" w:rsidRPr="0046143E" w:rsidRDefault="00CB6AE9" w:rsidP="00680989">
      <w:pPr>
        <w:pStyle w:val="Naslov4"/>
        <w:rPr>
          <w:rFonts w:ascii="Segoe UI Semilight" w:hAnsi="Segoe UI Semilight"/>
        </w:rPr>
      </w:pPr>
      <w:r w:rsidRPr="0046143E">
        <w:rPr>
          <w:rFonts w:ascii="Segoe UI Semilight" w:hAnsi="Segoe UI Semilight"/>
        </w:rPr>
        <w:t>Pregled in potrditev prijav na razpisane izmene</w:t>
      </w:r>
    </w:p>
    <w:p w14:paraId="7B0E2144" w14:textId="1A3313B1" w:rsidR="00680989" w:rsidRPr="0046143E" w:rsidRDefault="00680989" w:rsidP="00354975">
      <w:pPr>
        <w:pStyle w:val="MainText"/>
      </w:pPr>
      <w:r w:rsidRPr="0046143E">
        <w:t xml:space="preserve">IS ADRZ mora načrtovalcu delovnega razporeda omogočati </w:t>
      </w:r>
      <w:r w:rsidR="0025234B" w:rsidRPr="0046143E">
        <w:t xml:space="preserve">izbiro med prijavljenim </w:t>
      </w:r>
      <w:r w:rsidR="00C75B1D">
        <w:t>zdravstvenimi delavci</w:t>
      </w:r>
      <w:r w:rsidR="0025234B" w:rsidRPr="0046143E">
        <w:t xml:space="preserve"> za </w:t>
      </w:r>
      <w:r w:rsidR="00B05EF6" w:rsidRPr="0046143E">
        <w:t>razpisano izmeno</w:t>
      </w:r>
      <w:r w:rsidRPr="0046143E">
        <w:t xml:space="preserve">. </w:t>
      </w:r>
    </w:p>
    <w:p w14:paraId="681F1CD2" w14:textId="3902EAD8" w:rsidR="00680989" w:rsidRPr="0046143E" w:rsidRDefault="00680989" w:rsidP="00354975">
      <w:pPr>
        <w:pStyle w:val="MainText"/>
      </w:pPr>
      <w:r w:rsidRPr="0046143E">
        <w:lastRenderedPageBreak/>
        <w:t xml:space="preserve">Načrtovalec </w:t>
      </w:r>
      <w:r w:rsidR="007D6820" w:rsidRPr="0046143E">
        <w:t xml:space="preserve">s klikom na vsako razpisano veščino </w:t>
      </w:r>
      <w:r w:rsidR="00F7774F" w:rsidRPr="0046143E">
        <w:t xml:space="preserve">izmene pridobi pregled </w:t>
      </w:r>
      <w:r w:rsidR="00E9653B">
        <w:t>zdravstvenih delavcev</w:t>
      </w:r>
      <w:r w:rsidR="007616E2" w:rsidRPr="0046143E">
        <w:t xml:space="preserve">, ki jim je IS ADRZ posredoval obvestilo o razpisani </w:t>
      </w:r>
      <w:r w:rsidR="00054A6E" w:rsidRPr="0046143E">
        <w:t>veščini izmene,</w:t>
      </w:r>
      <w:r w:rsidR="00F7774F" w:rsidRPr="0046143E">
        <w:t xml:space="preserve"> z naslednjimi podatki</w:t>
      </w:r>
      <w:r w:rsidRPr="0046143E">
        <w:t>:</w:t>
      </w:r>
    </w:p>
    <w:p w14:paraId="0CA18C85" w14:textId="5E98B5CF" w:rsidR="00680989" w:rsidRPr="0046143E" w:rsidRDefault="00054A6E" w:rsidP="00125A35">
      <w:pPr>
        <w:pStyle w:val="MainText"/>
        <w:numPr>
          <w:ilvl w:val="0"/>
          <w:numId w:val="9"/>
        </w:numPr>
      </w:pPr>
      <w:r w:rsidRPr="0046143E">
        <w:t>Ime in priimek,</w:t>
      </w:r>
    </w:p>
    <w:p w14:paraId="2C9870D5" w14:textId="3AE54D15" w:rsidR="00680989" w:rsidRPr="0046143E" w:rsidRDefault="00054A6E" w:rsidP="00125A35">
      <w:pPr>
        <w:pStyle w:val="MainText"/>
        <w:numPr>
          <w:ilvl w:val="0"/>
          <w:numId w:val="9"/>
        </w:numPr>
      </w:pPr>
      <w:r w:rsidRPr="0046143E">
        <w:t xml:space="preserve">Status </w:t>
      </w:r>
      <w:r w:rsidR="00CF1D3C" w:rsidRPr="0046143E">
        <w:t>prijave: »Ni odgovora«, »Prijavljen«</w:t>
      </w:r>
      <w:r w:rsidR="00680989" w:rsidRPr="0046143E">
        <w:t>.</w:t>
      </w:r>
    </w:p>
    <w:p w14:paraId="6F2D5CCA" w14:textId="2C699A0E" w:rsidR="00680989" w:rsidRPr="0046143E" w:rsidRDefault="00CF1D3C" w:rsidP="00125A35">
      <w:pPr>
        <w:pStyle w:val="MainText"/>
        <w:numPr>
          <w:ilvl w:val="0"/>
          <w:numId w:val="9"/>
        </w:numPr>
      </w:pPr>
      <w:r w:rsidRPr="0046143E">
        <w:t xml:space="preserve">Datum in ura prijave: Če je status </w:t>
      </w:r>
      <w:r w:rsidR="00306B6E" w:rsidRPr="0046143E">
        <w:t xml:space="preserve">»Prijavljen«, je naveden datum in ura </w:t>
      </w:r>
      <w:r w:rsidR="005E5112" w:rsidRPr="0046143E">
        <w:t>prijave na razpisano veščino izmene,</w:t>
      </w:r>
    </w:p>
    <w:p w14:paraId="4F2D157C" w14:textId="013CF8C0" w:rsidR="00680989" w:rsidRPr="0046143E" w:rsidRDefault="005E5112" w:rsidP="00125A35">
      <w:pPr>
        <w:pStyle w:val="MainText"/>
        <w:numPr>
          <w:ilvl w:val="0"/>
          <w:numId w:val="9"/>
        </w:numPr>
      </w:pPr>
      <w:r w:rsidRPr="0046143E">
        <w:t xml:space="preserve">Ukazni gumb: </w:t>
      </w:r>
      <w:r w:rsidR="00BA1A35" w:rsidRPr="0046143E">
        <w:t xml:space="preserve">Če se je </w:t>
      </w:r>
      <w:r w:rsidR="00C644C6">
        <w:t>zdravstveni delavec</w:t>
      </w:r>
      <w:r w:rsidR="00BA1A35" w:rsidRPr="0046143E">
        <w:t xml:space="preserve"> prijavil za veščino izmene, se v njegovi vrstici nahaja </w:t>
      </w:r>
      <w:r w:rsidR="002E4625" w:rsidRPr="0046143E">
        <w:t>gumb »</w:t>
      </w:r>
      <w:r w:rsidR="00AB4624" w:rsidRPr="0046143E">
        <w:t>Potrdi</w:t>
      </w:r>
      <w:r w:rsidR="002E4625" w:rsidRPr="0046143E">
        <w:t xml:space="preserve">«, s katerim </w:t>
      </w:r>
      <w:r w:rsidR="00835A79" w:rsidRPr="0046143E">
        <w:t xml:space="preserve">načrtovalec izbere </w:t>
      </w:r>
      <w:r w:rsidR="00CB2148">
        <w:t>zdravstvenega delavca</w:t>
      </w:r>
      <w:r w:rsidR="00835A79" w:rsidRPr="0046143E">
        <w:t xml:space="preserve"> za </w:t>
      </w:r>
      <w:r w:rsidR="004C2504" w:rsidRPr="0046143E">
        <w:t>veščino izmene</w:t>
      </w:r>
      <w:r w:rsidR="00680989" w:rsidRPr="0046143E">
        <w:t>.</w:t>
      </w:r>
    </w:p>
    <w:p w14:paraId="0F9E2398" w14:textId="4B9D80A4" w:rsidR="00680989" w:rsidRPr="0046143E" w:rsidRDefault="00680989" w:rsidP="00354975">
      <w:pPr>
        <w:pStyle w:val="MainText"/>
      </w:pPr>
      <w:r w:rsidRPr="0046143E">
        <w:t xml:space="preserve">Na </w:t>
      </w:r>
      <w:r w:rsidR="004C2504" w:rsidRPr="0046143E">
        <w:t>pregledu</w:t>
      </w:r>
      <w:r w:rsidRPr="0046143E">
        <w:t xml:space="preserve"> lahko načrtovalec delovnih razporedov </w:t>
      </w:r>
      <w:r w:rsidR="004C2504" w:rsidRPr="0046143E">
        <w:t xml:space="preserve">izbere </w:t>
      </w:r>
      <w:r w:rsidR="00CB2148">
        <w:t>zdravstvenega delavca</w:t>
      </w:r>
      <w:r w:rsidRPr="0046143E">
        <w:t xml:space="preserve"> ali </w:t>
      </w:r>
      <w:r w:rsidR="004C2504" w:rsidRPr="0046143E">
        <w:t>pregled</w:t>
      </w:r>
      <w:r w:rsidRPr="0046143E">
        <w:t xml:space="preserve"> samo zapre. Ob </w:t>
      </w:r>
      <w:r w:rsidR="004C2504" w:rsidRPr="0046143E">
        <w:t xml:space="preserve">izbiri </w:t>
      </w:r>
      <w:r w:rsidR="00CB2148">
        <w:t>zdravstvenega delavca</w:t>
      </w:r>
      <w:r w:rsidRPr="0046143E">
        <w:t xml:space="preserve"> IS ADRZ obvesti </w:t>
      </w:r>
      <w:r w:rsidR="004C2504" w:rsidRPr="0046143E">
        <w:t xml:space="preserve">izbranega </w:t>
      </w:r>
      <w:r w:rsidR="00CB2148">
        <w:t>zdravstvenega delavca</w:t>
      </w:r>
      <w:r w:rsidRPr="0046143E">
        <w:t xml:space="preserve">, </w:t>
      </w:r>
      <w:r w:rsidR="004C2504" w:rsidRPr="0046143E">
        <w:t>ostale prijavljene</w:t>
      </w:r>
      <w:r w:rsidRPr="0046143E">
        <w:t xml:space="preserve"> </w:t>
      </w:r>
      <w:r w:rsidR="0060015D" w:rsidRPr="0046143E">
        <w:t>za veščino izmene</w:t>
      </w:r>
      <w:r w:rsidRPr="0046143E">
        <w:t xml:space="preserve"> in vodjo </w:t>
      </w:r>
      <w:r w:rsidR="00494CEC">
        <w:t>oddelka</w:t>
      </w:r>
      <w:r w:rsidRPr="0046143E">
        <w:t xml:space="preserve">, če je to glede nastavitve zahtevano (dvostopenjsko potrjevanje delovnih </w:t>
      </w:r>
      <w:r w:rsidR="0060015D" w:rsidRPr="0046143E">
        <w:t>razporedov</w:t>
      </w:r>
      <w:r w:rsidRPr="0046143E">
        <w:t xml:space="preserve">).  IS ADRZ ustvari obvestilo vrste </w:t>
      </w:r>
      <w:r w:rsidR="00634EFB" w:rsidRPr="0046143E">
        <w:t>Potrditev</w:t>
      </w:r>
      <w:r w:rsidRPr="0046143E">
        <w:t xml:space="preserve"> </w:t>
      </w:r>
      <w:r w:rsidR="00772469" w:rsidRPr="0046143E">
        <w:t>prijave na razpisano izmeno</w:t>
      </w:r>
      <w:r w:rsidRPr="0046143E">
        <w:t xml:space="preserve"> za vodjo </w:t>
      </w:r>
      <w:r w:rsidR="00494CEC">
        <w:t>oddelka</w:t>
      </w:r>
      <w:r w:rsidRPr="0046143E">
        <w:t xml:space="preserve">, </w:t>
      </w:r>
      <w:r w:rsidR="00CB2148">
        <w:t>zdravstvenega delavca</w:t>
      </w:r>
      <w:r w:rsidRPr="0046143E">
        <w:t xml:space="preserve">, ki je </w:t>
      </w:r>
      <w:r w:rsidR="00772469" w:rsidRPr="0046143E">
        <w:t xml:space="preserve">izbran za </w:t>
      </w:r>
      <w:r w:rsidRPr="0046143E">
        <w:t>izmen</w:t>
      </w:r>
      <w:r w:rsidR="00261D25" w:rsidRPr="0046143E">
        <w:t>o</w:t>
      </w:r>
      <w:r w:rsidRPr="0046143E">
        <w:t xml:space="preserve"> in druge </w:t>
      </w:r>
      <w:r w:rsidR="008F5E4B">
        <w:t>zdravstvene delavca</w:t>
      </w:r>
      <w:r w:rsidR="00261D25" w:rsidRPr="0046143E">
        <w:t>, ki so se prijavili za izmeno</w:t>
      </w:r>
      <w:r w:rsidRPr="0046143E">
        <w:t xml:space="preserve"> (glej 3.3 Pregled obvestil uporabnika). IS ADRZ ustvari nalogo vrste Potrditev </w:t>
      </w:r>
      <w:r w:rsidR="008E6257" w:rsidRPr="0046143E">
        <w:t>prijave na razpisano</w:t>
      </w:r>
      <w:r w:rsidRPr="0046143E">
        <w:t xml:space="preserve"> izmen</w:t>
      </w:r>
      <w:r w:rsidR="008E6257" w:rsidRPr="0046143E">
        <w:t>o</w:t>
      </w:r>
      <w:r w:rsidRPr="0046143E">
        <w:t xml:space="preserve"> za vodjo </w:t>
      </w:r>
      <w:r w:rsidR="00494CEC">
        <w:t>oddelka</w:t>
      </w:r>
      <w:r w:rsidRPr="0046143E">
        <w:t xml:space="preserve"> (glej 3.2 Pregled nalog uporabnika).</w:t>
      </w:r>
    </w:p>
    <w:p w14:paraId="495F5582" w14:textId="0B943094" w:rsidR="00680989" w:rsidRPr="0046143E" w:rsidRDefault="00680989" w:rsidP="00680989">
      <w:pPr>
        <w:pStyle w:val="Naslov4"/>
        <w:rPr>
          <w:rFonts w:ascii="Segoe UI Semilight" w:hAnsi="Segoe UI Semilight"/>
        </w:rPr>
      </w:pPr>
      <w:r w:rsidRPr="0046143E">
        <w:rPr>
          <w:rFonts w:ascii="Segoe UI Semilight" w:hAnsi="Segoe UI Semilight"/>
        </w:rPr>
        <w:t xml:space="preserve">Potrditev </w:t>
      </w:r>
      <w:r w:rsidR="00BD6F78" w:rsidRPr="0046143E">
        <w:rPr>
          <w:rFonts w:ascii="Segoe UI Semilight" w:hAnsi="Segoe UI Semilight"/>
        </w:rPr>
        <w:t>prijave na razpisano izmeno</w:t>
      </w:r>
      <w:r w:rsidRPr="0046143E">
        <w:rPr>
          <w:rFonts w:ascii="Segoe UI Semilight" w:hAnsi="Segoe UI Semilight"/>
        </w:rPr>
        <w:t xml:space="preserve"> s strani vodje </w:t>
      </w:r>
      <w:r w:rsidR="00494CEC">
        <w:rPr>
          <w:rFonts w:ascii="Segoe UI Semilight" w:hAnsi="Segoe UI Semilight"/>
        </w:rPr>
        <w:t>oddelka</w:t>
      </w:r>
    </w:p>
    <w:p w14:paraId="50497938" w14:textId="3F1E02AC" w:rsidR="00E15876" w:rsidRPr="0046143E" w:rsidRDefault="00E15876" w:rsidP="00354975">
      <w:pPr>
        <w:pStyle w:val="MainText"/>
      </w:pPr>
      <w:r w:rsidRPr="0046143E">
        <w:t xml:space="preserve">IS ADRZ mora </w:t>
      </w:r>
      <w:r w:rsidR="00494CEC">
        <w:t>vodji oddelka</w:t>
      </w:r>
      <w:r w:rsidRPr="0046143E">
        <w:t xml:space="preserve"> omogočati izbiro in potrditev prijave med prijavljenim </w:t>
      </w:r>
      <w:r w:rsidR="00C75B1D">
        <w:t>zdravstvenimi delavci</w:t>
      </w:r>
      <w:r w:rsidRPr="0046143E">
        <w:t xml:space="preserve"> za razpisano izmeno. </w:t>
      </w:r>
    </w:p>
    <w:p w14:paraId="2DBC45EB" w14:textId="2D4703E3" w:rsidR="00E15876" w:rsidRPr="0046143E" w:rsidRDefault="005E259D" w:rsidP="00354975">
      <w:pPr>
        <w:pStyle w:val="MainText"/>
      </w:pPr>
      <w:r>
        <w:t>V</w:t>
      </w:r>
      <w:r w:rsidR="00E15876" w:rsidRPr="0046143E">
        <w:t xml:space="preserve">odja </w:t>
      </w:r>
      <w:r>
        <w:t>oddelka</w:t>
      </w:r>
      <w:r w:rsidR="00E15876" w:rsidRPr="0046143E">
        <w:t xml:space="preserve"> s klikom na vsako razpisano veščino izmene pridobi pregled </w:t>
      </w:r>
      <w:r w:rsidR="00E9653B">
        <w:t>zdravstvenih delavcev</w:t>
      </w:r>
      <w:r w:rsidR="00E15876" w:rsidRPr="0046143E">
        <w:t>, ki jim je IS ADRZ posredoval obvestilo o razpisani veščini izmene, z naslednjimi podatki:</w:t>
      </w:r>
    </w:p>
    <w:p w14:paraId="2AD3036B" w14:textId="77777777" w:rsidR="00E15876" w:rsidRPr="0046143E" w:rsidRDefault="00E15876" w:rsidP="00125A35">
      <w:pPr>
        <w:pStyle w:val="MainText"/>
        <w:numPr>
          <w:ilvl w:val="0"/>
          <w:numId w:val="9"/>
        </w:numPr>
      </w:pPr>
      <w:r w:rsidRPr="0046143E">
        <w:t>Ime in priimek,</w:t>
      </w:r>
    </w:p>
    <w:p w14:paraId="7C36D870" w14:textId="77777777" w:rsidR="00E15876" w:rsidRPr="0046143E" w:rsidRDefault="00E15876" w:rsidP="00125A35">
      <w:pPr>
        <w:pStyle w:val="MainText"/>
        <w:numPr>
          <w:ilvl w:val="0"/>
          <w:numId w:val="9"/>
        </w:numPr>
      </w:pPr>
      <w:r w:rsidRPr="0046143E">
        <w:t>Status prijave: »Ni odgovora«, »Prijavljen«.</w:t>
      </w:r>
    </w:p>
    <w:p w14:paraId="5F1A4635" w14:textId="77777777" w:rsidR="00E15876" w:rsidRPr="0046143E" w:rsidRDefault="00E15876" w:rsidP="00125A35">
      <w:pPr>
        <w:pStyle w:val="MainText"/>
        <w:numPr>
          <w:ilvl w:val="0"/>
          <w:numId w:val="9"/>
        </w:numPr>
      </w:pPr>
      <w:r w:rsidRPr="0046143E">
        <w:t>Datum in ura prijave: Če je status »Prijavljen«, je naveden datum in ura prijave na razpisano veščino izmene,</w:t>
      </w:r>
    </w:p>
    <w:p w14:paraId="21EE315C" w14:textId="5819782F" w:rsidR="00755A79" w:rsidRPr="0046143E" w:rsidRDefault="00755A79" w:rsidP="00125A35">
      <w:pPr>
        <w:pStyle w:val="MainText"/>
        <w:numPr>
          <w:ilvl w:val="0"/>
          <w:numId w:val="9"/>
        </w:numPr>
      </w:pPr>
      <w:r w:rsidRPr="0046143E">
        <w:t xml:space="preserve">Potrjen s strani načrtovalca: »Da«, »Ne«, za </w:t>
      </w:r>
      <w:r w:rsidR="00CB2148">
        <w:t>zdravstvenega delavca</w:t>
      </w:r>
      <w:r w:rsidR="00AA7907" w:rsidRPr="0046143E">
        <w:t xml:space="preserve">, za katerega je načrtovalec potrdil prijavo je vrednost »Da«, za ostale prijavljene </w:t>
      </w:r>
      <w:r w:rsidR="00791DEA" w:rsidRPr="0046143E">
        <w:t>»Ne«</w:t>
      </w:r>
    </w:p>
    <w:p w14:paraId="0E045379" w14:textId="25F64587" w:rsidR="00E15876" w:rsidRPr="0046143E" w:rsidRDefault="00E15876" w:rsidP="00125A35">
      <w:pPr>
        <w:pStyle w:val="MainText"/>
        <w:numPr>
          <w:ilvl w:val="0"/>
          <w:numId w:val="9"/>
        </w:numPr>
      </w:pPr>
      <w:r w:rsidRPr="0046143E">
        <w:t xml:space="preserve">Ukazni gumb: Če se je </w:t>
      </w:r>
      <w:r w:rsidR="00C644C6">
        <w:t>zdravstveni delavec</w:t>
      </w:r>
      <w:r w:rsidRPr="0046143E">
        <w:t xml:space="preserve"> prijavil za veščino izmene, se v njegovi vrstici nahaja gumb »Potrdi«, s katerim </w:t>
      </w:r>
      <w:r w:rsidR="00791DEA" w:rsidRPr="0046143E">
        <w:t xml:space="preserve">odgovorni vodja </w:t>
      </w:r>
      <w:r w:rsidRPr="0046143E">
        <w:t xml:space="preserve">izbere </w:t>
      </w:r>
      <w:r w:rsidR="00CB2148">
        <w:t>zdravstvenega delavca</w:t>
      </w:r>
      <w:r w:rsidRPr="0046143E">
        <w:t xml:space="preserve"> za veščino izmene.</w:t>
      </w:r>
      <w:r w:rsidR="00791DEA" w:rsidRPr="0046143E">
        <w:t xml:space="preserve"> Odgovorni </w:t>
      </w:r>
      <w:r w:rsidR="00141C75" w:rsidRPr="0046143E">
        <w:t xml:space="preserve">vodja potrdi istega </w:t>
      </w:r>
      <w:r w:rsidR="00CB2148">
        <w:t>zdravstvenega delavca</w:t>
      </w:r>
      <w:r w:rsidR="00141C75" w:rsidRPr="0046143E">
        <w:t xml:space="preserve"> kot načrtovalec, izjemoma pa lahko izbere drugega </w:t>
      </w:r>
      <w:r w:rsidR="00CB2148">
        <w:t>zdravstvenega delavca</w:t>
      </w:r>
      <w:r w:rsidR="00141C75" w:rsidRPr="0046143E">
        <w:t xml:space="preserve"> prijavljenega. </w:t>
      </w:r>
    </w:p>
    <w:p w14:paraId="6E26A38B" w14:textId="2B57DBB1" w:rsidR="00BA01F9" w:rsidRPr="0046143E" w:rsidRDefault="00E15876" w:rsidP="00354975">
      <w:pPr>
        <w:pStyle w:val="MainText"/>
      </w:pPr>
      <w:r w:rsidRPr="0046143E">
        <w:t xml:space="preserve">Na pregledu lahko </w:t>
      </w:r>
      <w:r w:rsidR="0073469F" w:rsidRPr="0046143E">
        <w:t xml:space="preserve">odgovorni vodja </w:t>
      </w:r>
      <w:r w:rsidRPr="0046143E">
        <w:t xml:space="preserve">izbere </w:t>
      </w:r>
      <w:r w:rsidR="00CB2148">
        <w:t>zdravstvenega delavca</w:t>
      </w:r>
      <w:r w:rsidRPr="0046143E">
        <w:t xml:space="preserve"> ali pregled samo zapre. Ob izbiri </w:t>
      </w:r>
      <w:r w:rsidR="00CB2148">
        <w:t>zdravstvenega delavca</w:t>
      </w:r>
      <w:r w:rsidRPr="0046143E">
        <w:t xml:space="preserve"> IS ADRZ obvesti izbranega </w:t>
      </w:r>
      <w:r w:rsidR="00CB2148">
        <w:t>zdravstvenega delavca</w:t>
      </w:r>
      <w:r w:rsidRPr="0046143E">
        <w:t xml:space="preserve">, ostale prijavljene za veščino izmene in </w:t>
      </w:r>
      <w:r w:rsidR="008170C3" w:rsidRPr="0046143E">
        <w:t>načrtovalca</w:t>
      </w:r>
      <w:r w:rsidRPr="0046143E">
        <w:t xml:space="preserve"> delovnih razporedov.  IS ADRZ ustvari obvestilo vrste Potrditev prijave na razpisano izmeno za </w:t>
      </w:r>
      <w:r w:rsidR="008170C3" w:rsidRPr="0046143E">
        <w:t>načrtovalca delovnih razporedov</w:t>
      </w:r>
      <w:r w:rsidRPr="0046143E">
        <w:t xml:space="preserve">, </w:t>
      </w:r>
      <w:r w:rsidR="00CB2148">
        <w:t>zdravstvenega delavca</w:t>
      </w:r>
      <w:r w:rsidRPr="0046143E">
        <w:t xml:space="preserve">, ki je izbran za izmeno in druge </w:t>
      </w:r>
      <w:r w:rsidR="008F5E4B">
        <w:t>zdravstvene delavca</w:t>
      </w:r>
      <w:r w:rsidRPr="0046143E">
        <w:t xml:space="preserve">, ki so se prijavili za izmeno (glej 3.3 Pregled obvestil uporabnika). </w:t>
      </w:r>
    </w:p>
    <w:p w14:paraId="7B446CA7" w14:textId="260D7AA4" w:rsidR="00680989" w:rsidRPr="0046143E" w:rsidRDefault="00680989" w:rsidP="00BA01F9">
      <w:pPr>
        <w:pStyle w:val="Naslov3"/>
        <w:rPr>
          <w:rStyle w:val="Naslov3Znak"/>
          <w:rFonts w:ascii="Segoe UI Semilight" w:hAnsi="Segoe UI Semilight" w:cs="Segoe UI Semilight"/>
        </w:rPr>
      </w:pPr>
      <w:bookmarkStart w:id="90" w:name="_Toc207898708"/>
      <w:r w:rsidRPr="0046143E">
        <w:rPr>
          <w:rStyle w:val="Naslov3Znak"/>
          <w:rFonts w:ascii="Segoe UI Semilight" w:hAnsi="Segoe UI Semilight" w:cs="Segoe UI Semilight"/>
        </w:rPr>
        <w:lastRenderedPageBreak/>
        <w:t>Uporabniške vloge</w:t>
      </w:r>
      <w:bookmarkEnd w:id="90"/>
    </w:p>
    <w:p w14:paraId="0B094426" w14:textId="77777777" w:rsidR="00680989" w:rsidRPr="0046143E" w:rsidRDefault="00680989" w:rsidP="00354975">
      <w:pPr>
        <w:pStyle w:val="MainText"/>
      </w:pPr>
      <w:r w:rsidRPr="0046143E">
        <w:t>Opisano funkcionalnost uporabljajo naslednje uporabniške vloge:</w:t>
      </w:r>
    </w:p>
    <w:p w14:paraId="420A9C38" w14:textId="57FD2839" w:rsidR="00BD6F78" w:rsidRPr="0046143E" w:rsidRDefault="00BD6F78" w:rsidP="00125A35">
      <w:pPr>
        <w:pStyle w:val="MainText"/>
        <w:numPr>
          <w:ilvl w:val="0"/>
          <w:numId w:val="10"/>
        </w:numPr>
      </w:pPr>
      <w:r w:rsidRPr="0046143E">
        <w:t xml:space="preserve">načrtovalec delovnih razporedov za objavo razpisanih izmen in potrditev prijave </w:t>
      </w:r>
      <w:r w:rsidR="00CB2148">
        <w:t>zdravstvenega delavca</w:t>
      </w:r>
      <w:r w:rsidRPr="0046143E">
        <w:t xml:space="preserve"> na razpisano izmeno,</w:t>
      </w:r>
    </w:p>
    <w:p w14:paraId="7D88147B" w14:textId="78545DE6" w:rsidR="00680989" w:rsidRPr="0046143E" w:rsidRDefault="00C644C6" w:rsidP="00125A35">
      <w:pPr>
        <w:pStyle w:val="MainText"/>
        <w:numPr>
          <w:ilvl w:val="0"/>
          <w:numId w:val="10"/>
        </w:numPr>
      </w:pPr>
      <w:r>
        <w:t>zdravstveni delavec</w:t>
      </w:r>
      <w:r w:rsidR="00680989" w:rsidRPr="0046143E">
        <w:t xml:space="preserve"> za </w:t>
      </w:r>
      <w:r w:rsidR="00BD6F78" w:rsidRPr="0046143E">
        <w:t>prijavo na razpisano izmeno</w:t>
      </w:r>
      <w:r w:rsidR="00680989" w:rsidRPr="0046143E">
        <w:t>,</w:t>
      </w:r>
    </w:p>
    <w:p w14:paraId="1378158E" w14:textId="7586CBF2" w:rsidR="00680989" w:rsidRPr="0046143E" w:rsidRDefault="00680989" w:rsidP="00125A35">
      <w:pPr>
        <w:pStyle w:val="MainText"/>
        <w:numPr>
          <w:ilvl w:val="0"/>
          <w:numId w:val="10"/>
        </w:numPr>
      </w:pPr>
      <w:r w:rsidRPr="0046143E">
        <w:t xml:space="preserve">vodja </w:t>
      </w:r>
      <w:r w:rsidR="00E31DBC">
        <w:t>oddelka</w:t>
      </w:r>
      <w:r w:rsidRPr="0046143E">
        <w:t xml:space="preserve"> za potrditev </w:t>
      </w:r>
      <w:r w:rsidR="00BD6F78" w:rsidRPr="0046143E">
        <w:t xml:space="preserve">prijave </w:t>
      </w:r>
      <w:r w:rsidR="00CB2148">
        <w:t>zdravstvenega delavca</w:t>
      </w:r>
      <w:r w:rsidR="00BD6F78" w:rsidRPr="0046143E">
        <w:t xml:space="preserve"> na razpisano izmeno</w:t>
      </w:r>
      <w:r w:rsidRPr="0046143E">
        <w:t>.</w:t>
      </w:r>
    </w:p>
    <w:p w14:paraId="00DFACC6" w14:textId="77777777" w:rsidR="00680989" w:rsidRPr="0046143E" w:rsidRDefault="00680989" w:rsidP="00680989">
      <w:pPr>
        <w:pStyle w:val="Naslov3"/>
      </w:pPr>
      <w:bookmarkStart w:id="91" w:name="_Toc207898709"/>
      <w:r w:rsidRPr="0046143E">
        <w:t>Povezani primeri uporabe</w:t>
      </w:r>
      <w:bookmarkEnd w:id="91"/>
    </w:p>
    <w:p w14:paraId="1FF3E6A6" w14:textId="77777777" w:rsidR="00680989" w:rsidRPr="0046143E" w:rsidRDefault="00680989" w:rsidP="00354975">
      <w:pPr>
        <w:pStyle w:val="MainText"/>
      </w:pPr>
      <w:r w:rsidRPr="0046143E">
        <w:t>S funkcionalnostjo so povezani naslednji primeri uporabe:</w:t>
      </w:r>
    </w:p>
    <w:p w14:paraId="6AE4230E" w14:textId="2719D41E" w:rsidR="00680989" w:rsidRPr="0046143E" w:rsidRDefault="00D44D95" w:rsidP="00125A35">
      <w:pPr>
        <w:pStyle w:val="Odstavekseznama"/>
      </w:pPr>
      <w:r w:rsidRPr="0046143E">
        <w:t>Prijava na razpisano veščino</w:t>
      </w:r>
      <w:r w:rsidR="00680989" w:rsidRPr="0046143E">
        <w:t xml:space="preserve"> izmene: Primer uporabe opisuje </w:t>
      </w:r>
      <w:r w:rsidRPr="0046143E">
        <w:t>prijavo na razpisano veščino</w:t>
      </w:r>
      <w:r w:rsidR="00680989" w:rsidRPr="0046143E">
        <w:t xml:space="preserve"> izmene (glej dokument </w:t>
      </w:r>
      <w:r w:rsidR="009942FD">
        <w:t>Priloga 2.</w:t>
      </w:r>
      <w:r w:rsidR="009942FD" w:rsidRPr="0046143E">
        <w:t xml:space="preserve"> </w:t>
      </w:r>
      <w:r w:rsidR="00680989" w:rsidRPr="0046143E">
        <w:t>Primeri uporabe, poglavje 2.</w:t>
      </w:r>
      <w:r w:rsidRPr="0046143E">
        <w:t>7</w:t>
      </w:r>
      <w:r w:rsidR="00680989" w:rsidRPr="0046143E">
        <w:t>).</w:t>
      </w:r>
    </w:p>
    <w:p w14:paraId="4D21B0A1" w14:textId="129BA342" w:rsidR="00680989" w:rsidRPr="0046143E" w:rsidRDefault="00680989" w:rsidP="00125A35">
      <w:pPr>
        <w:pStyle w:val="Odstavekseznama"/>
      </w:pPr>
      <w:r w:rsidRPr="0046143E">
        <w:t xml:space="preserve">Urejanje </w:t>
      </w:r>
      <w:r w:rsidR="00FA0918" w:rsidRPr="0046143E">
        <w:t>odsotnosti in prostovoljne izmene</w:t>
      </w:r>
      <w:r w:rsidRPr="0046143E">
        <w:t xml:space="preserve">: Primer uporabe opisuje </w:t>
      </w:r>
      <w:r w:rsidR="0045111E" w:rsidRPr="0046143E">
        <w:t>razpis</w:t>
      </w:r>
      <w:r w:rsidRPr="0046143E">
        <w:t xml:space="preserve"> izmene in </w:t>
      </w:r>
      <w:r w:rsidR="0045111E" w:rsidRPr="0046143E">
        <w:t xml:space="preserve">potrditev </w:t>
      </w:r>
      <w:r w:rsidR="00B503E0" w:rsidRPr="0046143E">
        <w:t xml:space="preserve">prijave na veščino </w:t>
      </w:r>
      <w:r w:rsidR="0045111E" w:rsidRPr="0046143E">
        <w:t>izmene</w:t>
      </w:r>
      <w:r w:rsidRPr="0046143E">
        <w:t xml:space="preserve"> (glej dokument </w:t>
      </w:r>
      <w:r w:rsidR="009942FD">
        <w:t>Priloga 2.</w:t>
      </w:r>
      <w:r w:rsidR="009942FD" w:rsidRPr="0046143E">
        <w:t xml:space="preserve"> </w:t>
      </w:r>
      <w:r w:rsidRPr="0046143E">
        <w:t>Primeri uporabe, poglavje 1.</w:t>
      </w:r>
      <w:r w:rsidR="0045111E" w:rsidRPr="0046143E">
        <w:t>4</w:t>
      </w:r>
      <w:r w:rsidRPr="0046143E">
        <w:t>).</w:t>
      </w:r>
    </w:p>
    <w:p w14:paraId="34554543" w14:textId="0EC9FBC0" w:rsidR="00680989" w:rsidRPr="0046143E" w:rsidRDefault="00747707" w:rsidP="00125A35">
      <w:pPr>
        <w:pStyle w:val="Odstavekseznama"/>
      </w:pPr>
      <w:r w:rsidRPr="0046143E">
        <w:t xml:space="preserve">Pregled in potrjevanje prijave na razpisano veščino izmene: </w:t>
      </w:r>
      <w:r w:rsidR="00B503E0" w:rsidRPr="0046143E">
        <w:t xml:space="preserve">Primer uporabe opisuje potrditev prijave na veščino izmene (glej dokument </w:t>
      </w:r>
      <w:r w:rsidR="009942FD">
        <w:t>Priloga 2.</w:t>
      </w:r>
      <w:r w:rsidR="009942FD" w:rsidRPr="0046143E">
        <w:t xml:space="preserve"> </w:t>
      </w:r>
      <w:r w:rsidR="00B503E0" w:rsidRPr="0046143E">
        <w:t>Primeri uporabe, poglavje 3.4).</w:t>
      </w:r>
    </w:p>
    <w:p w14:paraId="34413D7C" w14:textId="0D30774D" w:rsidR="001141FD" w:rsidRDefault="001141FD" w:rsidP="001141FD">
      <w:pPr>
        <w:pStyle w:val="Naslov2"/>
      </w:pPr>
      <w:bookmarkStart w:id="92" w:name="_Ref200004057"/>
      <w:bookmarkStart w:id="93" w:name="_Ref200004061"/>
      <w:bookmarkStart w:id="94" w:name="_Ref200004775"/>
      <w:bookmarkStart w:id="95" w:name="_Ref200004780"/>
      <w:bookmarkStart w:id="96" w:name="_Toc207898710"/>
      <w:r>
        <w:t xml:space="preserve">Nepredvidena odsotnost </w:t>
      </w:r>
      <w:r w:rsidR="00CB2148">
        <w:t>zdravstvenega delavca</w:t>
      </w:r>
      <w:bookmarkEnd w:id="92"/>
      <w:bookmarkEnd w:id="93"/>
      <w:bookmarkEnd w:id="94"/>
      <w:bookmarkEnd w:id="95"/>
      <w:bookmarkEnd w:id="96"/>
    </w:p>
    <w:p w14:paraId="45E09EC7" w14:textId="77777777" w:rsidR="001141FD" w:rsidRPr="006035B9" w:rsidRDefault="001141FD" w:rsidP="001141FD">
      <w:pPr>
        <w:pStyle w:val="Naslov3"/>
      </w:pPr>
      <w:bookmarkStart w:id="97" w:name="_Toc207898711"/>
      <w:r>
        <w:t>Opis</w:t>
      </w:r>
      <w:bookmarkEnd w:id="97"/>
      <w:r>
        <w:t xml:space="preserve"> </w:t>
      </w:r>
    </w:p>
    <w:p w14:paraId="5538253D" w14:textId="017D9AFF" w:rsidR="001141FD" w:rsidRPr="0046143E" w:rsidRDefault="001141FD" w:rsidP="00354975">
      <w:pPr>
        <w:pStyle w:val="MainText"/>
      </w:pPr>
      <w:r w:rsidRPr="0046143E">
        <w:t xml:space="preserve">IS ADRZ mora </w:t>
      </w:r>
      <w:r w:rsidR="008F5E4B">
        <w:t>zdravstvenemu delavcu</w:t>
      </w:r>
      <w:r w:rsidRPr="0046143E">
        <w:t xml:space="preserve"> omogočati oddajo informacije o nepredvideni odsotnosti.</w:t>
      </w:r>
    </w:p>
    <w:p w14:paraId="65F9730B" w14:textId="297D0C51" w:rsidR="001141FD" w:rsidRPr="0046143E" w:rsidRDefault="00C644C6" w:rsidP="00354975">
      <w:pPr>
        <w:pStyle w:val="MainText"/>
      </w:pPr>
      <w:r>
        <w:t>Zdravstveni delavec</w:t>
      </w:r>
      <w:r w:rsidR="001141FD" w:rsidRPr="0046143E">
        <w:t xml:space="preserve"> ima na svojem namizju (dashboard) povezavo (meni) na funkcionalnost »Moja nepredvidena odsotnost«. Z izbiro funkcionalnosti se mu odpre pregled nepredvidenih odsotnosti. Na formi ima gumb »Nova nepredvidena odsotnost«. S klikom gumba se mu odpre vnosna maska za nepredvideno odsotnost, na kateri izpolni naslednje podatke:</w:t>
      </w:r>
    </w:p>
    <w:p w14:paraId="2DBF5DB1" w14:textId="4DBC5300" w:rsidR="001141FD" w:rsidRPr="0046143E" w:rsidRDefault="001141FD" w:rsidP="00125A35">
      <w:pPr>
        <w:pStyle w:val="MainText"/>
        <w:numPr>
          <w:ilvl w:val="0"/>
          <w:numId w:val="6"/>
        </w:numPr>
      </w:pPr>
      <w:r w:rsidRPr="0046143E">
        <w:t xml:space="preserve">Datum in ura začetka: Omogočen je koledarski vnos </w:t>
      </w:r>
      <w:r w:rsidR="00F95466" w:rsidRPr="0046143E">
        <w:t>tudi za nazaj</w:t>
      </w:r>
      <w:r w:rsidRPr="0046143E">
        <w:t xml:space="preserve">. Obvezna vrednost polja. </w:t>
      </w:r>
    </w:p>
    <w:p w14:paraId="217A09F9" w14:textId="752793D9" w:rsidR="001141FD" w:rsidRPr="0046143E" w:rsidRDefault="00F95466" w:rsidP="00125A35">
      <w:pPr>
        <w:pStyle w:val="MainText"/>
        <w:numPr>
          <w:ilvl w:val="0"/>
          <w:numId w:val="6"/>
        </w:numPr>
      </w:pPr>
      <w:r w:rsidRPr="0046143E">
        <w:t>Predvidena datum in ura</w:t>
      </w:r>
      <w:r w:rsidR="001141FD" w:rsidRPr="0046143E">
        <w:t xml:space="preserve"> konca: Velja enako pravilo kot zgoraj. Datum</w:t>
      </w:r>
      <w:r w:rsidRPr="0046143E">
        <w:t xml:space="preserve"> in ura</w:t>
      </w:r>
      <w:r w:rsidR="001141FD" w:rsidRPr="0046143E">
        <w:t xml:space="preserve"> konca mora</w:t>
      </w:r>
      <w:r w:rsidRPr="0046143E">
        <w:t>ta</w:t>
      </w:r>
      <w:r w:rsidR="001141FD" w:rsidRPr="0046143E">
        <w:t xml:space="preserve"> biti po datumu in uri začetka. Obvezna vrednost polja. </w:t>
      </w:r>
    </w:p>
    <w:p w14:paraId="028E5BA1" w14:textId="7EB85A6B" w:rsidR="001141FD" w:rsidRPr="0046143E" w:rsidRDefault="001141FD" w:rsidP="00125A35">
      <w:pPr>
        <w:pStyle w:val="MainText"/>
        <w:numPr>
          <w:ilvl w:val="0"/>
          <w:numId w:val="6"/>
        </w:numPr>
      </w:pPr>
      <w:r w:rsidRPr="0046143E">
        <w:t xml:space="preserve">Pojasnilo: </w:t>
      </w:r>
      <w:r w:rsidR="00C644C6">
        <w:t>Zdravstveni delavec</w:t>
      </w:r>
      <w:r w:rsidRPr="0046143E">
        <w:t xml:space="preserve"> lahko vnese dodatno pojasnilo v obliki teksta. Neobvezna vrednost polja.</w:t>
      </w:r>
    </w:p>
    <w:p w14:paraId="2A5DD4F4" w14:textId="49E17147" w:rsidR="001141FD" w:rsidRPr="0046143E" w:rsidRDefault="001141FD" w:rsidP="00354975">
      <w:pPr>
        <w:pStyle w:val="MainText"/>
      </w:pPr>
      <w:r w:rsidRPr="0046143E">
        <w:t xml:space="preserve">Po vnosu vseh podatkov </w:t>
      </w:r>
      <w:r w:rsidR="00C644C6">
        <w:t>zdravstveni delavec</w:t>
      </w:r>
      <w:r w:rsidRPr="0046143E">
        <w:t xml:space="preserve"> s klikom potrdi oddajo </w:t>
      </w:r>
      <w:r w:rsidR="005106AF" w:rsidRPr="0046143E">
        <w:t>nepredvidene</w:t>
      </w:r>
      <w:r w:rsidRPr="0046143E">
        <w:t xml:space="preserve"> odsotnost</w:t>
      </w:r>
      <w:r w:rsidR="005106AF" w:rsidRPr="0046143E">
        <w:t>i</w:t>
      </w:r>
      <w:r w:rsidRPr="0046143E">
        <w:t>, ki se shrani v IS ADRZ in je viden vodji</w:t>
      </w:r>
      <w:r w:rsidR="00701FBD">
        <w:t xml:space="preserve"> oddelka</w:t>
      </w:r>
      <w:r w:rsidRPr="0046143E">
        <w:t xml:space="preserve">, načrtovalcu delovnih razporedov in ostalim </w:t>
      </w:r>
      <w:r w:rsidR="00C75B1D">
        <w:t>zdravstvenim delavcem</w:t>
      </w:r>
      <w:r w:rsidRPr="0046143E">
        <w:t>.</w:t>
      </w:r>
      <w:r w:rsidR="00CF7C26" w:rsidRPr="0046143E">
        <w:t xml:space="preserve"> IS </w:t>
      </w:r>
      <w:r w:rsidR="00766741" w:rsidRPr="0046143E">
        <w:t xml:space="preserve">ADRZ ustvari obvestilo </w:t>
      </w:r>
      <w:r w:rsidR="002236A9" w:rsidRPr="0046143E">
        <w:t xml:space="preserve">vrste Nepredvidena odsotnost za </w:t>
      </w:r>
      <w:r w:rsidR="006C3E90" w:rsidRPr="0046143E">
        <w:t>vodj</w:t>
      </w:r>
      <w:r w:rsidR="00701FBD">
        <w:t>o oddelka</w:t>
      </w:r>
      <w:r w:rsidR="00A32AE5" w:rsidRPr="0046143E">
        <w:t>,</w:t>
      </w:r>
      <w:r w:rsidR="006A5E52" w:rsidRPr="0046143E">
        <w:t xml:space="preserve"> </w:t>
      </w:r>
      <w:r w:rsidR="006C3E90" w:rsidRPr="0046143E">
        <w:t xml:space="preserve"> načrtovalc</w:t>
      </w:r>
      <w:r w:rsidR="00A32AE5" w:rsidRPr="0046143E">
        <w:t>e</w:t>
      </w:r>
      <w:r w:rsidR="006C3E90" w:rsidRPr="0046143E">
        <w:t xml:space="preserve"> delovnih razporedov</w:t>
      </w:r>
      <w:r w:rsidR="00A32AE5" w:rsidRPr="0046143E">
        <w:t xml:space="preserve">, na katere se nanaša </w:t>
      </w:r>
      <w:r w:rsidR="00200E44" w:rsidRPr="0046143E">
        <w:t>nepredvidena odsotnost, in dežurno službo</w:t>
      </w:r>
      <w:r w:rsidR="00727F7B" w:rsidRPr="0046143E">
        <w:t>, ki pokriva delo</w:t>
      </w:r>
      <w:r w:rsidR="00473F89" w:rsidRPr="0046143E">
        <w:t>višča za prvih 24 ur nepredvidene odsotnosti</w:t>
      </w:r>
      <w:r w:rsidR="007A1EBA" w:rsidRPr="0046143E">
        <w:t xml:space="preserve"> (glej </w:t>
      </w:r>
      <w:r w:rsidR="007A1EBA" w:rsidRPr="0046143E">
        <w:fldChar w:fldCharType="begin"/>
      </w:r>
      <w:r w:rsidR="007A1EBA" w:rsidRPr="0046143E">
        <w:instrText xml:space="preserve"> REF _Ref199231769 \w \h </w:instrText>
      </w:r>
      <w:r w:rsidR="00054B8B" w:rsidRPr="0046143E">
        <w:instrText xml:space="preserve"> \* MERGEFORMAT </w:instrText>
      </w:r>
      <w:r w:rsidR="007A1EBA" w:rsidRPr="0046143E">
        <w:fldChar w:fldCharType="separate"/>
      </w:r>
      <w:r w:rsidR="001504AE">
        <w:t>4.4</w:t>
      </w:r>
      <w:r w:rsidR="007A1EBA" w:rsidRPr="0046143E">
        <w:fldChar w:fldCharType="end"/>
      </w:r>
      <w:r w:rsidR="007A1EBA" w:rsidRPr="0046143E">
        <w:t xml:space="preserve"> </w:t>
      </w:r>
      <w:r w:rsidR="007A1EBA" w:rsidRPr="0046143E">
        <w:fldChar w:fldCharType="begin"/>
      </w:r>
      <w:r w:rsidR="007A1EBA" w:rsidRPr="0046143E">
        <w:instrText xml:space="preserve"> REF _Ref199231769 \h </w:instrText>
      </w:r>
      <w:r w:rsidR="00054B8B" w:rsidRPr="0046143E">
        <w:instrText xml:space="preserve"> \* MERGEFORMAT </w:instrText>
      </w:r>
      <w:r w:rsidR="007A1EBA" w:rsidRPr="0046143E">
        <w:fldChar w:fldCharType="separate"/>
      </w:r>
      <w:r w:rsidR="001504AE">
        <w:t>Pregled obvestil uporabnika</w:t>
      </w:r>
      <w:r w:rsidR="007A1EBA" w:rsidRPr="0046143E">
        <w:fldChar w:fldCharType="end"/>
      </w:r>
      <w:r w:rsidR="007A1EBA" w:rsidRPr="0046143E">
        <w:t>).</w:t>
      </w:r>
      <w:r w:rsidR="00473F89" w:rsidRPr="0046143E">
        <w:t xml:space="preserve"> IS ADRZ ustvari nalogo</w:t>
      </w:r>
      <w:r w:rsidR="001A1871" w:rsidRPr="0046143E">
        <w:t xml:space="preserve"> vrste Spremeni delovni razpored zaradi nepredvidene odsotnosti</w:t>
      </w:r>
      <w:r w:rsidR="00473F89" w:rsidRPr="0046143E">
        <w:t xml:space="preserve"> za </w:t>
      </w:r>
      <w:r w:rsidR="001A1871" w:rsidRPr="0046143E">
        <w:t xml:space="preserve">načrtovalce delovnih razporedov, </w:t>
      </w:r>
      <w:r w:rsidR="00805EF7" w:rsidRPr="0046143E">
        <w:t>na katere vpliva nepredvidena odsotnost</w:t>
      </w:r>
      <w:r w:rsidR="00076FC6" w:rsidRPr="0046143E">
        <w:t xml:space="preserve"> (glej </w:t>
      </w:r>
      <w:r w:rsidR="00076FC6" w:rsidRPr="0046143E">
        <w:fldChar w:fldCharType="begin"/>
      </w:r>
      <w:r w:rsidR="00076FC6" w:rsidRPr="0046143E">
        <w:instrText xml:space="preserve"> REF _Ref199232492 \w \h </w:instrText>
      </w:r>
      <w:r w:rsidR="00054B8B" w:rsidRPr="0046143E">
        <w:instrText xml:space="preserve"> \* MERGEFORMAT </w:instrText>
      </w:r>
      <w:r w:rsidR="00076FC6" w:rsidRPr="0046143E">
        <w:fldChar w:fldCharType="separate"/>
      </w:r>
      <w:r w:rsidR="001504AE">
        <w:t>4.3</w:t>
      </w:r>
      <w:r w:rsidR="00076FC6" w:rsidRPr="0046143E">
        <w:fldChar w:fldCharType="end"/>
      </w:r>
      <w:r w:rsidR="00076FC6" w:rsidRPr="0046143E">
        <w:t xml:space="preserve"> </w:t>
      </w:r>
      <w:r w:rsidR="00076FC6" w:rsidRPr="0046143E">
        <w:fldChar w:fldCharType="begin"/>
      </w:r>
      <w:r w:rsidR="00076FC6" w:rsidRPr="0046143E">
        <w:instrText xml:space="preserve"> REF _Ref199232492 \h </w:instrText>
      </w:r>
      <w:r w:rsidR="00054B8B" w:rsidRPr="0046143E">
        <w:instrText xml:space="preserve"> \* MERGEFORMAT </w:instrText>
      </w:r>
      <w:r w:rsidR="00076FC6" w:rsidRPr="0046143E">
        <w:fldChar w:fldCharType="separate"/>
      </w:r>
      <w:r w:rsidR="001504AE">
        <w:t>Pregled nalog uporabnika</w:t>
      </w:r>
      <w:r w:rsidR="00076FC6" w:rsidRPr="0046143E">
        <w:fldChar w:fldCharType="end"/>
      </w:r>
      <w:r w:rsidR="00076FC6" w:rsidRPr="0046143E">
        <w:t>)</w:t>
      </w:r>
      <w:r w:rsidR="00805EF7" w:rsidRPr="0046143E">
        <w:t>.</w:t>
      </w:r>
      <w:r w:rsidRPr="0046143E">
        <w:t xml:space="preserve"> </w:t>
      </w:r>
      <w:r w:rsidR="005106AF" w:rsidRPr="0046143E">
        <w:t xml:space="preserve">Nepredvidena odsotnost nima </w:t>
      </w:r>
      <w:r w:rsidR="0097635C" w:rsidRPr="0046143E">
        <w:t xml:space="preserve">statusov, ker se ne potrjuje. </w:t>
      </w:r>
    </w:p>
    <w:p w14:paraId="6CBF6796" w14:textId="50F69497" w:rsidR="001141FD" w:rsidRPr="0046143E" w:rsidRDefault="001141FD" w:rsidP="00354975">
      <w:pPr>
        <w:pStyle w:val="MainText"/>
      </w:pPr>
      <w:r w:rsidRPr="0046143E">
        <w:lastRenderedPageBreak/>
        <w:t xml:space="preserve">Na pregledu lastnih </w:t>
      </w:r>
      <w:r w:rsidR="0097635C" w:rsidRPr="0046143E">
        <w:t>nepredvidenih</w:t>
      </w:r>
      <w:r w:rsidRPr="0046143E">
        <w:t xml:space="preserve"> odsotnost</w:t>
      </w:r>
      <w:r w:rsidR="0097635C" w:rsidRPr="0046143E">
        <w:t>i</w:t>
      </w:r>
      <w:r w:rsidRPr="0046143E">
        <w:t xml:space="preserve"> ima </w:t>
      </w:r>
      <w:r w:rsidR="00C644C6">
        <w:t>zdravstveni delavec</w:t>
      </w:r>
      <w:r w:rsidRPr="0046143E">
        <w:t xml:space="preserve"> pregled, kjer so za vsak</w:t>
      </w:r>
      <w:r w:rsidR="0097635C" w:rsidRPr="0046143E">
        <w:t>o</w:t>
      </w:r>
      <w:r w:rsidRPr="0046143E">
        <w:t xml:space="preserve"> </w:t>
      </w:r>
      <w:r w:rsidR="0097635C" w:rsidRPr="0046143E">
        <w:t>nepredvideno</w:t>
      </w:r>
      <w:r w:rsidRPr="0046143E">
        <w:t xml:space="preserve"> odsotnost navedeni naslednji podatki:</w:t>
      </w:r>
    </w:p>
    <w:p w14:paraId="106A86E6" w14:textId="77777777" w:rsidR="002C1839" w:rsidRPr="0046143E" w:rsidRDefault="0097635C" w:rsidP="00125A35">
      <w:pPr>
        <w:pStyle w:val="MainText"/>
        <w:numPr>
          <w:ilvl w:val="0"/>
          <w:numId w:val="7"/>
        </w:numPr>
      </w:pPr>
      <w:r w:rsidRPr="0046143E">
        <w:t xml:space="preserve">Datum in ura </w:t>
      </w:r>
      <w:r w:rsidR="002C1839" w:rsidRPr="0046143E">
        <w:t>kreiranja,</w:t>
      </w:r>
    </w:p>
    <w:p w14:paraId="05F5D943" w14:textId="66CC4FA9" w:rsidR="001141FD" w:rsidRPr="0046143E" w:rsidRDefault="001141FD" w:rsidP="00125A35">
      <w:pPr>
        <w:pStyle w:val="MainText"/>
        <w:numPr>
          <w:ilvl w:val="0"/>
          <w:numId w:val="7"/>
        </w:numPr>
      </w:pPr>
      <w:r w:rsidRPr="0046143E">
        <w:t>Datum</w:t>
      </w:r>
      <w:r w:rsidR="0097635C" w:rsidRPr="0046143E">
        <w:t xml:space="preserve"> </w:t>
      </w:r>
      <w:r w:rsidR="002C1839" w:rsidRPr="0046143E">
        <w:t xml:space="preserve">in ura </w:t>
      </w:r>
      <w:r w:rsidR="0097635C" w:rsidRPr="0046143E">
        <w:t>od</w:t>
      </w:r>
      <w:r w:rsidRPr="0046143E">
        <w:t>,</w:t>
      </w:r>
    </w:p>
    <w:p w14:paraId="439C84E1" w14:textId="114A347D" w:rsidR="001141FD" w:rsidRPr="0046143E" w:rsidRDefault="002C1839" w:rsidP="00125A35">
      <w:pPr>
        <w:pStyle w:val="MainText"/>
        <w:numPr>
          <w:ilvl w:val="0"/>
          <w:numId w:val="7"/>
        </w:numPr>
      </w:pPr>
      <w:r w:rsidRPr="0046143E">
        <w:t>Predviden d</w:t>
      </w:r>
      <w:r w:rsidR="001141FD" w:rsidRPr="0046143E">
        <w:t>atum</w:t>
      </w:r>
      <w:r w:rsidRPr="0046143E">
        <w:t xml:space="preserve"> in ura</w:t>
      </w:r>
      <w:r w:rsidR="001141FD" w:rsidRPr="0046143E">
        <w:t xml:space="preserve"> do</w:t>
      </w:r>
      <w:r w:rsidRPr="0046143E">
        <w:t>.</w:t>
      </w:r>
    </w:p>
    <w:p w14:paraId="63C01BF7" w14:textId="61D74518" w:rsidR="001141FD" w:rsidRPr="0046143E" w:rsidRDefault="001141FD" w:rsidP="00354975">
      <w:pPr>
        <w:pStyle w:val="MainText"/>
      </w:pPr>
      <w:r w:rsidRPr="0046143E">
        <w:t>Vsak</w:t>
      </w:r>
      <w:r w:rsidR="00717C13" w:rsidRPr="0046143E">
        <w:t>o</w:t>
      </w:r>
      <w:r w:rsidRPr="0046143E">
        <w:t xml:space="preserve"> </w:t>
      </w:r>
      <w:r w:rsidR="00717C13" w:rsidRPr="0046143E">
        <w:t>nep</w:t>
      </w:r>
      <w:r w:rsidR="00574969" w:rsidRPr="0046143E">
        <w:t>redvideno odsotnost</w:t>
      </w:r>
      <w:r w:rsidRPr="0046143E">
        <w:t xml:space="preserve"> lahko </w:t>
      </w:r>
      <w:r w:rsidR="00C644C6">
        <w:t>zdravstveni delavec</w:t>
      </w:r>
      <w:r w:rsidRPr="0046143E">
        <w:t xml:space="preserve"> spremeni s klikom na gumb (ikono) »Spremeni«. Ob kliku na gumb »Spremeni« se odpre enaka vnosna maska kot pri vnosu nove</w:t>
      </w:r>
      <w:r w:rsidR="001F5695" w:rsidRPr="0046143E">
        <w:t xml:space="preserve"> nepredvidene odsotnosti</w:t>
      </w:r>
      <w:r w:rsidRPr="0046143E">
        <w:t xml:space="preserve">. </w:t>
      </w:r>
      <w:r w:rsidR="00C644C6">
        <w:t>Zdravstveni delavec</w:t>
      </w:r>
      <w:r w:rsidRPr="0046143E">
        <w:t xml:space="preserve"> </w:t>
      </w:r>
      <w:r w:rsidR="00DE2E53" w:rsidRPr="0046143E">
        <w:t xml:space="preserve">na nepredvideni odsotnosti ne more popraviti </w:t>
      </w:r>
      <w:r w:rsidR="009A4466" w:rsidRPr="0046143E">
        <w:t>D</w:t>
      </w:r>
      <w:r w:rsidR="002B2C50" w:rsidRPr="0046143E">
        <w:t>atuma in ur</w:t>
      </w:r>
      <w:r w:rsidR="009A4466" w:rsidRPr="0046143E">
        <w:t>e</w:t>
      </w:r>
      <w:r w:rsidR="002B2C50" w:rsidRPr="0046143E">
        <w:t xml:space="preserve"> od, lahko pa popravi Predviden datum in ura do </w:t>
      </w:r>
      <w:r w:rsidR="009A4466" w:rsidRPr="0046143E">
        <w:t xml:space="preserve">ter Pojasnilo. </w:t>
      </w:r>
      <w:r w:rsidRPr="0046143E">
        <w:t xml:space="preserve">Spremembe </w:t>
      </w:r>
      <w:r w:rsidR="009A4466" w:rsidRPr="0046143E">
        <w:t>nepredvidene</w:t>
      </w:r>
      <w:r w:rsidRPr="0046143E">
        <w:t xml:space="preserve"> odsotnost</w:t>
      </w:r>
      <w:r w:rsidR="009A4466" w:rsidRPr="0046143E">
        <w:t>i</w:t>
      </w:r>
      <w:r w:rsidRPr="0046143E">
        <w:t xml:space="preserve"> se ne vodijo v dnevniku sprememb. </w:t>
      </w:r>
      <w:r w:rsidR="00921392" w:rsidRPr="0046143E">
        <w:t xml:space="preserve">Ob spremembi </w:t>
      </w:r>
      <w:r w:rsidR="001E38D6" w:rsidRPr="0046143E">
        <w:t>nepredvidene odsotnosti IS ADRZ kreira enaka obvestila</w:t>
      </w:r>
      <w:r w:rsidR="00630541" w:rsidRPr="0046143E">
        <w:t xml:space="preserve"> in enake naloge</w:t>
      </w:r>
      <w:r w:rsidR="001E38D6" w:rsidRPr="0046143E">
        <w:t xml:space="preserve"> kot pri vnosu nove nepredvidene odsotnosti</w:t>
      </w:r>
      <w:r w:rsidR="00630541" w:rsidRPr="0046143E">
        <w:t xml:space="preserve">. </w:t>
      </w:r>
    </w:p>
    <w:p w14:paraId="5BFDC7B1" w14:textId="1E2E5D68" w:rsidR="001141FD" w:rsidRPr="0046143E" w:rsidRDefault="001141FD" w:rsidP="00354975">
      <w:pPr>
        <w:pStyle w:val="MainText"/>
      </w:pPr>
      <w:r w:rsidRPr="0046143E">
        <w:t xml:space="preserve">IS ADRZ omogoča pregled </w:t>
      </w:r>
      <w:r w:rsidR="00A52FD6" w:rsidRPr="0046143E">
        <w:t>nepredvidene odsotnosti</w:t>
      </w:r>
      <w:r w:rsidRPr="0046143E">
        <w:t xml:space="preserve"> sodelavcev v istem oddelku. Na seznamu lastnih </w:t>
      </w:r>
      <w:r w:rsidR="00A52FD6" w:rsidRPr="0046143E">
        <w:t>nepredvidenih odsotnosti</w:t>
      </w:r>
      <w:r w:rsidRPr="0046143E">
        <w:t xml:space="preserve"> </w:t>
      </w:r>
      <w:r w:rsidR="00C644C6">
        <w:t>zdravstveni delavec</w:t>
      </w:r>
      <w:r w:rsidRPr="0046143E">
        <w:t xml:space="preserve"> klikne na zavihek </w:t>
      </w:r>
      <w:r w:rsidR="00A52FD6" w:rsidRPr="0046143E">
        <w:t>Nepredvidene</w:t>
      </w:r>
      <w:r w:rsidRPr="0046143E">
        <w:t xml:space="preserve"> odsotnost</w:t>
      </w:r>
      <w:r w:rsidR="00A52FD6" w:rsidRPr="0046143E">
        <w:t>i</w:t>
      </w:r>
      <w:r w:rsidRPr="0046143E">
        <w:t xml:space="preserve"> sodelavcev, kjer </w:t>
      </w:r>
      <w:r w:rsidR="00586AE9" w:rsidRPr="0046143E">
        <w:t xml:space="preserve">je </w:t>
      </w:r>
      <w:r w:rsidRPr="0046143E">
        <w:t xml:space="preserve">na voljo pregled </w:t>
      </w:r>
      <w:r w:rsidR="00586AE9" w:rsidRPr="0046143E">
        <w:t>nepredvidenih</w:t>
      </w:r>
      <w:r w:rsidRPr="0046143E">
        <w:t xml:space="preserve"> odsotnost</w:t>
      </w:r>
      <w:r w:rsidR="00586AE9" w:rsidRPr="0046143E">
        <w:t>i</w:t>
      </w:r>
      <w:r w:rsidRPr="0046143E">
        <w:t xml:space="preserve"> sodelavcev, kjer so za vsak</w:t>
      </w:r>
      <w:r w:rsidR="00586AE9" w:rsidRPr="0046143E">
        <w:t>o</w:t>
      </w:r>
      <w:r w:rsidRPr="0046143E">
        <w:t xml:space="preserve"> </w:t>
      </w:r>
      <w:r w:rsidR="00586AE9" w:rsidRPr="0046143E">
        <w:t>nepredvideno</w:t>
      </w:r>
      <w:r w:rsidRPr="0046143E">
        <w:t xml:space="preserve"> odsotnost navedeni naslednji podatki:</w:t>
      </w:r>
    </w:p>
    <w:p w14:paraId="31E2BFE5" w14:textId="77777777" w:rsidR="001141FD" w:rsidRPr="0046143E" w:rsidRDefault="001141FD" w:rsidP="00125A35">
      <w:pPr>
        <w:pStyle w:val="MainText"/>
        <w:numPr>
          <w:ilvl w:val="0"/>
          <w:numId w:val="7"/>
        </w:numPr>
      </w:pPr>
      <w:r w:rsidRPr="0046143E">
        <w:t>Ime in priimek,</w:t>
      </w:r>
    </w:p>
    <w:p w14:paraId="62E891ED" w14:textId="0D27B8D1" w:rsidR="001141FD" w:rsidRPr="0046143E" w:rsidRDefault="001141FD" w:rsidP="00125A35">
      <w:pPr>
        <w:pStyle w:val="MainText"/>
        <w:numPr>
          <w:ilvl w:val="0"/>
          <w:numId w:val="7"/>
        </w:numPr>
      </w:pPr>
      <w:r w:rsidRPr="0046143E">
        <w:t>Datum</w:t>
      </w:r>
      <w:r w:rsidR="005328FF" w:rsidRPr="0046143E">
        <w:t xml:space="preserve"> in ura</w:t>
      </w:r>
      <w:r w:rsidRPr="0046143E">
        <w:t xml:space="preserve"> oddaje oziroma zadnje spremembe,</w:t>
      </w:r>
    </w:p>
    <w:p w14:paraId="0F3313DB" w14:textId="0C56A607" w:rsidR="001141FD" w:rsidRPr="0046143E" w:rsidRDefault="001141FD" w:rsidP="00125A35">
      <w:pPr>
        <w:pStyle w:val="MainText"/>
        <w:numPr>
          <w:ilvl w:val="0"/>
          <w:numId w:val="7"/>
        </w:numPr>
      </w:pPr>
      <w:r w:rsidRPr="0046143E">
        <w:t>Datum</w:t>
      </w:r>
      <w:r w:rsidR="005328FF" w:rsidRPr="0046143E">
        <w:t xml:space="preserve"> in ura</w:t>
      </w:r>
      <w:r w:rsidRPr="0046143E">
        <w:t xml:space="preserve"> od,</w:t>
      </w:r>
    </w:p>
    <w:p w14:paraId="358D7B78" w14:textId="093B01C9" w:rsidR="001141FD" w:rsidRPr="0046143E" w:rsidRDefault="001141FD" w:rsidP="00125A35">
      <w:pPr>
        <w:pStyle w:val="MainText"/>
        <w:numPr>
          <w:ilvl w:val="0"/>
          <w:numId w:val="7"/>
        </w:numPr>
      </w:pPr>
      <w:r w:rsidRPr="0046143E">
        <w:t>Datum</w:t>
      </w:r>
      <w:r w:rsidR="005328FF" w:rsidRPr="0046143E">
        <w:t xml:space="preserve"> in ura</w:t>
      </w:r>
      <w:r w:rsidRPr="0046143E">
        <w:t xml:space="preserve"> do,</w:t>
      </w:r>
    </w:p>
    <w:p w14:paraId="7D2AE98B" w14:textId="777F9CEE" w:rsidR="001141FD" w:rsidRPr="0046143E" w:rsidRDefault="00C644C6" w:rsidP="00354975">
      <w:pPr>
        <w:pStyle w:val="MainText"/>
      </w:pPr>
      <w:r>
        <w:t>Zdravstveni delavec</w:t>
      </w:r>
      <w:r w:rsidR="001141FD" w:rsidRPr="0046143E">
        <w:t xml:space="preserve"> lahko pregled </w:t>
      </w:r>
      <w:r w:rsidR="005328FF" w:rsidRPr="0046143E">
        <w:t>nepredvidenih</w:t>
      </w:r>
      <w:r w:rsidR="001141FD" w:rsidRPr="0046143E">
        <w:t xml:space="preserve"> odsotnost</w:t>
      </w:r>
      <w:r w:rsidR="005328FF" w:rsidRPr="0046143E">
        <w:t>i</w:t>
      </w:r>
      <w:r w:rsidR="001141FD" w:rsidRPr="0046143E">
        <w:t xml:space="preserve"> sodelavcev sortira in filtrira po vseh navedenih podatkih. </w:t>
      </w:r>
    </w:p>
    <w:p w14:paraId="724E6F0E" w14:textId="2400860F" w:rsidR="001141FD" w:rsidRPr="0046143E" w:rsidRDefault="0092081E" w:rsidP="00354975">
      <w:pPr>
        <w:pStyle w:val="MainText"/>
      </w:pPr>
      <w:r>
        <w:t>V</w:t>
      </w:r>
      <w:r w:rsidR="001141FD" w:rsidRPr="0046143E">
        <w:t>odja</w:t>
      </w:r>
      <w:r>
        <w:t xml:space="preserve"> oddel</w:t>
      </w:r>
      <w:r w:rsidR="00637FE4">
        <w:t>k</w:t>
      </w:r>
      <w:r>
        <w:t>a</w:t>
      </w:r>
      <w:r w:rsidR="001141FD" w:rsidRPr="0046143E">
        <w:t xml:space="preserve"> in načrtovalec delovnih razporedov imata enak vpogled v </w:t>
      </w:r>
      <w:r w:rsidR="005D4B1C" w:rsidRPr="0046143E">
        <w:t>nepredvidene odsotnosti</w:t>
      </w:r>
      <w:r w:rsidR="001141FD" w:rsidRPr="0046143E">
        <w:t xml:space="preserve"> </w:t>
      </w:r>
      <w:r w:rsidR="00E9653B">
        <w:t>zdravstvenih delavcev</w:t>
      </w:r>
      <w:r w:rsidR="001141FD" w:rsidRPr="0046143E">
        <w:t xml:space="preserve">. </w:t>
      </w:r>
    </w:p>
    <w:p w14:paraId="46076C23" w14:textId="77777777" w:rsidR="001141FD" w:rsidRDefault="001141FD" w:rsidP="001141FD">
      <w:pPr>
        <w:pStyle w:val="Naslov3"/>
      </w:pPr>
      <w:bookmarkStart w:id="98" w:name="_Toc207898712"/>
      <w:r>
        <w:t>Uporabniške vloge</w:t>
      </w:r>
      <w:bookmarkEnd w:id="98"/>
    </w:p>
    <w:p w14:paraId="25CC64E4" w14:textId="20E69B18" w:rsidR="001141FD" w:rsidRPr="0046143E" w:rsidRDefault="001141FD" w:rsidP="00354975">
      <w:pPr>
        <w:pStyle w:val="MainText"/>
      </w:pPr>
      <w:r w:rsidRPr="0046143E">
        <w:t xml:space="preserve">Opisano funkcionalnost uporablja uporabniška vloga </w:t>
      </w:r>
      <w:r w:rsidR="00C644C6">
        <w:t>zdravstveni delavec</w:t>
      </w:r>
      <w:r w:rsidRPr="0046143E">
        <w:t xml:space="preserve"> in uporabniška vloga načrtovalec delovnih razporedov. </w:t>
      </w:r>
    </w:p>
    <w:p w14:paraId="2D474111" w14:textId="77777777" w:rsidR="001141FD" w:rsidRDefault="001141FD" w:rsidP="001141FD">
      <w:pPr>
        <w:pStyle w:val="Naslov3"/>
      </w:pPr>
      <w:bookmarkStart w:id="99" w:name="_Toc207898713"/>
      <w:r>
        <w:t>Povezani primeri uporabe</w:t>
      </w:r>
      <w:bookmarkEnd w:id="99"/>
    </w:p>
    <w:p w14:paraId="2197F288" w14:textId="77777777" w:rsidR="001141FD" w:rsidRPr="0046143E" w:rsidRDefault="001141FD" w:rsidP="00354975">
      <w:pPr>
        <w:pStyle w:val="MainText"/>
      </w:pPr>
      <w:r w:rsidRPr="0046143E">
        <w:t>S funkcionalnostjo so povezani naslednji primeri uporabe:</w:t>
      </w:r>
    </w:p>
    <w:p w14:paraId="5D401E93" w14:textId="6D7516DD" w:rsidR="001141FD" w:rsidRDefault="001141FD" w:rsidP="00125A35">
      <w:pPr>
        <w:pStyle w:val="Odstavekseznama"/>
      </w:pPr>
      <w:r w:rsidRPr="0046143E">
        <w:t xml:space="preserve">Posredovanje </w:t>
      </w:r>
      <w:r w:rsidR="005D4B1C" w:rsidRPr="0046143E">
        <w:t>informacije o nepredvideni odsotnosti</w:t>
      </w:r>
      <w:r w:rsidRPr="0046143E">
        <w:t xml:space="preserve">: Primer uporabe opisuje oddajo </w:t>
      </w:r>
      <w:r w:rsidR="005D4B1C" w:rsidRPr="0046143E">
        <w:t>informacije o nepredvideni odsotnosti</w:t>
      </w:r>
      <w:r w:rsidRPr="0046143E">
        <w:t xml:space="preserve"> (glej dokument </w:t>
      </w:r>
      <w:r w:rsidR="009942FD">
        <w:t>Priloga 2.</w:t>
      </w:r>
      <w:r w:rsidR="009942FD" w:rsidRPr="0046143E">
        <w:t xml:space="preserve"> </w:t>
      </w:r>
      <w:r w:rsidRPr="0046143E">
        <w:t>Primeri uporabe, poglavje 2.</w:t>
      </w:r>
      <w:r w:rsidR="005D4B1C" w:rsidRPr="0046143E">
        <w:t>6</w:t>
      </w:r>
      <w:r w:rsidRPr="0046143E">
        <w:t>).</w:t>
      </w:r>
    </w:p>
    <w:p w14:paraId="58F75483" w14:textId="1B09CB61" w:rsidR="00DF4AF9" w:rsidRDefault="000861C3" w:rsidP="00A1009F">
      <w:pPr>
        <w:pStyle w:val="Naslov2"/>
      </w:pPr>
      <w:bookmarkStart w:id="100" w:name="_Ref200014963"/>
      <w:bookmarkStart w:id="101" w:name="_Toc207898714"/>
      <w:r>
        <w:lastRenderedPageBreak/>
        <w:t>Omejitve</w:t>
      </w:r>
      <w:r w:rsidR="00A1009F">
        <w:t xml:space="preserve"> </w:t>
      </w:r>
      <w:r w:rsidR="00913985">
        <w:t>odsotnost</w:t>
      </w:r>
      <w:r w:rsidR="0002398F">
        <w:t>i</w:t>
      </w:r>
      <w:bookmarkEnd w:id="100"/>
      <w:r w:rsidR="00BF39DF">
        <w:t xml:space="preserve"> </w:t>
      </w:r>
      <w:r w:rsidR="006D4CEB">
        <w:t>glede na število</w:t>
      </w:r>
      <w:bookmarkEnd w:id="101"/>
    </w:p>
    <w:p w14:paraId="55B6FB5D" w14:textId="15BBF3B8" w:rsidR="00913985" w:rsidRDefault="00913985" w:rsidP="00913985">
      <w:pPr>
        <w:pStyle w:val="MainText"/>
      </w:pPr>
      <w:r>
        <w:t xml:space="preserve">IS ADRZ mora načrtovalcu delovnih razporedov omogočiti, da </w:t>
      </w:r>
      <w:r w:rsidR="00B92BDC">
        <w:t xml:space="preserve">za določeno organizacijsko enoto, veščino in datum nastavi maksimalno število </w:t>
      </w:r>
      <w:r w:rsidR="00B53DD9">
        <w:t xml:space="preserve">odsotnosti oziroma prisotnosti. Na podlagi nastavitve na IS ADRZ onemogoči oddajo želja in zahtevkov za odsotnost. </w:t>
      </w:r>
    </w:p>
    <w:p w14:paraId="2AA3121D" w14:textId="1D6F0D04" w:rsidR="002B786F" w:rsidRDefault="002B786F" w:rsidP="002B786F">
      <w:pPr>
        <w:pStyle w:val="Naslov3"/>
      </w:pPr>
      <w:bookmarkStart w:id="102" w:name="_Toc207898715"/>
      <w:r>
        <w:t>Opis</w:t>
      </w:r>
      <w:bookmarkEnd w:id="102"/>
    </w:p>
    <w:p w14:paraId="59E83D7D" w14:textId="73E47BD9" w:rsidR="008C0B59" w:rsidRPr="008C0B59" w:rsidRDefault="008C0B59" w:rsidP="008C0B59">
      <w:pPr>
        <w:pStyle w:val="Naslov4"/>
      </w:pPr>
      <w:r>
        <w:t>Kreiranje omejitve odsotnosti</w:t>
      </w:r>
    </w:p>
    <w:p w14:paraId="772D4BF2" w14:textId="6DFC3DB8" w:rsidR="002B786F" w:rsidRPr="0046143E" w:rsidRDefault="002B786F" w:rsidP="002B786F">
      <w:pPr>
        <w:pStyle w:val="MainText"/>
      </w:pPr>
      <w:r>
        <w:t>Načrtovalec delovnih razporedov</w:t>
      </w:r>
      <w:r w:rsidRPr="0046143E">
        <w:t xml:space="preserve"> ima na svojem namizju (dashboard) povezavo (meni) na funkcionalnost »</w:t>
      </w:r>
      <w:r w:rsidR="000861C3">
        <w:t>Omejitve</w:t>
      </w:r>
      <w:r>
        <w:t xml:space="preserve"> odsotnost</w:t>
      </w:r>
      <w:r w:rsidR="0002398F">
        <w:t>i</w:t>
      </w:r>
      <w:r w:rsidRPr="0046143E">
        <w:t xml:space="preserve">«. Z izbiro funkcionalnosti se mu odpre pregled </w:t>
      </w:r>
      <w:r w:rsidR="000861C3">
        <w:t xml:space="preserve">seznam omejitev oddaje </w:t>
      </w:r>
      <w:r w:rsidR="006D0A43">
        <w:t>želja in zahtevkov za odsotnost</w:t>
      </w:r>
      <w:r w:rsidRPr="0046143E">
        <w:t>. Na formi ima gumb »Nov</w:t>
      </w:r>
      <w:r w:rsidR="006D0A43">
        <w:t>a</w:t>
      </w:r>
      <w:r w:rsidRPr="0046143E">
        <w:t xml:space="preserve"> </w:t>
      </w:r>
      <w:r w:rsidR="006D0A43">
        <w:t xml:space="preserve">omejitev </w:t>
      </w:r>
      <w:r w:rsidR="001D51F7">
        <w:t>odsotnost</w:t>
      </w:r>
      <w:r w:rsidR="0002398F">
        <w:t>i</w:t>
      </w:r>
      <w:r w:rsidRPr="0046143E">
        <w:t>«. S klikom gumba se mu odpre vnosna maska , na kateri izpolni naslednje podatke:</w:t>
      </w:r>
    </w:p>
    <w:p w14:paraId="167AA826" w14:textId="726E42BA" w:rsidR="001D51F7" w:rsidRDefault="001D51F7" w:rsidP="00125A35">
      <w:pPr>
        <w:pStyle w:val="MainText"/>
        <w:numPr>
          <w:ilvl w:val="0"/>
          <w:numId w:val="6"/>
        </w:numPr>
      </w:pPr>
      <w:r>
        <w:t xml:space="preserve">Organizacijska enota: </w:t>
      </w:r>
      <w:r w:rsidR="00846B87">
        <w:t>Izbere iz seznama organizacijskih enot,</w:t>
      </w:r>
    </w:p>
    <w:p w14:paraId="045E55A7" w14:textId="05F58413" w:rsidR="00846B87" w:rsidRDefault="00F93881" w:rsidP="00125A35">
      <w:pPr>
        <w:pStyle w:val="MainText"/>
        <w:numPr>
          <w:ilvl w:val="0"/>
          <w:numId w:val="6"/>
        </w:numPr>
      </w:pPr>
      <w:r>
        <w:t>Veščina: Izbere iz seznama veščin,</w:t>
      </w:r>
    </w:p>
    <w:p w14:paraId="1FC77196" w14:textId="346CD01E" w:rsidR="002B786F" w:rsidRPr="0046143E" w:rsidRDefault="002B786F" w:rsidP="00125A35">
      <w:pPr>
        <w:pStyle w:val="MainText"/>
        <w:numPr>
          <w:ilvl w:val="0"/>
          <w:numId w:val="6"/>
        </w:numPr>
      </w:pPr>
      <w:r w:rsidRPr="0046143E">
        <w:t>Datum</w:t>
      </w:r>
      <w:r w:rsidR="00F93881">
        <w:t xml:space="preserve"> in ura</w:t>
      </w:r>
      <w:r w:rsidRPr="0046143E">
        <w:t xml:space="preserve"> začetka</w:t>
      </w:r>
      <w:r w:rsidR="00F93881">
        <w:t xml:space="preserve"> obdobja omejitve</w:t>
      </w:r>
      <w:r w:rsidRPr="0046143E">
        <w:t xml:space="preserve">: Omogočen je koledarski vnos za prihodne </w:t>
      </w:r>
      <w:r w:rsidR="00F93881">
        <w:t>obdobje</w:t>
      </w:r>
      <w:r w:rsidRPr="0046143E">
        <w:t xml:space="preserve">. Obvezna vrednost polja. </w:t>
      </w:r>
    </w:p>
    <w:p w14:paraId="415D45E8" w14:textId="490FF84A" w:rsidR="002B786F" w:rsidRPr="0046143E" w:rsidRDefault="002B786F" w:rsidP="00125A35">
      <w:pPr>
        <w:pStyle w:val="MainText"/>
        <w:numPr>
          <w:ilvl w:val="0"/>
          <w:numId w:val="6"/>
        </w:numPr>
      </w:pPr>
      <w:r w:rsidRPr="0046143E">
        <w:t xml:space="preserve">Datum </w:t>
      </w:r>
      <w:r w:rsidR="00F93881">
        <w:t xml:space="preserve">in ura </w:t>
      </w:r>
      <w:r w:rsidRPr="0046143E">
        <w:t>konca</w:t>
      </w:r>
      <w:r w:rsidR="00F93881">
        <w:t xml:space="preserve"> obdobja omejitve</w:t>
      </w:r>
      <w:r w:rsidRPr="0046143E">
        <w:t>:</w:t>
      </w:r>
      <w:r w:rsidR="00F93881">
        <w:t xml:space="preserve"> </w:t>
      </w:r>
      <w:r w:rsidRPr="0046143E">
        <w:t xml:space="preserve">Datum konca mora biti po datumu in uri začetka. Obvezna vrednost polja. </w:t>
      </w:r>
    </w:p>
    <w:p w14:paraId="324FBAE3" w14:textId="2A7749F2" w:rsidR="002B786F" w:rsidRDefault="002B786F" w:rsidP="00125A35">
      <w:pPr>
        <w:pStyle w:val="MainText"/>
        <w:numPr>
          <w:ilvl w:val="0"/>
          <w:numId w:val="6"/>
        </w:numPr>
      </w:pPr>
      <w:r w:rsidRPr="0046143E">
        <w:t>Vrsta odsotnosti: Izbira iz šifranta (</w:t>
      </w:r>
      <w:r w:rsidR="00F93881">
        <w:t xml:space="preserve">želje, </w:t>
      </w:r>
      <w:r w:rsidRPr="0046143E">
        <w:t xml:space="preserve">dopust, izobraževanje, službena odsotnost). </w:t>
      </w:r>
      <w:r w:rsidR="00F93881">
        <w:t xml:space="preserve">Označi lahko več vrednosti, privzeto so označene vse vrednosti. </w:t>
      </w:r>
      <w:r w:rsidRPr="0046143E">
        <w:t xml:space="preserve">Obvezna vrednost polja. </w:t>
      </w:r>
    </w:p>
    <w:p w14:paraId="24F6A222" w14:textId="29FB50A5" w:rsidR="00F93881" w:rsidRDefault="00DC4524" w:rsidP="00125A35">
      <w:pPr>
        <w:pStyle w:val="MainText"/>
        <w:numPr>
          <w:ilvl w:val="0"/>
          <w:numId w:val="6"/>
        </w:numPr>
      </w:pPr>
      <w:r>
        <w:t xml:space="preserve">Najmanjše število prisotnih </w:t>
      </w:r>
      <w:r w:rsidR="00E9653B">
        <w:t>zdravstvenih delavcev</w:t>
      </w:r>
      <w:r>
        <w:t xml:space="preserve">: </w:t>
      </w:r>
      <w:r w:rsidR="000F3348">
        <w:t xml:space="preserve">Načrtovalec s številom </w:t>
      </w:r>
      <w:r w:rsidR="00E9653B">
        <w:t>zdravstvenih delavcev</w:t>
      </w:r>
      <w:r w:rsidR="000F3348">
        <w:t xml:space="preserve"> določi najmanjše število prisotnih</w:t>
      </w:r>
      <w:r w:rsidR="009E33EC">
        <w:t xml:space="preserve"> z določeno veščino v oddelku v določenem obdobju.</w:t>
      </w:r>
      <w:r w:rsidR="00856E4A">
        <w:t xml:space="preserve"> Alternativno se določi največje število odsotnih </w:t>
      </w:r>
      <w:r w:rsidR="00E9653B">
        <w:t>zdravstvenih delavcev</w:t>
      </w:r>
      <w:r w:rsidR="00856E4A">
        <w:t>.</w:t>
      </w:r>
    </w:p>
    <w:p w14:paraId="2E6F5565" w14:textId="63F66699" w:rsidR="00856E4A" w:rsidRDefault="009E33EC" w:rsidP="00125A35">
      <w:pPr>
        <w:pStyle w:val="MainText"/>
        <w:numPr>
          <w:ilvl w:val="0"/>
          <w:numId w:val="6"/>
        </w:numPr>
      </w:pPr>
      <w:r>
        <w:t xml:space="preserve">Največje število odsotnih </w:t>
      </w:r>
      <w:r w:rsidR="00E9653B">
        <w:t>zdravstvenih delavcev</w:t>
      </w:r>
      <w:r>
        <w:t xml:space="preserve">: </w:t>
      </w:r>
      <w:r w:rsidR="00856E4A">
        <w:t xml:space="preserve">Načrtovalec s številom </w:t>
      </w:r>
      <w:r w:rsidR="00E9653B">
        <w:t>zdravstvenih delavcev</w:t>
      </w:r>
      <w:r w:rsidR="00856E4A">
        <w:t xml:space="preserve"> določi največje število odsotnih </w:t>
      </w:r>
      <w:r w:rsidR="00E9653B">
        <w:t>zdravstvenih delavcev</w:t>
      </w:r>
      <w:r w:rsidR="00856E4A">
        <w:t xml:space="preserve"> z določeno veščino v oddelku v določenem obdobju. Alternativno se določi najmanjše število </w:t>
      </w:r>
      <w:r w:rsidR="00BA6C32">
        <w:t>prisotnih</w:t>
      </w:r>
      <w:r w:rsidR="00856E4A">
        <w:t xml:space="preserve"> </w:t>
      </w:r>
      <w:r w:rsidR="00E9653B">
        <w:t>zdravstvenih delavcev</w:t>
      </w:r>
      <w:r w:rsidR="00856E4A">
        <w:t>.</w:t>
      </w:r>
    </w:p>
    <w:p w14:paraId="37C155A1" w14:textId="38D98AA3" w:rsidR="002B786F" w:rsidRPr="0046143E" w:rsidRDefault="002B786F" w:rsidP="00125A35">
      <w:pPr>
        <w:pStyle w:val="MainText"/>
        <w:numPr>
          <w:ilvl w:val="0"/>
          <w:numId w:val="6"/>
        </w:numPr>
      </w:pPr>
      <w:r w:rsidRPr="0046143E">
        <w:t xml:space="preserve">Pojasnilo: </w:t>
      </w:r>
      <w:r w:rsidR="00BA6C32">
        <w:t>Načrtovalec</w:t>
      </w:r>
      <w:r w:rsidRPr="0046143E">
        <w:t xml:space="preserve"> lahko vnese dodatno pojasnilo v obliki teksta. Neobvezna vrednost polja.</w:t>
      </w:r>
    </w:p>
    <w:p w14:paraId="0EFEE00D" w14:textId="60C2FB5F" w:rsidR="002B786F" w:rsidRPr="0046143E" w:rsidRDefault="002B786F" w:rsidP="002B786F">
      <w:pPr>
        <w:pStyle w:val="MainText"/>
      </w:pPr>
      <w:r w:rsidRPr="0046143E">
        <w:t xml:space="preserve">Po vnosu vseh podatkov </w:t>
      </w:r>
      <w:r w:rsidR="00ED68A3">
        <w:t>načrtovalec</w:t>
      </w:r>
      <w:r w:rsidRPr="0046143E">
        <w:t xml:space="preserve"> s klikom potrdi oddajo </w:t>
      </w:r>
      <w:r w:rsidR="0029438A">
        <w:t>omejitve</w:t>
      </w:r>
      <w:r w:rsidRPr="0046143E">
        <w:t xml:space="preserve"> odsotnost</w:t>
      </w:r>
      <w:r w:rsidR="0029438A">
        <w:t>i</w:t>
      </w:r>
      <w:r w:rsidRPr="0046143E">
        <w:t>, ki se shrani v IS ADRZ in je viden vodji</w:t>
      </w:r>
      <w:r>
        <w:t xml:space="preserve"> oddelka</w:t>
      </w:r>
      <w:r w:rsidRPr="0046143E">
        <w:t xml:space="preserve">, načrtovalcu delovnih razporedov. Status </w:t>
      </w:r>
      <w:r w:rsidR="0029438A">
        <w:t>omejitve</w:t>
      </w:r>
      <w:r w:rsidRPr="0046143E">
        <w:t xml:space="preserve"> odsotnost</w:t>
      </w:r>
      <w:r w:rsidR="0029438A">
        <w:t>i</w:t>
      </w:r>
      <w:r w:rsidRPr="0046143E">
        <w:t xml:space="preserve"> je »Oddan«. IS ADRZ ustvari obvestilo vrste </w:t>
      </w:r>
      <w:r w:rsidR="0029438A">
        <w:t>Omejitev</w:t>
      </w:r>
      <w:r w:rsidRPr="0046143E">
        <w:t xml:space="preserve"> odsotnost</w:t>
      </w:r>
      <w:r w:rsidR="0029438A">
        <w:t>i</w:t>
      </w:r>
      <w:r w:rsidRPr="0046143E">
        <w:t xml:space="preserve"> za vodjo</w:t>
      </w:r>
      <w:r>
        <w:t xml:space="preserve"> oddelka</w:t>
      </w:r>
      <w:r w:rsidRPr="0046143E">
        <w:t xml:space="preserve"> (glej 3.3 Pregled obvestil uporabnika). IS ADRZ ustvari nalogo vrste Potrditev </w:t>
      </w:r>
      <w:r w:rsidR="0029438A">
        <w:t>omejitev</w:t>
      </w:r>
      <w:r w:rsidRPr="0046143E">
        <w:t xml:space="preserve"> odsotnost za vodjo</w:t>
      </w:r>
      <w:r>
        <w:t xml:space="preserve"> oddelka</w:t>
      </w:r>
      <w:r w:rsidRPr="0046143E">
        <w:t xml:space="preserve"> (glej 3.2 Pregled nalog uporabnika).</w:t>
      </w:r>
    </w:p>
    <w:p w14:paraId="62E60F0A" w14:textId="362F8E72" w:rsidR="002B786F" w:rsidRPr="0046143E" w:rsidRDefault="002B786F" w:rsidP="002B786F">
      <w:pPr>
        <w:pStyle w:val="MainText"/>
      </w:pPr>
      <w:r w:rsidRPr="0046143E">
        <w:t xml:space="preserve">Na pregledu lastnih zahtevkov za odsotnost ima </w:t>
      </w:r>
      <w:r w:rsidR="005B0D73">
        <w:t>načrtovalec pregled omejitev</w:t>
      </w:r>
      <w:r w:rsidRPr="0046143E">
        <w:t xml:space="preserve"> odsotnost</w:t>
      </w:r>
      <w:r w:rsidR="005B0D73">
        <w:t>i</w:t>
      </w:r>
      <w:r w:rsidRPr="0046143E">
        <w:t>, kjer so navedeni naslednji podatki:</w:t>
      </w:r>
    </w:p>
    <w:p w14:paraId="74E549F1" w14:textId="5422AF2A" w:rsidR="005B0D73" w:rsidRDefault="005B0D73" w:rsidP="00125A35">
      <w:pPr>
        <w:pStyle w:val="MainText"/>
        <w:numPr>
          <w:ilvl w:val="0"/>
          <w:numId w:val="6"/>
        </w:numPr>
      </w:pPr>
      <w:r>
        <w:t>Organizacijska enota,</w:t>
      </w:r>
    </w:p>
    <w:p w14:paraId="1B52AB39" w14:textId="69F04787" w:rsidR="005B0D73" w:rsidRDefault="005B0D73" w:rsidP="00125A35">
      <w:pPr>
        <w:pStyle w:val="MainText"/>
        <w:numPr>
          <w:ilvl w:val="0"/>
          <w:numId w:val="6"/>
        </w:numPr>
      </w:pPr>
      <w:r>
        <w:t>Veščina,</w:t>
      </w:r>
    </w:p>
    <w:p w14:paraId="02E57460" w14:textId="49005430" w:rsidR="005B0D73" w:rsidRDefault="005B0D73" w:rsidP="00125A35">
      <w:pPr>
        <w:pStyle w:val="MainText"/>
        <w:numPr>
          <w:ilvl w:val="0"/>
          <w:numId w:val="6"/>
        </w:numPr>
      </w:pPr>
      <w:r>
        <w:t>Status,</w:t>
      </w:r>
    </w:p>
    <w:p w14:paraId="4D7F692C" w14:textId="49852D5B" w:rsidR="005B0D73" w:rsidRPr="0046143E" w:rsidRDefault="005B0D73" w:rsidP="00125A35">
      <w:pPr>
        <w:pStyle w:val="MainText"/>
        <w:numPr>
          <w:ilvl w:val="0"/>
          <w:numId w:val="6"/>
        </w:numPr>
      </w:pPr>
      <w:r w:rsidRPr="0046143E">
        <w:lastRenderedPageBreak/>
        <w:t>Datum</w:t>
      </w:r>
      <w:r>
        <w:t xml:space="preserve"> in ura</w:t>
      </w:r>
      <w:r w:rsidRPr="0046143E">
        <w:t xml:space="preserve"> začetka</w:t>
      </w:r>
      <w:r>
        <w:t xml:space="preserve"> obdobja omejitve,</w:t>
      </w:r>
    </w:p>
    <w:p w14:paraId="2BF2910E" w14:textId="262D89A1" w:rsidR="005B0D73" w:rsidRPr="0046143E" w:rsidRDefault="005B0D73" w:rsidP="00125A35">
      <w:pPr>
        <w:pStyle w:val="MainText"/>
        <w:numPr>
          <w:ilvl w:val="0"/>
          <w:numId w:val="6"/>
        </w:numPr>
      </w:pPr>
      <w:r w:rsidRPr="0046143E">
        <w:t xml:space="preserve">Datum </w:t>
      </w:r>
      <w:r>
        <w:t xml:space="preserve">in ura </w:t>
      </w:r>
      <w:r w:rsidRPr="0046143E">
        <w:t>konca</w:t>
      </w:r>
      <w:r>
        <w:t xml:space="preserve"> obdobja omejitve,</w:t>
      </w:r>
      <w:r w:rsidRPr="0046143E">
        <w:t xml:space="preserve"> </w:t>
      </w:r>
    </w:p>
    <w:p w14:paraId="13B39849" w14:textId="4347AE29" w:rsidR="005B0D73" w:rsidRDefault="005B0D73" w:rsidP="00125A35">
      <w:pPr>
        <w:pStyle w:val="MainText"/>
        <w:numPr>
          <w:ilvl w:val="0"/>
          <w:numId w:val="6"/>
        </w:numPr>
      </w:pPr>
      <w:r w:rsidRPr="0046143E">
        <w:t>Vrsta odsotnosti</w:t>
      </w:r>
      <w:r>
        <w:t>,</w:t>
      </w:r>
      <w:r w:rsidRPr="0046143E">
        <w:t xml:space="preserve"> </w:t>
      </w:r>
    </w:p>
    <w:p w14:paraId="6BE5E5F5" w14:textId="49026408" w:rsidR="005B0D73" w:rsidRDefault="005B0D73" w:rsidP="00125A35">
      <w:pPr>
        <w:pStyle w:val="MainText"/>
        <w:numPr>
          <w:ilvl w:val="0"/>
          <w:numId w:val="6"/>
        </w:numPr>
      </w:pPr>
      <w:r>
        <w:t xml:space="preserve">Najmanjše število prisotnih </w:t>
      </w:r>
      <w:r w:rsidR="00E9653B">
        <w:t>zdravstvenih delavcev</w:t>
      </w:r>
      <w:r>
        <w:t>,</w:t>
      </w:r>
    </w:p>
    <w:p w14:paraId="6DB3E61B" w14:textId="38C3056C" w:rsidR="005B0D73" w:rsidRDefault="005B0D73" w:rsidP="00125A35">
      <w:pPr>
        <w:pStyle w:val="MainText"/>
        <w:numPr>
          <w:ilvl w:val="0"/>
          <w:numId w:val="6"/>
        </w:numPr>
      </w:pPr>
      <w:r>
        <w:t xml:space="preserve">Največje število odsotnih </w:t>
      </w:r>
      <w:r w:rsidR="00E9653B">
        <w:t>zdravstvenih delavcev</w:t>
      </w:r>
      <w:r w:rsidR="00DF1D88">
        <w:t>.</w:t>
      </w:r>
    </w:p>
    <w:p w14:paraId="2B629D0B" w14:textId="05A0FD0C" w:rsidR="008C0B59" w:rsidRPr="0046143E" w:rsidRDefault="008C0B59" w:rsidP="008C0B59">
      <w:pPr>
        <w:pStyle w:val="Naslov4"/>
        <w:rPr>
          <w:rFonts w:ascii="Segoe UI Semilight" w:hAnsi="Segoe UI Semilight"/>
        </w:rPr>
      </w:pPr>
      <w:r w:rsidRPr="0046143E">
        <w:rPr>
          <w:rFonts w:ascii="Segoe UI Semilight" w:hAnsi="Segoe UI Semilight"/>
        </w:rPr>
        <w:t xml:space="preserve">Potrditev </w:t>
      </w:r>
      <w:r>
        <w:rPr>
          <w:rFonts w:ascii="Segoe UI Semilight" w:hAnsi="Segoe UI Semilight"/>
        </w:rPr>
        <w:t>omejitve odsotnosti</w:t>
      </w:r>
      <w:r w:rsidRPr="0046143E">
        <w:rPr>
          <w:rFonts w:ascii="Segoe UI Semilight" w:hAnsi="Segoe UI Semilight"/>
        </w:rPr>
        <w:t xml:space="preserve"> s strani vodje</w:t>
      </w:r>
      <w:r>
        <w:rPr>
          <w:rFonts w:ascii="Segoe UI Semilight" w:hAnsi="Segoe UI Semilight"/>
        </w:rPr>
        <w:t xml:space="preserve"> oddelka</w:t>
      </w:r>
    </w:p>
    <w:p w14:paraId="012F8B8A" w14:textId="061F8511" w:rsidR="008C0B59" w:rsidRPr="0046143E" w:rsidRDefault="008C0B59" w:rsidP="008C0B59">
      <w:pPr>
        <w:pStyle w:val="MainText"/>
      </w:pPr>
      <w:r w:rsidRPr="0046143E">
        <w:t>IS ADRZ mora vodji</w:t>
      </w:r>
      <w:r>
        <w:t xml:space="preserve"> oddelka</w:t>
      </w:r>
      <w:r w:rsidRPr="0046143E">
        <w:t xml:space="preserve"> omogočati potrditev </w:t>
      </w:r>
      <w:r>
        <w:t>omejitve odsotnosti</w:t>
      </w:r>
      <w:r w:rsidRPr="0046143E">
        <w:t xml:space="preserve">. </w:t>
      </w:r>
    </w:p>
    <w:p w14:paraId="1808DDC4" w14:textId="0D252C08" w:rsidR="008C0B59" w:rsidRPr="0046143E" w:rsidRDefault="008C0B59" w:rsidP="008C0B59">
      <w:pPr>
        <w:pStyle w:val="MainText"/>
      </w:pPr>
      <w:r>
        <w:t>V</w:t>
      </w:r>
      <w:r w:rsidRPr="0046143E">
        <w:t>odja</w:t>
      </w:r>
      <w:r>
        <w:t xml:space="preserve"> oddelka</w:t>
      </w:r>
      <w:r w:rsidRPr="0046143E">
        <w:t xml:space="preserve"> ima na voljo pregled </w:t>
      </w:r>
      <w:r>
        <w:t>omejitev</w:t>
      </w:r>
      <w:r w:rsidRPr="0046143E">
        <w:t xml:space="preserve"> odsotnost</w:t>
      </w:r>
      <w:r>
        <w:t>i</w:t>
      </w:r>
      <w:r w:rsidRPr="0046143E">
        <w:t xml:space="preserve"> v obliki tabele z naslednjimi podatki:</w:t>
      </w:r>
    </w:p>
    <w:p w14:paraId="1BD57924" w14:textId="77777777" w:rsidR="00DF1D88" w:rsidRDefault="00DF1D88" w:rsidP="00125A35">
      <w:pPr>
        <w:pStyle w:val="MainText"/>
        <w:numPr>
          <w:ilvl w:val="0"/>
          <w:numId w:val="6"/>
        </w:numPr>
      </w:pPr>
      <w:r>
        <w:t>Organizacijska enota,</w:t>
      </w:r>
    </w:p>
    <w:p w14:paraId="67950BD4" w14:textId="77777777" w:rsidR="00DF1D88" w:rsidRDefault="00DF1D88" w:rsidP="00125A35">
      <w:pPr>
        <w:pStyle w:val="MainText"/>
        <w:numPr>
          <w:ilvl w:val="0"/>
          <w:numId w:val="6"/>
        </w:numPr>
      </w:pPr>
      <w:r>
        <w:t>Veščina,</w:t>
      </w:r>
    </w:p>
    <w:p w14:paraId="5BF3B53B" w14:textId="77777777" w:rsidR="00DF1D88" w:rsidRDefault="00DF1D88" w:rsidP="00125A35">
      <w:pPr>
        <w:pStyle w:val="MainText"/>
        <w:numPr>
          <w:ilvl w:val="0"/>
          <w:numId w:val="6"/>
        </w:numPr>
      </w:pPr>
      <w:r>
        <w:t>Status,</w:t>
      </w:r>
    </w:p>
    <w:p w14:paraId="4AF3BCD7" w14:textId="57E1D863" w:rsidR="00445578" w:rsidRDefault="00076D31" w:rsidP="00125A35">
      <w:pPr>
        <w:pStyle w:val="MainText"/>
        <w:numPr>
          <w:ilvl w:val="0"/>
          <w:numId w:val="6"/>
        </w:numPr>
      </w:pPr>
      <w:r>
        <w:t>Predlagatelj (načrtovalec delovnih razporedov),</w:t>
      </w:r>
    </w:p>
    <w:p w14:paraId="2F7C83E2" w14:textId="77777777" w:rsidR="00DF1D88" w:rsidRPr="0046143E" w:rsidRDefault="00DF1D88" w:rsidP="00125A35">
      <w:pPr>
        <w:pStyle w:val="MainText"/>
        <w:numPr>
          <w:ilvl w:val="0"/>
          <w:numId w:val="6"/>
        </w:numPr>
      </w:pPr>
      <w:r w:rsidRPr="0046143E">
        <w:t>Datum</w:t>
      </w:r>
      <w:r>
        <w:t xml:space="preserve"> in ura</w:t>
      </w:r>
      <w:r w:rsidRPr="0046143E">
        <w:t xml:space="preserve"> začetka</w:t>
      </w:r>
      <w:r>
        <w:t xml:space="preserve"> obdobja omejitve,</w:t>
      </w:r>
    </w:p>
    <w:p w14:paraId="56DC3AB5" w14:textId="77777777" w:rsidR="00DF1D88" w:rsidRPr="0046143E" w:rsidRDefault="00DF1D88" w:rsidP="00125A35">
      <w:pPr>
        <w:pStyle w:val="MainText"/>
        <w:numPr>
          <w:ilvl w:val="0"/>
          <w:numId w:val="6"/>
        </w:numPr>
      </w:pPr>
      <w:r w:rsidRPr="0046143E">
        <w:t xml:space="preserve">Datum </w:t>
      </w:r>
      <w:r>
        <w:t xml:space="preserve">in ura </w:t>
      </w:r>
      <w:r w:rsidRPr="0046143E">
        <w:t>konca</w:t>
      </w:r>
      <w:r>
        <w:t xml:space="preserve"> obdobja omejitve,</w:t>
      </w:r>
      <w:r w:rsidRPr="0046143E">
        <w:t xml:space="preserve"> </w:t>
      </w:r>
    </w:p>
    <w:p w14:paraId="59C52824" w14:textId="77777777" w:rsidR="00DF1D88" w:rsidRDefault="00DF1D88" w:rsidP="00125A35">
      <w:pPr>
        <w:pStyle w:val="MainText"/>
        <w:numPr>
          <w:ilvl w:val="0"/>
          <w:numId w:val="6"/>
        </w:numPr>
      </w:pPr>
      <w:r w:rsidRPr="0046143E">
        <w:t>Vrsta odsotnosti</w:t>
      </w:r>
      <w:r>
        <w:t>,</w:t>
      </w:r>
      <w:r w:rsidRPr="0046143E">
        <w:t xml:space="preserve"> </w:t>
      </w:r>
    </w:p>
    <w:p w14:paraId="7BA1C69D" w14:textId="06D98995" w:rsidR="00DF1D88" w:rsidRDefault="00DF1D88" w:rsidP="00125A35">
      <w:pPr>
        <w:pStyle w:val="MainText"/>
        <w:numPr>
          <w:ilvl w:val="0"/>
          <w:numId w:val="6"/>
        </w:numPr>
      </w:pPr>
      <w:r>
        <w:t xml:space="preserve">Najmanjše število prisotnih </w:t>
      </w:r>
      <w:r w:rsidR="00E9653B">
        <w:t>zdravstvenih delavcev</w:t>
      </w:r>
      <w:r>
        <w:t>,</w:t>
      </w:r>
    </w:p>
    <w:p w14:paraId="084D7790" w14:textId="5DFB4F68" w:rsidR="00DF1D88" w:rsidRDefault="00DF1D88" w:rsidP="00125A35">
      <w:pPr>
        <w:pStyle w:val="MainText"/>
        <w:numPr>
          <w:ilvl w:val="0"/>
          <w:numId w:val="6"/>
        </w:numPr>
      </w:pPr>
      <w:r>
        <w:t xml:space="preserve">Največje število odsotnih </w:t>
      </w:r>
      <w:r w:rsidR="00E9653B">
        <w:t>zdravstvenih delavcev</w:t>
      </w:r>
      <w:r>
        <w:t>.</w:t>
      </w:r>
    </w:p>
    <w:p w14:paraId="69A9F6DE" w14:textId="0E37397E" w:rsidR="008C0B59" w:rsidRPr="0046143E" w:rsidRDefault="008C0B59" w:rsidP="008C0B59">
      <w:pPr>
        <w:pStyle w:val="MainText"/>
      </w:pPr>
      <w:r w:rsidRPr="0046143E">
        <w:t>Vsak</w:t>
      </w:r>
      <w:r w:rsidR="00445578">
        <w:t>o</w:t>
      </w:r>
      <w:r w:rsidRPr="0046143E">
        <w:t xml:space="preserve"> </w:t>
      </w:r>
      <w:r w:rsidR="00445578">
        <w:t>omejitev</w:t>
      </w:r>
      <w:r w:rsidRPr="0046143E">
        <w:t xml:space="preserve"> odsotnost</w:t>
      </w:r>
      <w:r w:rsidR="00445578">
        <w:t>i</w:t>
      </w:r>
      <w:r w:rsidRPr="0046143E">
        <w:t xml:space="preserve"> lahko vodja</w:t>
      </w:r>
      <w:r>
        <w:t xml:space="preserve"> oddelka</w:t>
      </w:r>
      <w:r w:rsidRPr="0046143E">
        <w:t xml:space="preserve"> potrdi ali zavrne. Ob potrditvi </w:t>
      </w:r>
      <w:r w:rsidR="00445578">
        <w:t>omejitve</w:t>
      </w:r>
      <w:r w:rsidRPr="0046143E">
        <w:t xml:space="preserve"> odsotnost</w:t>
      </w:r>
      <w:r w:rsidR="00445578">
        <w:t>i</w:t>
      </w:r>
      <w:r w:rsidRPr="0046143E">
        <w:t xml:space="preserve"> se status spremeni v »Potrjen</w:t>
      </w:r>
      <w:r w:rsidR="00445578">
        <w:t>a</w:t>
      </w:r>
      <w:r w:rsidRPr="0046143E">
        <w:t>«, o potrjen</w:t>
      </w:r>
      <w:r w:rsidR="00445578">
        <w:t>i omejitvi odsotnosti</w:t>
      </w:r>
      <w:r w:rsidRPr="0046143E">
        <w:t xml:space="preserve"> IS ADRZ obvesti načrtovalca delovnega razporeda</w:t>
      </w:r>
      <w:r w:rsidR="00445578">
        <w:t xml:space="preserve">. </w:t>
      </w:r>
      <w:r w:rsidRPr="0046143E">
        <w:t xml:space="preserve">IS ADRZ ustvari obvestilo vrste </w:t>
      </w:r>
      <w:r w:rsidR="00445578">
        <w:t>Omejitev odsotnosti</w:t>
      </w:r>
      <w:r w:rsidRPr="0046143E">
        <w:t xml:space="preserve"> – potrditev vodje za načrtovalca delovnih razporedov (glej 3.3 Pregled obvestil uporabnika). </w:t>
      </w:r>
    </w:p>
    <w:p w14:paraId="53807E3D" w14:textId="00DCC757" w:rsidR="008C0B59" w:rsidRPr="0046143E" w:rsidRDefault="008C0B59" w:rsidP="008C0B59">
      <w:pPr>
        <w:pStyle w:val="MainText"/>
      </w:pPr>
      <w:r>
        <w:t>V</w:t>
      </w:r>
      <w:r w:rsidRPr="0046143E">
        <w:t>odja</w:t>
      </w:r>
      <w:r>
        <w:t xml:space="preserve"> oddelka</w:t>
      </w:r>
      <w:r w:rsidRPr="0046143E">
        <w:t xml:space="preserve"> lahko sortira in filtrira </w:t>
      </w:r>
      <w:r w:rsidR="00076D31">
        <w:t>omejitve</w:t>
      </w:r>
      <w:r w:rsidRPr="0046143E">
        <w:t xml:space="preserve"> odsotnost</w:t>
      </w:r>
      <w:r w:rsidR="00076D31">
        <w:t>i</w:t>
      </w:r>
      <w:r w:rsidRPr="0046143E">
        <w:t xml:space="preserve"> po </w:t>
      </w:r>
      <w:r w:rsidR="00076D31">
        <w:t>vseh navedenih podatkih</w:t>
      </w:r>
      <w:r w:rsidRPr="0046143E">
        <w:t xml:space="preserve">. </w:t>
      </w:r>
      <w:r>
        <w:t>V</w:t>
      </w:r>
      <w:r w:rsidRPr="0046143E">
        <w:t>odja</w:t>
      </w:r>
      <w:r>
        <w:t xml:space="preserve"> oddelka</w:t>
      </w:r>
      <w:r w:rsidRPr="0046143E">
        <w:t xml:space="preserve"> lahko potrdi ali zavrne posamez</w:t>
      </w:r>
      <w:r w:rsidR="00076D31">
        <w:t>no</w:t>
      </w:r>
      <w:r w:rsidRPr="0046143E">
        <w:t xml:space="preserve"> </w:t>
      </w:r>
      <w:r w:rsidR="00076D31">
        <w:t>omejitev odsotnosti</w:t>
      </w:r>
      <w:r w:rsidRPr="0046143E">
        <w:t xml:space="preserve"> ali potrdi oziroma zavrne seznam </w:t>
      </w:r>
      <w:r w:rsidR="0050318C">
        <w:t>omejitev</w:t>
      </w:r>
      <w:r w:rsidRPr="0046143E">
        <w:t xml:space="preserve"> odsotnost</w:t>
      </w:r>
      <w:r w:rsidR="0050318C">
        <w:t>i</w:t>
      </w:r>
      <w:r w:rsidRPr="0046143E">
        <w:t xml:space="preserve">, ki je trenutno označen na seznamu. </w:t>
      </w:r>
    </w:p>
    <w:p w14:paraId="40A1EB28" w14:textId="77777777" w:rsidR="008C0B59" w:rsidRDefault="008C0B59" w:rsidP="008C0B59">
      <w:pPr>
        <w:pStyle w:val="Naslov3"/>
      </w:pPr>
      <w:bookmarkStart w:id="103" w:name="_Toc207898716"/>
      <w:r>
        <w:t>Uporabniške vloge</w:t>
      </w:r>
      <w:bookmarkEnd w:id="103"/>
    </w:p>
    <w:p w14:paraId="1EC746BC" w14:textId="77777777" w:rsidR="008C0B59" w:rsidRPr="0046143E" w:rsidRDefault="008C0B59" w:rsidP="008C0B59">
      <w:pPr>
        <w:pStyle w:val="MainText"/>
      </w:pPr>
      <w:r w:rsidRPr="0046143E">
        <w:t>Opisano funkcionalnost uporabljajo naslednje uporabniške vloge:</w:t>
      </w:r>
    </w:p>
    <w:p w14:paraId="0D63F50E" w14:textId="26303FE9" w:rsidR="008C0B59" w:rsidRPr="0046143E" w:rsidRDefault="008C0B59" w:rsidP="00125A35">
      <w:pPr>
        <w:pStyle w:val="MainText"/>
        <w:numPr>
          <w:ilvl w:val="0"/>
          <w:numId w:val="10"/>
        </w:numPr>
      </w:pPr>
      <w:r w:rsidRPr="0046143E">
        <w:t xml:space="preserve">načrtovalec delovnih razporedov za </w:t>
      </w:r>
      <w:r w:rsidR="00DF1D88">
        <w:t xml:space="preserve">kreiranje </w:t>
      </w:r>
      <w:r w:rsidR="00445578">
        <w:t>omejitve odsotnosti</w:t>
      </w:r>
      <w:r w:rsidRPr="0046143E">
        <w:t>,</w:t>
      </w:r>
    </w:p>
    <w:p w14:paraId="4EBCC206" w14:textId="1E60F4EA" w:rsidR="008C0B59" w:rsidRPr="0046143E" w:rsidRDefault="008C0B59" w:rsidP="00125A35">
      <w:pPr>
        <w:pStyle w:val="MainText"/>
        <w:numPr>
          <w:ilvl w:val="0"/>
          <w:numId w:val="10"/>
        </w:numPr>
      </w:pPr>
      <w:r w:rsidRPr="0046143E">
        <w:t xml:space="preserve">vodja </w:t>
      </w:r>
      <w:r>
        <w:t>oddelka</w:t>
      </w:r>
      <w:r w:rsidRPr="0046143E">
        <w:t xml:space="preserve"> za potrditev oziroma zavrnitev </w:t>
      </w:r>
      <w:r w:rsidR="00445578">
        <w:t>omejitve</w:t>
      </w:r>
      <w:r w:rsidRPr="0046143E">
        <w:t xml:space="preserve"> odsotnost</w:t>
      </w:r>
      <w:r w:rsidR="00445578">
        <w:t>i</w:t>
      </w:r>
      <w:r w:rsidRPr="0046143E">
        <w:t>.</w:t>
      </w:r>
    </w:p>
    <w:p w14:paraId="3A6C32E7" w14:textId="77777777" w:rsidR="008C0B59" w:rsidRDefault="008C0B59" w:rsidP="008C0B59">
      <w:pPr>
        <w:pStyle w:val="Naslov3"/>
      </w:pPr>
      <w:bookmarkStart w:id="104" w:name="_Toc207898717"/>
      <w:r>
        <w:t>Povezani primeri uporabe</w:t>
      </w:r>
      <w:bookmarkEnd w:id="104"/>
    </w:p>
    <w:p w14:paraId="63E98FC6" w14:textId="77777777" w:rsidR="008C0B59" w:rsidRPr="0046143E" w:rsidRDefault="008C0B59" w:rsidP="008C0B59">
      <w:pPr>
        <w:pStyle w:val="MainText"/>
      </w:pPr>
      <w:r w:rsidRPr="0046143E">
        <w:t>S funkcionalnostjo so povezani naslednji primeri uporabe:</w:t>
      </w:r>
    </w:p>
    <w:p w14:paraId="6B554BE8" w14:textId="13A8DF32" w:rsidR="006D4CEB" w:rsidRDefault="00ED68A3" w:rsidP="006D4CEB">
      <w:pPr>
        <w:pStyle w:val="Naslov2"/>
      </w:pPr>
      <w:bookmarkStart w:id="105" w:name="_Ref201230594"/>
      <w:bookmarkStart w:id="106" w:name="_Toc207898718"/>
      <w:r>
        <w:lastRenderedPageBreak/>
        <w:t>Dovoljenja</w:t>
      </w:r>
      <w:r w:rsidR="002C251B">
        <w:t xml:space="preserve"> za</w:t>
      </w:r>
      <w:r w:rsidR="006D4CEB">
        <w:t xml:space="preserve"> odsotnost glede na datum oddaje</w:t>
      </w:r>
      <w:r w:rsidR="00090105">
        <w:t xml:space="preserve"> in vrsto odsotnosti</w:t>
      </w:r>
      <w:bookmarkEnd w:id="105"/>
      <w:bookmarkEnd w:id="106"/>
    </w:p>
    <w:p w14:paraId="424DF386" w14:textId="67E94D2A" w:rsidR="006D4CEB" w:rsidRDefault="006D4CEB" w:rsidP="006D4CEB">
      <w:pPr>
        <w:pStyle w:val="MainText"/>
      </w:pPr>
      <w:r>
        <w:t>IS ADRZ mora načrtovalcu delovnih razporedov omogočiti, da za določeno organizacijsko enoto</w:t>
      </w:r>
      <w:r w:rsidR="00090105">
        <w:t xml:space="preserve"> </w:t>
      </w:r>
      <w:r w:rsidR="000B361B">
        <w:t>omogoči oddajo želja in zahtevkov za odsotnost</w:t>
      </w:r>
      <w:r w:rsidR="002E5CAB">
        <w:t xml:space="preserve"> za določeno obdobje</w:t>
      </w:r>
      <w:r>
        <w:t>. Na podlagi nastavitve na IS ADRZ omogoči oddajo želja in zahtevkov za odsotnost</w:t>
      </w:r>
      <w:r w:rsidR="002E5CAB">
        <w:t xml:space="preserve"> za določeno obdobje.</w:t>
      </w:r>
      <w:r>
        <w:t xml:space="preserve"> </w:t>
      </w:r>
    </w:p>
    <w:p w14:paraId="4384396A" w14:textId="77777777" w:rsidR="006D4CEB" w:rsidRDefault="006D4CEB" w:rsidP="006D4CEB">
      <w:pPr>
        <w:pStyle w:val="Naslov3"/>
      </w:pPr>
      <w:bookmarkStart w:id="107" w:name="_Toc207898719"/>
      <w:r>
        <w:t>Opis</w:t>
      </w:r>
      <w:bookmarkEnd w:id="107"/>
    </w:p>
    <w:p w14:paraId="429B7A43" w14:textId="77777777" w:rsidR="006D4CEB" w:rsidRPr="008C0B59" w:rsidRDefault="006D4CEB" w:rsidP="006D4CEB">
      <w:pPr>
        <w:pStyle w:val="Naslov4"/>
      </w:pPr>
      <w:r>
        <w:t>Kreiranje omejitve odsotnosti</w:t>
      </w:r>
    </w:p>
    <w:p w14:paraId="61AE459D" w14:textId="086B9D25" w:rsidR="006D4CEB" w:rsidRPr="0046143E" w:rsidRDefault="006D4CEB" w:rsidP="006D4CEB">
      <w:pPr>
        <w:pStyle w:val="MainText"/>
      </w:pPr>
      <w:r>
        <w:t>Načrtovalec delovnih razporedov</w:t>
      </w:r>
      <w:r w:rsidRPr="0046143E">
        <w:t xml:space="preserve"> ima na svojem namizju (dashboard) povezavo (meni) na funkcionalnost »</w:t>
      </w:r>
      <w:r w:rsidR="002C251B">
        <w:t>Odpiranje</w:t>
      </w:r>
      <w:r>
        <w:t xml:space="preserve"> odsotnosti</w:t>
      </w:r>
      <w:r w:rsidRPr="0046143E">
        <w:t xml:space="preserve">«. Z izbiro funkcionalnosti se mu odpre pregled </w:t>
      </w:r>
      <w:r>
        <w:t xml:space="preserve">seznam </w:t>
      </w:r>
      <w:r w:rsidR="002C251B">
        <w:t>omogočenih</w:t>
      </w:r>
      <w:r>
        <w:t xml:space="preserve"> oddaj želja in zahtevkov za odsotnost</w:t>
      </w:r>
      <w:r w:rsidRPr="0046143E">
        <w:t>. Na formi ima gumb »Nov</w:t>
      </w:r>
      <w:r w:rsidR="00ED68A3">
        <w:t>o dovoljenje za odsotnosti</w:t>
      </w:r>
      <w:r w:rsidRPr="0046143E">
        <w:t>«. S klikom gumba se mu odpre vnosna maska , na kateri izpolni naslednje podatke:</w:t>
      </w:r>
    </w:p>
    <w:p w14:paraId="75B179BD" w14:textId="77777777" w:rsidR="006D4CEB" w:rsidRDefault="006D4CEB" w:rsidP="00125A35">
      <w:pPr>
        <w:pStyle w:val="MainText"/>
        <w:numPr>
          <w:ilvl w:val="0"/>
          <w:numId w:val="6"/>
        </w:numPr>
      </w:pPr>
      <w:r>
        <w:t>Organizacijska enota: Izbere iz seznama organizacijskih enot,</w:t>
      </w:r>
    </w:p>
    <w:p w14:paraId="503AC458" w14:textId="0CDB9CC5" w:rsidR="006D4CEB" w:rsidRPr="0046143E" w:rsidRDefault="006D4CEB" w:rsidP="00125A35">
      <w:pPr>
        <w:pStyle w:val="MainText"/>
        <w:numPr>
          <w:ilvl w:val="0"/>
          <w:numId w:val="6"/>
        </w:numPr>
      </w:pPr>
      <w:r w:rsidRPr="0046143E">
        <w:t>Datum</w:t>
      </w:r>
      <w:r>
        <w:t xml:space="preserve"> in ura</w:t>
      </w:r>
      <w:r w:rsidRPr="0046143E">
        <w:t xml:space="preserve"> začetka</w:t>
      </w:r>
      <w:r>
        <w:t xml:space="preserve"> obdobja </w:t>
      </w:r>
      <w:r w:rsidR="00ED68A3">
        <w:t>dovoljenja za oddajo odsotnosti</w:t>
      </w:r>
      <w:r w:rsidRPr="0046143E">
        <w:t xml:space="preserve">: Omogočen je koledarski vnos za prihodne </w:t>
      </w:r>
      <w:r>
        <w:t>obdobje</w:t>
      </w:r>
      <w:r w:rsidRPr="0046143E">
        <w:t xml:space="preserve">. Obvezna vrednost polja. </w:t>
      </w:r>
    </w:p>
    <w:p w14:paraId="798B3A22" w14:textId="27D191CB" w:rsidR="006D4CEB" w:rsidRPr="0046143E" w:rsidRDefault="006D4CEB" w:rsidP="00125A35">
      <w:pPr>
        <w:pStyle w:val="MainText"/>
        <w:numPr>
          <w:ilvl w:val="0"/>
          <w:numId w:val="6"/>
        </w:numPr>
      </w:pPr>
      <w:r w:rsidRPr="0046143E">
        <w:t xml:space="preserve">Datum </w:t>
      </w:r>
      <w:r>
        <w:t xml:space="preserve">in ura </w:t>
      </w:r>
      <w:r w:rsidRPr="0046143E">
        <w:t>konca</w:t>
      </w:r>
      <w:r>
        <w:t xml:space="preserve"> obdobja </w:t>
      </w:r>
      <w:r w:rsidR="00ED68A3">
        <w:t>dovoljenja za oddajo odsotnosti</w:t>
      </w:r>
      <w:r w:rsidRPr="0046143E">
        <w:t>:</w:t>
      </w:r>
      <w:r>
        <w:t xml:space="preserve"> </w:t>
      </w:r>
      <w:r w:rsidRPr="0046143E">
        <w:t xml:space="preserve">Datum konca mora biti po datumu in uri začetka. Obvezna vrednost polja. </w:t>
      </w:r>
    </w:p>
    <w:p w14:paraId="6D422635" w14:textId="77777777" w:rsidR="006D4CEB" w:rsidRDefault="006D4CEB" w:rsidP="00125A35">
      <w:pPr>
        <w:pStyle w:val="MainText"/>
        <w:numPr>
          <w:ilvl w:val="0"/>
          <w:numId w:val="6"/>
        </w:numPr>
      </w:pPr>
      <w:r w:rsidRPr="0046143E">
        <w:t>Vrsta odsotnosti: Izbira iz šifranta (</w:t>
      </w:r>
      <w:r>
        <w:t xml:space="preserve">želje, </w:t>
      </w:r>
      <w:r w:rsidRPr="0046143E">
        <w:t xml:space="preserve">dopust, izobraževanje, službena odsotnost). </w:t>
      </w:r>
      <w:r>
        <w:t xml:space="preserve">Označi lahko več vrednosti, privzeto so označene vse vrednosti. </w:t>
      </w:r>
      <w:r w:rsidRPr="0046143E">
        <w:t xml:space="preserve">Obvezna vrednost polja. </w:t>
      </w:r>
    </w:p>
    <w:p w14:paraId="13C01E61" w14:textId="77777777" w:rsidR="006D4CEB" w:rsidRPr="0046143E" w:rsidRDefault="006D4CEB" w:rsidP="00125A35">
      <w:pPr>
        <w:pStyle w:val="MainText"/>
        <w:numPr>
          <w:ilvl w:val="0"/>
          <w:numId w:val="6"/>
        </w:numPr>
      </w:pPr>
      <w:r w:rsidRPr="0046143E">
        <w:t xml:space="preserve">Pojasnilo: </w:t>
      </w:r>
      <w:r>
        <w:t>Načrtovalec</w:t>
      </w:r>
      <w:r w:rsidRPr="0046143E">
        <w:t xml:space="preserve"> lahko vnese dodatno pojasnilo v obliki teksta. Neobvezna vrednost polja.</w:t>
      </w:r>
    </w:p>
    <w:p w14:paraId="4C5A1D52" w14:textId="5C139C97" w:rsidR="006D4CEB" w:rsidRPr="0046143E" w:rsidRDefault="006D4CEB" w:rsidP="006D4CEB">
      <w:pPr>
        <w:pStyle w:val="MainText"/>
      </w:pPr>
      <w:r w:rsidRPr="0046143E">
        <w:t xml:space="preserve">Po vnosu vseh podatkov </w:t>
      </w:r>
      <w:r w:rsidR="00ED68A3">
        <w:t>načrtovalec</w:t>
      </w:r>
      <w:r w:rsidRPr="0046143E">
        <w:t xml:space="preserve"> s klikom potrdi oddajo </w:t>
      </w:r>
      <w:r w:rsidR="00ED68A3">
        <w:t>dovoljenja za</w:t>
      </w:r>
      <w:r w:rsidRPr="0046143E">
        <w:t xml:space="preserve"> odsotnost</w:t>
      </w:r>
      <w:r>
        <w:t>i</w:t>
      </w:r>
      <w:r w:rsidRPr="0046143E">
        <w:t>, ki se shrani v IS ADRZ in je viden vodji</w:t>
      </w:r>
      <w:r>
        <w:t xml:space="preserve"> oddelka</w:t>
      </w:r>
      <w:r w:rsidRPr="0046143E">
        <w:t xml:space="preserve">, načrtovalcu delovnih razporedov. Status </w:t>
      </w:r>
      <w:r w:rsidR="00ED68A3">
        <w:t>dovoljenja za</w:t>
      </w:r>
      <w:r w:rsidRPr="0046143E">
        <w:t xml:space="preserve"> odsotnost</w:t>
      </w:r>
      <w:r>
        <w:t>i</w:t>
      </w:r>
      <w:r w:rsidRPr="0046143E">
        <w:t xml:space="preserve"> je »Oddan«. IS ADRZ ustvari obvestilo vrste </w:t>
      </w:r>
      <w:r w:rsidR="00ED68A3">
        <w:t>Dovoljenje za</w:t>
      </w:r>
      <w:r w:rsidRPr="0046143E">
        <w:t xml:space="preserve"> odsotnost</w:t>
      </w:r>
      <w:r>
        <w:t>i</w:t>
      </w:r>
      <w:r w:rsidRPr="0046143E">
        <w:t xml:space="preserve"> za vodjo</w:t>
      </w:r>
      <w:r>
        <w:t xml:space="preserve"> oddelka</w:t>
      </w:r>
      <w:r w:rsidRPr="0046143E">
        <w:t xml:space="preserve"> (glej 3.3 Pregled obvestil uporabnika). IS ADRZ ustvari nalogo vrste Potrditev </w:t>
      </w:r>
      <w:r w:rsidR="00ED68A3">
        <w:t>dovoljenja za</w:t>
      </w:r>
      <w:r w:rsidRPr="0046143E">
        <w:t xml:space="preserve"> odsotnost</w:t>
      </w:r>
      <w:r w:rsidR="00ED68A3">
        <w:t>i</w:t>
      </w:r>
      <w:r w:rsidRPr="0046143E">
        <w:t xml:space="preserve"> za vodjo</w:t>
      </w:r>
      <w:r>
        <w:t xml:space="preserve"> oddelka</w:t>
      </w:r>
      <w:r w:rsidRPr="0046143E">
        <w:t xml:space="preserve"> (glej 3.2 Pregled nalog uporabnika).</w:t>
      </w:r>
    </w:p>
    <w:p w14:paraId="3823B878" w14:textId="3CFD358E" w:rsidR="006D4CEB" w:rsidRPr="0046143E" w:rsidRDefault="006D4CEB" w:rsidP="006D4CEB">
      <w:pPr>
        <w:pStyle w:val="MainText"/>
      </w:pPr>
      <w:r w:rsidRPr="0046143E">
        <w:t xml:space="preserve">Na pregledu lastnih zahtevkov za odsotnost ima </w:t>
      </w:r>
      <w:r>
        <w:t xml:space="preserve">načrtovalec pregled </w:t>
      </w:r>
      <w:r w:rsidR="00ED68A3">
        <w:t>dovoljen za</w:t>
      </w:r>
      <w:r w:rsidRPr="0046143E">
        <w:t xml:space="preserve"> odsotnost</w:t>
      </w:r>
      <w:r>
        <w:t>i</w:t>
      </w:r>
      <w:r w:rsidRPr="0046143E">
        <w:t>, kjer so navedeni naslednji podatki:</w:t>
      </w:r>
    </w:p>
    <w:p w14:paraId="4D6899BA" w14:textId="77777777" w:rsidR="006D4CEB" w:rsidRDefault="006D4CEB" w:rsidP="00125A35">
      <w:pPr>
        <w:pStyle w:val="MainText"/>
        <w:numPr>
          <w:ilvl w:val="0"/>
          <w:numId w:val="6"/>
        </w:numPr>
      </w:pPr>
      <w:r>
        <w:t>Organizacijska enota,</w:t>
      </w:r>
    </w:p>
    <w:p w14:paraId="2B89E2C9" w14:textId="77777777" w:rsidR="006D4CEB" w:rsidRDefault="006D4CEB" w:rsidP="00125A35">
      <w:pPr>
        <w:pStyle w:val="MainText"/>
        <w:numPr>
          <w:ilvl w:val="0"/>
          <w:numId w:val="6"/>
        </w:numPr>
      </w:pPr>
      <w:r>
        <w:t>Status,</w:t>
      </w:r>
    </w:p>
    <w:p w14:paraId="63CDF170" w14:textId="4FD3E189" w:rsidR="006D4CEB" w:rsidRPr="0046143E" w:rsidRDefault="006D4CEB" w:rsidP="00125A35">
      <w:pPr>
        <w:pStyle w:val="MainText"/>
        <w:numPr>
          <w:ilvl w:val="0"/>
          <w:numId w:val="6"/>
        </w:numPr>
      </w:pPr>
      <w:r w:rsidRPr="0046143E">
        <w:t>Datum</w:t>
      </w:r>
      <w:r>
        <w:t xml:space="preserve"> in ura</w:t>
      </w:r>
      <w:r w:rsidRPr="0046143E">
        <w:t xml:space="preserve"> začetka</w:t>
      </w:r>
      <w:r>
        <w:t xml:space="preserve"> obdobja </w:t>
      </w:r>
      <w:r w:rsidR="00ED68A3">
        <w:t>dovoljenja</w:t>
      </w:r>
      <w:r>
        <w:t>,</w:t>
      </w:r>
    </w:p>
    <w:p w14:paraId="6EB44D45" w14:textId="5A04A560" w:rsidR="006D4CEB" w:rsidRPr="0046143E" w:rsidRDefault="006D4CEB" w:rsidP="00125A35">
      <w:pPr>
        <w:pStyle w:val="MainText"/>
        <w:numPr>
          <w:ilvl w:val="0"/>
          <w:numId w:val="6"/>
        </w:numPr>
      </w:pPr>
      <w:r w:rsidRPr="0046143E">
        <w:t xml:space="preserve">Datum </w:t>
      </w:r>
      <w:r>
        <w:t xml:space="preserve">in ura </w:t>
      </w:r>
      <w:r w:rsidRPr="0046143E">
        <w:t>konca</w:t>
      </w:r>
      <w:r>
        <w:t xml:space="preserve"> obdobja</w:t>
      </w:r>
      <w:r w:rsidR="00ED68A3">
        <w:t xml:space="preserve"> dovoljenja</w:t>
      </w:r>
      <w:r>
        <w:t>,</w:t>
      </w:r>
      <w:r w:rsidRPr="0046143E">
        <w:t xml:space="preserve"> </w:t>
      </w:r>
    </w:p>
    <w:p w14:paraId="16054C60" w14:textId="77777777" w:rsidR="006D4CEB" w:rsidRDefault="006D4CEB" w:rsidP="00125A35">
      <w:pPr>
        <w:pStyle w:val="MainText"/>
        <w:numPr>
          <w:ilvl w:val="0"/>
          <w:numId w:val="6"/>
        </w:numPr>
      </w:pPr>
      <w:r w:rsidRPr="0046143E">
        <w:t>Vrsta odsotnosti</w:t>
      </w:r>
      <w:r>
        <w:t>,</w:t>
      </w:r>
      <w:r w:rsidRPr="0046143E">
        <w:t xml:space="preserve"> </w:t>
      </w:r>
    </w:p>
    <w:p w14:paraId="12A2D44C" w14:textId="6DE100B8" w:rsidR="006D4CEB" w:rsidRPr="0046143E" w:rsidRDefault="006D4CEB" w:rsidP="006D4CEB">
      <w:pPr>
        <w:pStyle w:val="Naslov4"/>
        <w:rPr>
          <w:rFonts w:ascii="Segoe UI Semilight" w:hAnsi="Segoe UI Semilight"/>
        </w:rPr>
      </w:pPr>
      <w:r w:rsidRPr="0046143E">
        <w:rPr>
          <w:rFonts w:ascii="Segoe UI Semilight" w:hAnsi="Segoe UI Semilight"/>
        </w:rPr>
        <w:t xml:space="preserve">Potrditev </w:t>
      </w:r>
      <w:r w:rsidR="00ED68A3">
        <w:rPr>
          <w:rFonts w:ascii="Segoe UI Semilight" w:hAnsi="Segoe UI Semilight"/>
        </w:rPr>
        <w:t>dovoljenja za</w:t>
      </w:r>
      <w:r>
        <w:rPr>
          <w:rFonts w:ascii="Segoe UI Semilight" w:hAnsi="Segoe UI Semilight"/>
        </w:rPr>
        <w:t xml:space="preserve"> odsotnosti</w:t>
      </w:r>
      <w:r w:rsidRPr="0046143E">
        <w:rPr>
          <w:rFonts w:ascii="Segoe UI Semilight" w:hAnsi="Segoe UI Semilight"/>
        </w:rPr>
        <w:t xml:space="preserve"> s strani vodje</w:t>
      </w:r>
      <w:r>
        <w:rPr>
          <w:rFonts w:ascii="Segoe UI Semilight" w:hAnsi="Segoe UI Semilight"/>
        </w:rPr>
        <w:t xml:space="preserve"> oddelka</w:t>
      </w:r>
    </w:p>
    <w:p w14:paraId="0BB72B0C" w14:textId="4749F655" w:rsidR="006D4CEB" w:rsidRPr="0046143E" w:rsidRDefault="006D4CEB" w:rsidP="006D4CEB">
      <w:pPr>
        <w:pStyle w:val="MainText"/>
      </w:pPr>
      <w:r w:rsidRPr="0046143E">
        <w:t>IS ADRZ mora vodji</w:t>
      </w:r>
      <w:r>
        <w:t xml:space="preserve"> oddelka</w:t>
      </w:r>
      <w:r w:rsidRPr="0046143E">
        <w:t xml:space="preserve"> omogočati potrditev </w:t>
      </w:r>
      <w:r w:rsidR="00ED68A3">
        <w:t>dovoljenja za</w:t>
      </w:r>
      <w:r>
        <w:t xml:space="preserve"> odsotnosti</w:t>
      </w:r>
      <w:r w:rsidRPr="0046143E">
        <w:t xml:space="preserve">. </w:t>
      </w:r>
    </w:p>
    <w:p w14:paraId="0CFB311F" w14:textId="77777777" w:rsidR="006D4CEB" w:rsidRPr="0046143E" w:rsidRDefault="006D4CEB" w:rsidP="006D4CEB">
      <w:pPr>
        <w:pStyle w:val="MainText"/>
      </w:pPr>
      <w:r>
        <w:t>V</w:t>
      </w:r>
      <w:r w:rsidRPr="0046143E">
        <w:t>odja</w:t>
      </w:r>
      <w:r>
        <w:t xml:space="preserve"> oddelka</w:t>
      </w:r>
      <w:r w:rsidRPr="0046143E">
        <w:t xml:space="preserve"> ima na voljo pregled </w:t>
      </w:r>
      <w:r>
        <w:t>omejitev</w:t>
      </w:r>
      <w:r w:rsidRPr="0046143E">
        <w:t xml:space="preserve"> odsotnost</w:t>
      </w:r>
      <w:r>
        <w:t>i</w:t>
      </w:r>
      <w:r w:rsidRPr="0046143E">
        <w:t xml:space="preserve"> v obliki tabele z naslednjimi podatki:</w:t>
      </w:r>
    </w:p>
    <w:p w14:paraId="1B9829DC" w14:textId="77777777" w:rsidR="006D4CEB" w:rsidRDefault="006D4CEB" w:rsidP="00125A35">
      <w:pPr>
        <w:pStyle w:val="MainText"/>
        <w:numPr>
          <w:ilvl w:val="0"/>
          <w:numId w:val="6"/>
        </w:numPr>
      </w:pPr>
      <w:r>
        <w:lastRenderedPageBreak/>
        <w:t>Organizacijska enota,</w:t>
      </w:r>
    </w:p>
    <w:p w14:paraId="5E4A7741" w14:textId="77777777" w:rsidR="006D4CEB" w:rsidRDefault="006D4CEB" w:rsidP="00125A35">
      <w:pPr>
        <w:pStyle w:val="MainText"/>
        <w:numPr>
          <w:ilvl w:val="0"/>
          <w:numId w:val="6"/>
        </w:numPr>
      </w:pPr>
      <w:r>
        <w:t>Status,</w:t>
      </w:r>
    </w:p>
    <w:p w14:paraId="69CDDB71" w14:textId="77777777" w:rsidR="006D4CEB" w:rsidRDefault="006D4CEB" w:rsidP="00125A35">
      <w:pPr>
        <w:pStyle w:val="MainText"/>
        <w:numPr>
          <w:ilvl w:val="0"/>
          <w:numId w:val="6"/>
        </w:numPr>
      </w:pPr>
      <w:r>
        <w:t>Predlagatelj (načrtovalec delovnih razporedov),</w:t>
      </w:r>
    </w:p>
    <w:p w14:paraId="19686E4C" w14:textId="576C55C6" w:rsidR="006D4CEB" w:rsidRPr="0046143E" w:rsidRDefault="006D4CEB" w:rsidP="00125A35">
      <w:pPr>
        <w:pStyle w:val="MainText"/>
        <w:numPr>
          <w:ilvl w:val="0"/>
          <w:numId w:val="6"/>
        </w:numPr>
      </w:pPr>
      <w:r w:rsidRPr="0046143E">
        <w:t>Datum</w:t>
      </w:r>
      <w:r>
        <w:t xml:space="preserve"> in ura</w:t>
      </w:r>
      <w:r w:rsidRPr="0046143E">
        <w:t xml:space="preserve"> začetka</w:t>
      </w:r>
      <w:r>
        <w:t xml:space="preserve"> obdobja </w:t>
      </w:r>
      <w:r w:rsidR="00ED68A3">
        <w:t>dovoljenja</w:t>
      </w:r>
      <w:r>
        <w:t>,</w:t>
      </w:r>
    </w:p>
    <w:p w14:paraId="565C10D5" w14:textId="309B2A0D" w:rsidR="006D4CEB" w:rsidRPr="0046143E" w:rsidRDefault="006D4CEB" w:rsidP="00125A35">
      <w:pPr>
        <w:pStyle w:val="MainText"/>
        <w:numPr>
          <w:ilvl w:val="0"/>
          <w:numId w:val="6"/>
        </w:numPr>
      </w:pPr>
      <w:r w:rsidRPr="0046143E">
        <w:t xml:space="preserve">Datum </w:t>
      </w:r>
      <w:r>
        <w:t xml:space="preserve">in ura </w:t>
      </w:r>
      <w:r w:rsidRPr="0046143E">
        <w:t>konca</w:t>
      </w:r>
      <w:r>
        <w:t xml:space="preserve"> obdobja </w:t>
      </w:r>
      <w:r w:rsidR="00ED68A3">
        <w:t>dovoljenja</w:t>
      </w:r>
      <w:r>
        <w:t>,</w:t>
      </w:r>
      <w:r w:rsidRPr="0046143E">
        <w:t xml:space="preserve"> </w:t>
      </w:r>
    </w:p>
    <w:p w14:paraId="3AD162AE" w14:textId="77777777" w:rsidR="00ED68A3" w:rsidRDefault="006D4CEB" w:rsidP="00125A35">
      <w:pPr>
        <w:pStyle w:val="MainText"/>
        <w:numPr>
          <w:ilvl w:val="0"/>
          <w:numId w:val="6"/>
        </w:numPr>
      </w:pPr>
      <w:r w:rsidRPr="0046143E">
        <w:t>Vrsta odsotnosti</w:t>
      </w:r>
      <w:r w:rsidR="00ED68A3">
        <w:t>.</w:t>
      </w:r>
    </w:p>
    <w:p w14:paraId="33E8E81C" w14:textId="6A678549" w:rsidR="006D4CEB" w:rsidRPr="0046143E" w:rsidRDefault="006D4CEB" w:rsidP="00ED68A3">
      <w:pPr>
        <w:pStyle w:val="MainText"/>
      </w:pPr>
      <w:r w:rsidRPr="0046143E">
        <w:t>Vsak</w:t>
      </w:r>
      <w:r>
        <w:t>o</w:t>
      </w:r>
      <w:r w:rsidRPr="0046143E">
        <w:t xml:space="preserve"> </w:t>
      </w:r>
      <w:r w:rsidR="00ED68A3">
        <w:t>dovoljenje</w:t>
      </w:r>
      <w:r w:rsidRPr="0046143E">
        <w:t xml:space="preserve"> </w:t>
      </w:r>
      <w:r w:rsidR="00ED68A3">
        <w:t xml:space="preserve">za </w:t>
      </w:r>
      <w:r w:rsidRPr="0046143E">
        <w:t>odsotnost</w:t>
      </w:r>
      <w:r>
        <w:t>i</w:t>
      </w:r>
      <w:r w:rsidRPr="0046143E">
        <w:t xml:space="preserve"> lahko vodja</w:t>
      </w:r>
      <w:r>
        <w:t xml:space="preserve"> oddelka</w:t>
      </w:r>
      <w:r w:rsidRPr="0046143E">
        <w:t xml:space="preserve"> potrdi ali zavrne. Ob potrditvi </w:t>
      </w:r>
      <w:r w:rsidR="00ED68A3">
        <w:t>dovoljenja za</w:t>
      </w:r>
      <w:r w:rsidRPr="0046143E">
        <w:t xml:space="preserve"> odsotnost</w:t>
      </w:r>
      <w:r>
        <w:t>i</w:t>
      </w:r>
      <w:r w:rsidRPr="0046143E">
        <w:t xml:space="preserve"> se status spremeni v »Potrjen</w:t>
      </w:r>
      <w:r w:rsidR="00ED68A3">
        <w:t>o</w:t>
      </w:r>
      <w:r w:rsidRPr="0046143E">
        <w:t>«, o potrjen</w:t>
      </w:r>
      <w:r w:rsidR="00ED68A3">
        <w:t>em</w:t>
      </w:r>
      <w:r>
        <w:t xml:space="preserve"> </w:t>
      </w:r>
      <w:r w:rsidR="00ED68A3">
        <w:t>dovoljenju za</w:t>
      </w:r>
      <w:r>
        <w:t xml:space="preserve"> odsotnosti</w:t>
      </w:r>
      <w:r w:rsidRPr="0046143E">
        <w:t xml:space="preserve"> IS ADRZ obvesti načrtovalca delovnega razporeda</w:t>
      </w:r>
      <w:r>
        <w:t xml:space="preserve">. </w:t>
      </w:r>
      <w:r w:rsidRPr="0046143E">
        <w:t xml:space="preserve">IS ADRZ ustvari obvestilo vrste </w:t>
      </w:r>
      <w:r w:rsidR="00F35D28">
        <w:t>Dovoljenje za</w:t>
      </w:r>
      <w:r>
        <w:t xml:space="preserve"> odsotnosti</w:t>
      </w:r>
      <w:r w:rsidRPr="0046143E">
        <w:t xml:space="preserve"> – potrditev vodje za načrtovalca delovnih razporedov (glej 3.3 Pregled obvestil uporabnika). </w:t>
      </w:r>
    </w:p>
    <w:p w14:paraId="091D4BB3" w14:textId="26C6F2CD" w:rsidR="006D4CEB" w:rsidRPr="0046143E" w:rsidRDefault="006D4CEB" w:rsidP="006D4CEB">
      <w:pPr>
        <w:pStyle w:val="MainText"/>
      </w:pPr>
      <w:r>
        <w:t>V</w:t>
      </w:r>
      <w:r w:rsidRPr="0046143E">
        <w:t>odja</w:t>
      </w:r>
      <w:r>
        <w:t xml:space="preserve"> oddelka</w:t>
      </w:r>
      <w:r w:rsidRPr="0046143E">
        <w:t xml:space="preserve"> lahko sortira in filtrira </w:t>
      </w:r>
      <w:r w:rsidR="00F35D28">
        <w:t>dovoljenja za</w:t>
      </w:r>
      <w:r w:rsidRPr="0046143E">
        <w:t xml:space="preserve"> odsotnost</w:t>
      </w:r>
      <w:r>
        <w:t>i</w:t>
      </w:r>
      <w:r w:rsidRPr="0046143E">
        <w:t xml:space="preserve"> po </w:t>
      </w:r>
      <w:r>
        <w:t>vseh navedenih podatkih</w:t>
      </w:r>
      <w:r w:rsidRPr="0046143E">
        <w:t xml:space="preserve">. </w:t>
      </w:r>
      <w:r>
        <w:t>V</w:t>
      </w:r>
      <w:r w:rsidRPr="0046143E">
        <w:t>odja</w:t>
      </w:r>
      <w:r>
        <w:t xml:space="preserve"> oddelka</w:t>
      </w:r>
      <w:r w:rsidRPr="0046143E">
        <w:t xml:space="preserve"> lahko potrdi ali zavrne posamez</w:t>
      </w:r>
      <w:r>
        <w:t>no</w:t>
      </w:r>
      <w:r w:rsidRPr="0046143E">
        <w:t xml:space="preserve"> </w:t>
      </w:r>
      <w:r w:rsidR="00F35D28">
        <w:t>dovoljenje za</w:t>
      </w:r>
      <w:r>
        <w:t xml:space="preserve"> odsotnosti</w:t>
      </w:r>
      <w:r w:rsidRPr="0046143E">
        <w:t xml:space="preserve"> ali potrdi oziroma zavrne seznam </w:t>
      </w:r>
      <w:r w:rsidR="00F35D28">
        <w:t>dovoljenj za</w:t>
      </w:r>
      <w:r w:rsidRPr="0046143E">
        <w:t xml:space="preserve"> odsotnost</w:t>
      </w:r>
      <w:r>
        <w:t>i</w:t>
      </w:r>
      <w:r w:rsidRPr="0046143E">
        <w:t xml:space="preserve">, ki je trenutno označen na seznamu. </w:t>
      </w:r>
    </w:p>
    <w:p w14:paraId="43EDB71E" w14:textId="77777777" w:rsidR="006D4CEB" w:rsidRDefault="006D4CEB" w:rsidP="006D4CEB">
      <w:pPr>
        <w:pStyle w:val="Naslov3"/>
      </w:pPr>
      <w:bookmarkStart w:id="108" w:name="_Toc207898720"/>
      <w:r>
        <w:t>Uporabniške vloge</w:t>
      </w:r>
      <w:bookmarkEnd w:id="108"/>
    </w:p>
    <w:p w14:paraId="1196D05E" w14:textId="77777777" w:rsidR="006D4CEB" w:rsidRPr="0046143E" w:rsidRDefault="006D4CEB" w:rsidP="006D4CEB">
      <w:pPr>
        <w:pStyle w:val="MainText"/>
      </w:pPr>
      <w:r w:rsidRPr="0046143E">
        <w:t>Opisano funkcionalnost uporabljajo naslednje uporabniške vloge:</w:t>
      </w:r>
    </w:p>
    <w:p w14:paraId="61C47126" w14:textId="46CEAE51" w:rsidR="006D4CEB" w:rsidRPr="0046143E" w:rsidRDefault="006D4CEB" w:rsidP="00125A35">
      <w:pPr>
        <w:pStyle w:val="MainText"/>
        <w:numPr>
          <w:ilvl w:val="0"/>
          <w:numId w:val="10"/>
        </w:numPr>
      </w:pPr>
      <w:r w:rsidRPr="0046143E">
        <w:t xml:space="preserve">načrtovalec delovnih razporedov za </w:t>
      </w:r>
      <w:r>
        <w:t xml:space="preserve">kreiranje </w:t>
      </w:r>
      <w:r w:rsidR="006548E5">
        <w:t>dovoljenja za</w:t>
      </w:r>
      <w:r>
        <w:t xml:space="preserve"> odsotnosti</w:t>
      </w:r>
      <w:r w:rsidRPr="0046143E">
        <w:t>,</w:t>
      </w:r>
    </w:p>
    <w:p w14:paraId="4835B830" w14:textId="06A7618D" w:rsidR="006D4CEB" w:rsidRPr="0046143E" w:rsidRDefault="006D4CEB" w:rsidP="00125A35">
      <w:pPr>
        <w:pStyle w:val="MainText"/>
        <w:numPr>
          <w:ilvl w:val="0"/>
          <w:numId w:val="10"/>
        </w:numPr>
      </w:pPr>
      <w:r w:rsidRPr="0046143E">
        <w:t xml:space="preserve">vodja </w:t>
      </w:r>
      <w:r>
        <w:t>oddelka</w:t>
      </w:r>
      <w:r w:rsidRPr="0046143E">
        <w:t xml:space="preserve"> za potrditev oziroma zavrnitev </w:t>
      </w:r>
      <w:r w:rsidR="006548E5">
        <w:t>dovoljenja za</w:t>
      </w:r>
      <w:r w:rsidRPr="0046143E">
        <w:t xml:space="preserve"> odsotnost</w:t>
      </w:r>
      <w:r>
        <w:t>i</w:t>
      </w:r>
      <w:r w:rsidRPr="0046143E">
        <w:t>.</w:t>
      </w:r>
    </w:p>
    <w:p w14:paraId="4FE7ED2B" w14:textId="77777777" w:rsidR="006D4CEB" w:rsidRDefault="006D4CEB" w:rsidP="006D4CEB">
      <w:pPr>
        <w:pStyle w:val="Naslov3"/>
      </w:pPr>
      <w:bookmarkStart w:id="109" w:name="_Toc207898721"/>
      <w:r>
        <w:t>Povezani primeri uporabe</w:t>
      </w:r>
      <w:bookmarkEnd w:id="109"/>
    </w:p>
    <w:p w14:paraId="0F825B66" w14:textId="77777777" w:rsidR="006D4CEB" w:rsidRPr="0046143E" w:rsidRDefault="006D4CEB" w:rsidP="006D4CEB">
      <w:pPr>
        <w:pStyle w:val="MainText"/>
      </w:pPr>
      <w:r w:rsidRPr="0046143E">
        <w:t>S funkcionalnostjo so povezani naslednji primeri uporabe:</w:t>
      </w:r>
    </w:p>
    <w:p w14:paraId="1453863D" w14:textId="77777777" w:rsidR="00B53DD9" w:rsidRPr="00913985" w:rsidRDefault="00B53DD9" w:rsidP="00913985">
      <w:pPr>
        <w:pStyle w:val="MainText"/>
      </w:pPr>
    </w:p>
    <w:p w14:paraId="5B7AA677" w14:textId="51A44707" w:rsidR="006758C3" w:rsidRDefault="006758C3" w:rsidP="006758C3">
      <w:pPr>
        <w:pStyle w:val="Naslov1"/>
      </w:pPr>
      <w:bookmarkStart w:id="110" w:name="_Toc207898722"/>
      <w:r w:rsidRPr="006758C3">
        <w:lastRenderedPageBreak/>
        <w:t>Funkcionalnosti nastavljanja delovnih razporedov</w:t>
      </w:r>
      <w:bookmarkEnd w:id="110"/>
    </w:p>
    <w:p w14:paraId="3928BB4F" w14:textId="0F372570" w:rsidR="007B6E43" w:rsidRDefault="007B6E43" w:rsidP="007B6E43">
      <w:pPr>
        <w:pStyle w:val="MainText"/>
      </w:pPr>
      <w:r>
        <w:t>V tem poglavju so opisane zahtevane funkcionalnosti</w:t>
      </w:r>
      <w:r w:rsidR="008E3AE5">
        <w:t xml:space="preserve"> IS ADRZ, ki so potrebne za nastavljanje vseh potrebnih vhodnih podatkov</w:t>
      </w:r>
      <w:r w:rsidR="005237F4">
        <w:t xml:space="preserve"> za ustvarjanje delovnih razporedov. </w:t>
      </w:r>
    </w:p>
    <w:p w14:paraId="1D6894F1" w14:textId="1A446B1C" w:rsidR="005237F4" w:rsidRDefault="001E28D2" w:rsidP="007B6E43">
      <w:pPr>
        <w:pStyle w:val="MainText"/>
      </w:pPr>
      <w:r>
        <w:t>Delovišča predstavljajo dejanski ali virtualni prostor</w:t>
      </w:r>
      <w:r w:rsidR="008F01B4">
        <w:t xml:space="preserve">, kjer </w:t>
      </w:r>
      <w:r w:rsidR="00C644C6">
        <w:t>zdravstveni delavec</w:t>
      </w:r>
      <w:r w:rsidR="008F01B4">
        <w:t xml:space="preserve"> opravljajo </w:t>
      </w:r>
      <w:r w:rsidR="008A5111">
        <w:t>naloge na svojih veščina.</w:t>
      </w:r>
    </w:p>
    <w:p w14:paraId="141DFC5A" w14:textId="6A1AA4AE" w:rsidR="008A5111" w:rsidRDefault="00C644C6" w:rsidP="007B6E43">
      <w:pPr>
        <w:pStyle w:val="MainText"/>
      </w:pPr>
      <w:r>
        <w:t>Zdravstveni delavec</w:t>
      </w:r>
      <w:r w:rsidR="008A5111">
        <w:t xml:space="preserve"> so v delovnem razporedu </w:t>
      </w:r>
      <w:r w:rsidR="00D6323A">
        <w:t xml:space="preserve">razporejeni </w:t>
      </w:r>
      <w:r w:rsidR="000605D6">
        <w:t xml:space="preserve">na delovišča, izmene in veščine, kjer je potrebno upoštevati njihove omejitve in soglasja. </w:t>
      </w:r>
    </w:p>
    <w:p w14:paraId="4B8FBAB3" w14:textId="74E9D926" w:rsidR="000605D6" w:rsidRDefault="00D740A2" w:rsidP="007B6E43">
      <w:pPr>
        <w:pStyle w:val="MainText"/>
      </w:pPr>
      <w:r>
        <w:t xml:space="preserve">Izmene predstavljajo časovni vidik razporejanja </w:t>
      </w:r>
      <w:r w:rsidR="00E9653B">
        <w:t>zdravstvenih delavcev</w:t>
      </w:r>
      <w:r>
        <w:t xml:space="preserve"> na delovišču.</w:t>
      </w:r>
    </w:p>
    <w:p w14:paraId="01E3BBD0" w14:textId="035C8F9C" w:rsidR="00D740A2" w:rsidRDefault="00D740A2" w:rsidP="007B6E43">
      <w:pPr>
        <w:pStyle w:val="MainText"/>
      </w:pPr>
      <w:r>
        <w:t xml:space="preserve">Turnusi predstavljajo </w:t>
      </w:r>
      <w:r w:rsidR="00DD00AB">
        <w:t xml:space="preserve">zaporedje izmen za </w:t>
      </w:r>
      <w:r w:rsidR="00CB2148">
        <w:t>zdravstvenega delavca</w:t>
      </w:r>
      <w:r w:rsidR="00DD00AB">
        <w:t>.</w:t>
      </w:r>
    </w:p>
    <w:p w14:paraId="367C3D01" w14:textId="07BC6F23" w:rsidR="00DD00AB" w:rsidRDefault="00DD00AB" w:rsidP="007B6E43">
      <w:pPr>
        <w:pStyle w:val="MainText"/>
      </w:pPr>
      <w:r>
        <w:t xml:space="preserve">Omejitve je potrebno upoštevati </w:t>
      </w:r>
      <w:r w:rsidR="000E5528">
        <w:t>pri pripravi delovnega razporeda.</w:t>
      </w:r>
    </w:p>
    <w:p w14:paraId="1B1AE99B" w14:textId="102DDCCD" w:rsidR="000E5528" w:rsidRDefault="000E5528" w:rsidP="007B6E43">
      <w:pPr>
        <w:pStyle w:val="MainText"/>
      </w:pPr>
      <w:r>
        <w:t xml:space="preserve">Soglasja </w:t>
      </w:r>
      <w:r w:rsidR="00E9653B">
        <w:t>zdravstvenih delavcev</w:t>
      </w:r>
      <w:r>
        <w:t xml:space="preserve"> je </w:t>
      </w:r>
      <w:r w:rsidR="00476C57">
        <w:t>potrebno upoštevati pri pripravi delovnega razporeda.</w:t>
      </w:r>
    </w:p>
    <w:p w14:paraId="5C2C311F" w14:textId="794EEA41" w:rsidR="00476C57" w:rsidRDefault="00476C57" w:rsidP="007B6E43">
      <w:pPr>
        <w:pStyle w:val="MainText"/>
      </w:pPr>
      <w:r>
        <w:t xml:space="preserve">Vsak zdravstveni zavod ima drugačno organizacijsko strukturo in </w:t>
      </w:r>
      <w:r w:rsidR="006B4242">
        <w:t xml:space="preserve">pravila glede delovnih razporedov, ki jih je treba nastaviti. </w:t>
      </w:r>
    </w:p>
    <w:p w14:paraId="5CBD4A21" w14:textId="77777777" w:rsidR="005237F4" w:rsidRDefault="005237F4" w:rsidP="005237F4">
      <w:pPr>
        <w:pStyle w:val="Naslov2"/>
      </w:pPr>
      <w:bookmarkStart w:id="111" w:name="_Hlk199412786"/>
      <w:bookmarkStart w:id="112" w:name="_Toc207898723"/>
      <w:r>
        <w:t xml:space="preserve">Urejanje podatkov o </w:t>
      </w:r>
      <w:r w:rsidRPr="00673A86">
        <w:t>deloviščih</w:t>
      </w:r>
      <w:bookmarkEnd w:id="112"/>
    </w:p>
    <w:p w14:paraId="64D1ADD3" w14:textId="77777777" w:rsidR="005237F4" w:rsidRPr="001412AB" w:rsidRDefault="005237F4" w:rsidP="005237F4">
      <w:pPr>
        <w:pStyle w:val="Naslov3"/>
      </w:pPr>
      <w:bookmarkStart w:id="113" w:name="_Toc207898724"/>
      <w:r>
        <w:t>Opis</w:t>
      </w:r>
      <w:bookmarkEnd w:id="113"/>
    </w:p>
    <w:p w14:paraId="5B066FB0" w14:textId="77777777" w:rsidR="005237F4" w:rsidRPr="0046143E" w:rsidRDefault="005237F4" w:rsidP="005237F4">
      <w:pPr>
        <w:pStyle w:val="Naslov4"/>
        <w:rPr>
          <w:rFonts w:ascii="Segoe UI Semilight" w:hAnsi="Segoe UI Semilight"/>
        </w:rPr>
      </w:pPr>
      <w:r w:rsidRPr="0046143E">
        <w:rPr>
          <w:rFonts w:ascii="Segoe UI Semilight" w:hAnsi="Segoe UI Semilight"/>
        </w:rPr>
        <w:t>Urejanje osnovnih podatkov o delovišču</w:t>
      </w:r>
    </w:p>
    <w:p w14:paraId="20F78C54" w14:textId="1D4EC6C4" w:rsidR="005237F4" w:rsidRPr="0046143E" w:rsidRDefault="005237F4" w:rsidP="005237F4">
      <w:pPr>
        <w:pStyle w:val="MainText"/>
      </w:pPr>
      <w:r w:rsidRPr="0046143E">
        <w:t xml:space="preserve">IS ADRZ mora načrtovalcu delovnih razporedov omogočati ustvarjanje novega oziroma spreminjanje podatkov o </w:t>
      </w:r>
      <w:r w:rsidR="00176969">
        <w:t xml:space="preserve">obstoječem </w:t>
      </w:r>
      <w:r w:rsidRPr="0046143E">
        <w:t xml:space="preserve">delovišču. </w:t>
      </w:r>
    </w:p>
    <w:p w14:paraId="53CF40BD" w14:textId="471E76BB" w:rsidR="005237F4" w:rsidRPr="0046143E" w:rsidRDefault="005237F4" w:rsidP="005237F4">
      <w:pPr>
        <w:pStyle w:val="MainText"/>
      </w:pPr>
      <w:r w:rsidRPr="0046143E">
        <w:t xml:space="preserve">Načrtovalec delovnih razporedov ima na svojem namizju (dashboard) povezavo (meni) na funkcionalnost »Urejanje delovišč«. Z izbiro funkcionalnosti se mu odpre pregled seznama delovišč v zdravstvenem zavodu. Na seznamu delovišč so za vsako </w:t>
      </w:r>
      <w:r w:rsidR="00070860">
        <w:t>delovišču</w:t>
      </w:r>
      <w:r w:rsidRPr="0046143E">
        <w:t xml:space="preserve"> naslednji podatki:</w:t>
      </w:r>
    </w:p>
    <w:p w14:paraId="50F384C6" w14:textId="77777777" w:rsidR="005237F4" w:rsidRPr="0046143E" w:rsidRDefault="005237F4" w:rsidP="00125A35">
      <w:pPr>
        <w:pStyle w:val="MainText"/>
        <w:numPr>
          <w:ilvl w:val="0"/>
          <w:numId w:val="11"/>
        </w:numPr>
      </w:pPr>
      <w:r w:rsidRPr="0046143E">
        <w:t>Oznaka delovišča,</w:t>
      </w:r>
    </w:p>
    <w:p w14:paraId="29399246" w14:textId="77777777" w:rsidR="005237F4" w:rsidRPr="0046143E" w:rsidRDefault="005237F4" w:rsidP="00125A35">
      <w:pPr>
        <w:pStyle w:val="MainText"/>
        <w:numPr>
          <w:ilvl w:val="0"/>
          <w:numId w:val="11"/>
        </w:numPr>
      </w:pPr>
      <w:r w:rsidRPr="0046143E">
        <w:t>Naziv delovišča,</w:t>
      </w:r>
    </w:p>
    <w:p w14:paraId="20AD41F3" w14:textId="77777777" w:rsidR="005237F4" w:rsidRPr="0046143E" w:rsidRDefault="005237F4" w:rsidP="00125A35">
      <w:pPr>
        <w:pStyle w:val="Odstavekseznama"/>
        <w:numPr>
          <w:ilvl w:val="0"/>
          <w:numId w:val="11"/>
        </w:numPr>
      </w:pPr>
      <w:r w:rsidRPr="0046143E">
        <w:t>Status delovišča,</w:t>
      </w:r>
    </w:p>
    <w:p w14:paraId="31C7DBCC" w14:textId="77777777" w:rsidR="005237F4" w:rsidRPr="0046143E" w:rsidRDefault="005237F4" w:rsidP="00125A35">
      <w:pPr>
        <w:pStyle w:val="MainText"/>
        <w:numPr>
          <w:ilvl w:val="0"/>
          <w:numId w:val="11"/>
        </w:numPr>
      </w:pPr>
      <w:r w:rsidRPr="0046143E">
        <w:t xml:space="preserve">Organizacijska enota delovišča, </w:t>
      </w:r>
    </w:p>
    <w:p w14:paraId="5B47F6C0" w14:textId="725C587B" w:rsidR="005237F4" w:rsidRDefault="005237F4" w:rsidP="00125A35">
      <w:pPr>
        <w:pStyle w:val="MainText"/>
        <w:numPr>
          <w:ilvl w:val="0"/>
          <w:numId w:val="11"/>
        </w:numPr>
      </w:pPr>
      <w:r w:rsidRPr="0046143E">
        <w:t>Vodja,</w:t>
      </w:r>
    </w:p>
    <w:p w14:paraId="08A2B512" w14:textId="3B7B93B9" w:rsidR="00174230" w:rsidRPr="0046143E" w:rsidRDefault="00174230" w:rsidP="00125A35">
      <w:pPr>
        <w:pStyle w:val="MainText"/>
        <w:numPr>
          <w:ilvl w:val="0"/>
          <w:numId w:val="11"/>
        </w:numPr>
      </w:pPr>
      <w:r>
        <w:t>Nadomestni vodja,</w:t>
      </w:r>
    </w:p>
    <w:p w14:paraId="72D21530" w14:textId="77777777" w:rsidR="005237F4" w:rsidRDefault="005237F4" w:rsidP="00125A35">
      <w:pPr>
        <w:pStyle w:val="MainText"/>
        <w:numPr>
          <w:ilvl w:val="0"/>
          <w:numId w:val="11"/>
        </w:numPr>
      </w:pPr>
      <w:r w:rsidRPr="0046143E">
        <w:t>Načrtovalec,</w:t>
      </w:r>
    </w:p>
    <w:p w14:paraId="1AC3F4B1" w14:textId="3669E0EA" w:rsidR="00174230" w:rsidRPr="0046143E" w:rsidRDefault="00174230" w:rsidP="00125A35">
      <w:pPr>
        <w:pStyle w:val="MainText"/>
        <w:numPr>
          <w:ilvl w:val="0"/>
          <w:numId w:val="11"/>
        </w:numPr>
      </w:pPr>
      <w:r>
        <w:t>Nadomestni načrtovalec,</w:t>
      </w:r>
    </w:p>
    <w:p w14:paraId="0083D2CB" w14:textId="77777777" w:rsidR="005237F4" w:rsidRPr="0046143E" w:rsidRDefault="005237F4" w:rsidP="00125A35">
      <w:pPr>
        <w:pStyle w:val="MainText"/>
        <w:numPr>
          <w:ilvl w:val="0"/>
          <w:numId w:val="11"/>
        </w:numPr>
      </w:pPr>
      <w:r w:rsidRPr="0046143E">
        <w:t>Prioriteta delovišča,</w:t>
      </w:r>
    </w:p>
    <w:p w14:paraId="48C3B74B" w14:textId="77777777" w:rsidR="005237F4" w:rsidRPr="0046143E" w:rsidRDefault="005237F4" w:rsidP="00125A35">
      <w:pPr>
        <w:pStyle w:val="MainText"/>
        <w:numPr>
          <w:ilvl w:val="0"/>
          <w:numId w:val="11"/>
        </w:numPr>
      </w:pPr>
      <w:r w:rsidRPr="0046143E">
        <w:t>…</w:t>
      </w:r>
    </w:p>
    <w:p w14:paraId="175B8E91" w14:textId="77777777" w:rsidR="005237F4" w:rsidRPr="0046143E" w:rsidRDefault="005237F4" w:rsidP="005237F4">
      <w:pPr>
        <w:pStyle w:val="MainText"/>
      </w:pPr>
      <w:r w:rsidRPr="0046143E">
        <w:lastRenderedPageBreak/>
        <w:t xml:space="preserve">Načrtovalec delovnih razporedov ima možnost pregled delovišč sortirati in filtrirati po vseh navedenih podatkih. </w:t>
      </w:r>
    </w:p>
    <w:p w14:paraId="2E790DBE" w14:textId="77777777" w:rsidR="005237F4" w:rsidRPr="0046143E" w:rsidRDefault="005237F4" w:rsidP="005237F4">
      <w:pPr>
        <w:pStyle w:val="MainText"/>
      </w:pPr>
      <w:r w:rsidRPr="0046143E">
        <w:t>Na pregledu delovišč lahko načrtovalec odpre in popravi podatke delovišča ali ustvari novo delovišče s klikom na gumb »Novo delovišče«. S klikom na gumb se načrtovalcu odpre vnosna maska za vnos podatkov o delovišču. Vnosna maska za vnos delovišča je razdeljena na naslednje dele:</w:t>
      </w:r>
    </w:p>
    <w:p w14:paraId="75110D48" w14:textId="77777777" w:rsidR="005237F4" w:rsidRPr="0046143E" w:rsidRDefault="005237F4" w:rsidP="00125A35">
      <w:pPr>
        <w:pStyle w:val="MainText"/>
        <w:numPr>
          <w:ilvl w:val="0"/>
          <w:numId w:val="12"/>
        </w:numPr>
      </w:pPr>
      <w:r w:rsidRPr="0046143E">
        <w:t>Osnovni podatki o delovišču,</w:t>
      </w:r>
    </w:p>
    <w:p w14:paraId="2A378C80" w14:textId="77777777" w:rsidR="005237F4" w:rsidRPr="0046143E" w:rsidRDefault="005237F4" w:rsidP="00125A35">
      <w:pPr>
        <w:pStyle w:val="MainText"/>
        <w:numPr>
          <w:ilvl w:val="0"/>
          <w:numId w:val="12"/>
        </w:numPr>
      </w:pPr>
      <w:r w:rsidRPr="0046143E">
        <w:t>Izmene delovišča,</w:t>
      </w:r>
    </w:p>
    <w:p w14:paraId="3015E264" w14:textId="77777777" w:rsidR="005237F4" w:rsidRPr="0046143E" w:rsidRDefault="005237F4" w:rsidP="00125A35">
      <w:pPr>
        <w:pStyle w:val="MainText"/>
        <w:numPr>
          <w:ilvl w:val="0"/>
          <w:numId w:val="12"/>
        </w:numPr>
      </w:pPr>
      <w:r w:rsidRPr="0046143E">
        <w:t>Veščine izmen na delovišču.</w:t>
      </w:r>
    </w:p>
    <w:p w14:paraId="529AF2A4" w14:textId="77777777" w:rsidR="005237F4" w:rsidRPr="0046143E" w:rsidRDefault="005237F4" w:rsidP="005237F4">
      <w:pPr>
        <w:pStyle w:val="MainText"/>
      </w:pPr>
      <w:r w:rsidRPr="0046143E">
        <w:t>Pri kreiranju novega delovišča načrtovalec določi naslednje osnovne podatke:</w:t>
      </w:r>
    </w:p>
    <w:p w14:paraId="1D5B4F07" w14:textId="77777777" w:rsidR="005237F4" w:rsidRPr="0046143E" w:rsidRDefault="005237F4" w:rsidP="00125A35">
      <w:pPr>
        <w:pStyle w:val="MainText"/>
        <w:numPr>
          <w:ilvl w:val="0"/>
          <w:numId w:val="11"/>
        </w:numPr>
      </w:pPr>
      <w:r w:rsidRPr="0046143E">
        <w:t xml:space="preserve">Oznaka delovišča: Določi samodejno IS ADRZ, </w:t>
      </w:r>
    </w:p>
    <w:p w14:paraId="52F38407" w14:textId="77777777" w:rsidR="005237F4" w:rsidRPr="0046143E" w:rsidRDefault="005237F4" w:rsidP="00125A35">
      <w:pPr>
        <w:pStyle w:val="MainText"/>
        <w:numPr>
          <w:ilvl w:val="0"/>
          <w:numId w:val="11"/>
        </w:numPr>
      </w:pPr>
      <w:r w:rsidRPr="0046143E">
        <w:t>Naziv delovišča: Načrtovalec vnese kratek naziv delovišča, ki z nekaj besedami opiše delovišče in ga loči od drugih delovišč,</w:t>
      </w:r>
    </w:p>
    <w:p w14:paraId="631CDB21" w14:textId="77777777" w:rsidR="005237F4" w:rsidRPr="0046143E" w:rsidRDefault="005237F4" w:rsidP="00125A35">
      <w:pPr>
        <w:pStyle w:val="Odstavekseznama"/>
        <w:numPr>
          <w:ilvl w:val="0"/>
          <w:numId w:val="11"/>
        </w:numPr>
      </w:pPr>
      <w:r w:rsidRPr="0046143E">
        <w:t>Status delovišča: Privzeto »Neaktivno, načrtovalec lahko izbere »Aktivno«, "Neaktivno" pomeni, da načrtovalec pripravlja novo delovišče, ki je še ni pripravljeno za razporejanje ali pa ga je začasno želel umakniti iz razporejanja, "Aktivno", pomeni, da je delovišče možno razporejati,</w:t>
      </w:r>
    </w:p>
    <w:p w14:paraId="650F71FA" w14:textId="1AA0E4DF" w:rsidR="005237F4" w:rsidRPr="0046143E" w:rsidRDefault="005237F4" w:rsidP="00125A35">
      <w:pPr>
        <w:pStyle w:val="MainText"/>
        <w:numPr>
          <w:ilvl w:val="0"/>
          <w:numId w:val="11"/>
        </w:numPr>
      </w:pPr>
      <w:r w:rsidRPr="0046143E">
        <w:t xml:space="preserve">Organizacijska enota delovišča: Načrtovalec iz organizacijske strukture zavoda izbere organizacijsko enoto, iz katere se primarno dodeljujejo </w:t>
      </w:r>
      <w:r w:rsidR="00C644C6">
        <w:t>zdravstveni delavec</w:t>
      </w:r>
      <w:r w:rsidRPr="0046143E">
        <w:t xml:space="preserve"> na delovišče,</w:t>
      </w:r>
    </w:p>
    <w:p w14:paraId="1C9480BA" w14:textId="24726D7D" w:rsidR="005237F4" w:rsidRDefault="005237F4" w:rsidP="00125A35">
      <w:pPr>
        <w:pStyle w:val="MainText"/>
        <w:numPr>
          <w:ilvl w:val="0"/>
          <w:numId w:val="11"/>
        </w:numPr>
      </w:pPr>
      <w:r w:rsidRPr="0046143E">
        <w:t xml:space="preserve">Vodja </w:t>
      </w:r>
      <w:r w:rsidR="009C3EC3">
        <w:t>oddelka</w:t>
      </w:r>
      <w:r w:rsidRPr="0046143E">
        <w:t>: Po izbiri organizacijske enote se vpiše vodja organizacijske enote, če je vrednost prazna, načrtovalec lahko izbere iz seznama vodij organizacijskih enot, izbrani vodja bo dobil delovni razpored delovišča v potrditev pred objavo, če je nastavljeno dvostopenjsko potrjevanje,</w:t>
      </w:r>
    </w:p>
    <w:p w14:paraId="1817E371" w14:textId="68AF989D" w:rsidR="00174230" w:rsidRPr="0046143E" w:rsidRDefault="00174230" w:rsidP="00125A35">
      <w:pPr>
        <w:pStyle w:val="MainText"/>
        <w:numPr>
          <w:ilvl w:val="0"/>
          <w:numId w:val="11"/>
        </w:numPr>
      </w:pPr>
      <w:r>
        <w:t xml:space="preserve">Nadomestni vodja oddelka: </w:t>
      </w:r>
      <w:r w:rsidR="00D144E2" w:rsidRPr="0046143E">
        <w:t>načrtovalec lahko izbere iz seznama</w:t>
      </w:r>
      <w:r w:rsidR="00D144E2">
        <w:t xml:space="preserve"> nadomestnega vodjo oddelka</w:t>
      </w:r>
      <w:r w:rsidR="00D144E2" w:rsidRPr="0046143E">
        <w:t>,</w:t>
      </w:r>
    </w:p>
    <w:p w14:paraId="081B318C" w14:textId="77777777" w:rsidR="005237F4" w:rsidRDefault="005237F4" w:rsidP="00125A35">
      <w:pPr>
        <w:pStyle w:val="MainText"/>
        <w:numPr>
          <w:ilvl w:val="0"/>
          <w:numId w:val="11"/>
        </w:numPr>
      </w:pPr>
      <w:r w:rsidRPr="0046143E">
        <w:t xml:space="preserve">Načrtovalec: Privzeto načrtovalec, ki je kreiral novo delovišče, načrtovalec lahko izbere iz seznama načrtovalcev delovnih razporedov, </w:t>
      </w:r>
    </w:p>
    <w:p w14:paraId="1455D331" w14:textId="20740A0A" w:rsidR="009737EE" w:rsidRPr="0046143E" w:rsidRDefault="009737EE" w:rsidP="00125A35">
      <w:pPr>
        <w:pStyle w:val="MainText"/>
        <w:numPr>
          <w:ilvl w:val="0"/>
          <w:numId w:val="11"/>
        </w:numPr>
      </w:pPr>
      <w:r>
        <w:t xml:space="preserve">Nadomestni načrtovalec: </w:t>
      </w:r>
      <w:r w:rsidRPr="0046143E">
        <w:t>načrtovalec lahko izbere iz seznama</w:t>
      </w:r>
      <w:r w:rsidR="00D144E2">
        <w:t xml:space="preserve"> nadomestnega načrtovalca</w:t>
      </w:r>
      <w:r w:rsidRPr="0046143E">
        <w:t xml:space="preserve">, </w:t>
      </w:r>
    </w:p>
    <w:p w14:paraId="16487066" w14:textId="77777777" w:rsidR="005237F4" w:rsidRPr="0046143E" w:rsidRDefault="005237F4" w:rsidP="00125A35">
      <w:pPr>
        <w:pStyle w:val="MainText"/>
        <w:numPr>
          <w:ilvl w:val="0"/>
          <w:numId w:val="11"/>
        </w:numPr>
      </w:pPr>
      <w:r w:rsidRPr="0046143E">
        <w:t>Prioriteta delovišča: načrtovalec izbere prioriteto delovišča med možnimi prioritetami na seznamu, prioriteta delovišča določa vrstni red izdelave delovnih razporedov za delovišča,</w:t>
      </w:r>
    </w:p>
    <w:p w14:paraId="740CB6CB" w14:textId="77777777" w:rsidR="005237F4" w:rsidRPr="0046143E" w:rsidRDefault="005237F4" w:rsidP="00125A35">
      <w:pPr>
        <w:pStyle w:val="MainText"/>
        <w:numPr>
          <w:ilvl w:val="0"/>
          <w:numId w:val="11"/>
        </w:numPr>
      </w:pPr>
      <w:r w:rsidRPr="0046143E">
        <w:t>Delovni čas: načrtovalec za vsak dan v tednu ali več dni v tednu določi delovni čas delovišča z vrednostjo ure od do,</w:t>
      </w:r>
    </w:p>
    <w:p w14:paraId="26CD7D5D" w14:textId="3FC84E70" w:rsidR="005237F4" w:rsidRPr="0046143E" w:rsidRDefault="005237F4" w:rsidP="00125A35">
      <w:pPr>
        <w:pStyle w:val="MainText"/>
        <w:numPr>
          <w:ilvl w:val="0"/>
          <w:numId w:val="11"/>
        </w:numPr>
      </w:pPr>
      <w:r w:rsidRPr="0046143E">
        <w:t xml:space="preserve">Dvostopenjsko potrjevanje: Privzeta vrednost enaka vrednosti nastavitve na ravni zdravstvenega zavoda, načrtovalec lahko izbere drugo vrednost, možna izbira med »Da« in »Ne«, </w:t>
      </w:r>
      <w:r w:rsidR="0037402A">
        <w:t xml:space="preserve">dvostopenjsko potrjevanje je relevantno, če načrtovalec delovnega razporeda za delovišče ni hkrati tudi </w:t>
      </w:r>
      <w:r w:rsidR="00D21C49">
        <w:t>vodja oddelka za delovišče</w:t>
      </w:r>
      <w:r w:rsidR="0037402A">
        <w:t>,</w:t>
      </w:r>
    </w:p>
    <w:p w14:paraId="344F16C0" w14:textId="77777777" w:rsidR="005237F4" w:rsidRPr="0046143E" w:rsidRDefault="005237F4" w:rsidP="00125A35">
      <w:pPr>
        <w:pStyle w:val="MainText"/>
        <w:numPr>
          <w:ilvl w:val="0"/>
          <w:numId w:val="11"/>
        </w:numPr>
      </w:pPr>
      <w:r w:rsidRPr="0046143E">
        <w:t xml:space="preserve">Povezana delovišča: izbira iz seznama delovišč, kjer lahko izbere eno ali več povezanih delovišč. Povezana delovišča pomenijo, da morajo biti vzporedne izmene na povezanih deloviščih zapolnjene, da lahko poteka delovni proces. V primeru, da vsi načrtovalci ne zapolnijo izmen z zahtevanimi veščinami, mora IS ADRZ obvestiti ostale načrtovalce delovnih razporedov, da lahko spremeni delovni razpored. </w:t>
      </w:r>
    </w:p>
    <w:p w14:paraId="5928A5E8" w14:textId="77777777" w:rsidR="005237F4" w:rsidRPr="0046143E" w:rsidRDefault="005237F4" w:rsidP="005237F4">
      <w:pPr>
        <w:pStyle w:val="MainText"/>
      </w:pPr>
      <w:r w:rsidRPr="0046143E">
        <w:lastRenderedPageBreak/>
        <w:t xml:space="preserve">Ob kliku na gumb »Potrdi« IS ADRZ shrani podatke, če so izpolnjena vsa obvezna polja. Če je vrednost podatka Status delovišča »Neaktivno« je možno shraniti delovišče samo z izpolnjenim podatkom Naziv delovišča. Poleg osnovnih podatkov o delovišču je potrebno določiti tudi izmene delovišča in veščine izmen na delovišču. </w:t>
      </w:r>
    </w:p>
    <w:p w14:paraId="07718D2D" w14:textId="77777777" w:rsidR="005237F4" w:rsidRPr="0046143E" w:rsidRDefault="005237F4" w:rsidP="005237F4">
      <w:pPr>
        <w:pStyle w:val="MainText"/>
      </w:pPr>
      <w:r w:rsidRPr="0046143E">
        <w:t xml:space="preserve">Načrtovalec lahko popravi podatke delovišča, če delovišče ni uporabljeno v nobenem delovnem razporedu. </w:t>
      </w:r>
    </w:p>
    <w:p w14:paraId="0C1CAC16" w14:textId="77777777" w:rsidR="001504AE" w:rsidRDefault="005237F4" w:rsidP="001504AE">
      <w:pPr>
        <w:pStyle w:val="MainText"/>
      </w:pPr>
      <w:r w:rsidRPr="0046143E">
        <w:t xml:space="preserve">Vsaka sprememba delovišča se evidentira in prikazuje v dnevniku sprememb delovišča (glej poglavje </w:t>
      </w:r>
      <w:r w:rsidRPr="0046143E">
        <w:fldChar w:fldCharType="begin"/>
      </w:r>
      <w:r w:rsidRPr="0046143E">
        <w:instrText xml:space="preserve"> REF _Ref199241977 \w \h  \* MERGEFORMAT </w:instrText>
      </w:r>
      <w:r w:rsidRPr="0046143E">
        <w:fldChar w:fldCharType="separate"/>
      </w:r>
      <w:r w:rsidR="001504AE">
        <w:t>4.1</w:t>
      </w:r>
      <w:r w:rsidRPr="0046143E">
        <w:fldChar w:fldCharType="end"/>
      </w:r>
      <w:r w:rsidRPr="0046143E">
        <w:t xml:space="preserve"> </w:t>
      </w:r>
      <w:r w:rsidRPr="0046143E">
        <w:fldChar w:fldCharType="begin"/>
      </w:r>
      <w:r w:rsidRPr="0046143E">
        <w:instrText xml:space="preserve"> REF _Ref199241977 \h  \* MERGEFORMAT </w:instrText>
      </w:r>
      <w:r w:rsidRPr="0046143E">
        <w:fldChar w:fldCharType="separate"/>
      </w:r>
      <w:r w:rsidR="001504AE">
        <w:t xml:space="preserve">Pooblaščanje </w:t>
      </w:r>
    </w:p>
    <w:p w14:paraId="43027194" w14:textId="77777777" w:rsidR="001504AE" w:rsidRDefault="001504AE" w:rsidP="001504AE">
      <w:pPr>
        <w:pStyle w:val="MainText"/>
      </w:pPr>
      <w:r>
        <w:t>Opis</w:t>
      </w:r>
    </w:p>
    <w:p w14:paraId="4FCC0D56" w14:textId="77777777" w:rsidR="001504AE" w:rsidRDefault="001504AE" w:rsidP="00BD521B">
      <w:pPr>
        <w:pStyle w:val="MainText"/>
      </w:pPr>
      <w:r>
        <w:t xml:space="preserve">IS ADRZ mora načrtovalcu delovnega razporeda in vodja oddelka omogočati podelitev pooblastil za opravljanje nalog načrtovalca delovnega razporeda oziroma vodje oddelka. </w:t>
      </w:r>
    </w:p>
    <w:p w14:paraId="62287C86" w14:textId="77777777" w:rsidR="001504AE" w:rsidRPr="0046143E" w:rsidRDefault="001504AE" w:rsidP="000163A2">
      <w:pPr>
        <w:pStyle w:val="MainText"/>
      </w:pPr>
      <w:r>
        <w:t>Načrtovalec delovnih razporedov in vodja oddelka</w:t>
      </w:r>
      <w:r w:rsidRPr="0046143E">
        <w:t xml:space="preserve"> ima na svojem namizju (dashboard) povezavo (meni) na funkcionalnost »Moj</w:t>
      </w:r>
      <w:r>
        <w:t>a pooblastila</w:t>
      </w:r>
      <w:r w:rsidRPr="0046143E">
        <w:t xml:space="preserve">«. Z izbiro funkcionalnosti se mu odpre pregled </w:t>
      </w:r>
      <w:r>
        <w:t>danih pooblastil</w:t>
      </w:r>
      <w:r w:rsidRPr="0046143E">
        <w:t>. Na formi ima gumb »Nov</w:t>
      </w:r>
      <w:r>
        <w:t>o</w:t>
      </w:r>
      <w:r w:rsidRPr="0046143E">
        <w:t xml:space="preserve"> </w:t>
      </w:r>
      <w:r>
        <w:t>pooblastilo</w:t>
      </w:r>
      <w:r w:rsidRPr="0046143E">
        <w:t xml:space="preserve">«. S klikom gumba se mu odpre vnosna maska za </w:t>
      </w:r>
      <w:r>
        <w:t>pooblastilo</w:t>
      </w:r>
      <w:r w:rsidRPr="0046143E">
        <w:t>, na kateri izpolni naslednje podatke:</w:t>
      </w:r>
    </w:p>
    <w:p w14:paraId="463E0A2E" w14:textId="77777777" w:rsidR="001504AE" w:rsidRDefault="001504AE" w:rsidP="00125A35">
      <w:pPr>
        <w:pStyle w:val="MainText"/>
        <w:numPr>
          <w:ilvl w:val="0"/>
          <w:numId w:val="6"/>
        </w:numPr>
      </w:pPr>
      <w:r>
        <w:t>Vloga: »Načrtovalec« / »Vodja oddelka: Izbere vlogo za katero želi dati pooblastilo, če ima samo eno vlogo je ta predizpolnjena in druge ne more izbrati.</w:t>
      </w:r>
    </w:p>
    <w:p w14:paraId="551956F5" w14:textId="77777777" w:rsidR="001504AE" w:rsidRDefault="001504AE" w:rsidP="00125A35">
      <w:pPr>
        <w:pStyle w:val="MainText"/>
        <w:numPr>
          <w:ilvl w:val="0"/>
          <w:numId w:val="6"/>
        </w:numPr>
      </w:pPr>
      <w:r>
        <w:t xml:space="preserve">Delovišča: Izbere delovišča, za katere želi izvesti pooblastilo, lahko več ali vse, na voljo so samo delovišča, kjer je vodja oddelka ali načrtovalec. </w:t>
      </w:r>
    </w:p>
    <w:p w14:paraId="4829E373" w14:textId="77777777" w:rsidR="001504AE" w:rsidRDefault="001504AE" w:rsidP="00125A35">
      <w:pPr>
        <w:pStyle w:val="MainText"/>
        <w:numPr>
          <w:ilvl w:val="0"/>
          <w:numId w:val="6"/>
        </w:numPr>
      </w:pPr>
      <w:r>
        <w:t>Pooblaščenec: Izbere pooblaščenca na seznamu zdravstvenih delavcev v isti organizacijski enoti ali na celotnem seznamu zdravstvenih delavcev.</w:t>
      </w:r>
    </w:p>
    <w:p w14:paraId="0A078294" w14:textId="77777777" w:rsidR="001504AE" w:rsidRPr="0046143E" w:rsidRDefault="001504AE" w:rsidP="00125A35">
      <w:pPr>
        <w:pStyle w:val="MainText"/>
        <w:numPr>
          <w:ilvl w:val="0"/>
          <w:numId w:val="6"/>
        </w:numPr>
      </w:pPr>
      <w:r w:rsidRPr="0046143E">
        <w:t>Datum začetka</w:t>
      </w:r>
      <w:r>
        <w:t xml:space="preserve"> pooblastila</w:t>
      </w:r>
      <w:r w:rsidRPr="0046143E">
        <w:t xml:space="preserve">: Omogočen je koledarski vnos za prihodne mesece glede na trenutni datum in nastavitev do kdaj je možno oddajati zahtevke za odsotnost. Vnosna maska onemogoča izbiro datuma, ki ne upošteva pravila. </w:t>
      </w:r>
      <w:r>
        <w:t xml:space="preserve">Neobvezna vrednost polja. </w:t>
      </w:r>
    </w:p>
    <w:p w14:paraId="5D292C66" w14:textId="77777777" w:rsidR="001504AE" w:rsidRPr="0046143E" w:rsidRDefault="001504AE" w:rsidP="00125A35">
      <w:pPr>
        <w:pStyle w:val="MainText"/>
        <w:numPr>
          <w:ilvl w:val="0"/>
          <w:numId w:val="6"/>
        </w:numPr>
      </w:pPr>
      <w:r w:rsidRPr="0046143E">
        <w:t>Datum konca</w:t>
      </w:r>
      <w:r>
        <w:t xml:space="preserve"> pooblastila</w:t>
      </w:r>
      <w:r w:rsidRPr="0046143E">
        <w:t xml:space="preserve">: Velja enako pravilo kot zgoraj. Datum konca mora biti po datumu in uri začetka. </w:t>
      </w:r>
      <w:r>
        <w:t>Neo</w:t>
      </w:r>
      <w:r w:rsidRPr="0046143E">
        <w:t xml:space="preserve">bvezna vrednost polja. </w:t>
      </w:r>
    </w:p>
    <w:p w14:paraId="0F992D95" w14:textId="77777777" w:rsidR="001504AE" w:rsidRPr="0046143E" w:rsidRDefault="001504AE" w:rsidP="00125A35">
      <w:pPr>
        <w:pStyle w:val="MainText"/>
        <w:numPr>
          <w:ilvl w:val="0"/>
          <w:numId w:val="6"/>
        </w:numPr>
      </w:pPr>
      <w:r w:rsidRPr="0046143E">
        <w:t xml:space="preserve">Pojasnilo: </w:t>
      </w:r>
      <w:r>
        <w:t>Načrtovalec ali vodja oddelka</w:t>
      </w:r>
      <w:r w:rsidRPr="0046143E">
        <w:t xml:space="preserve"> lahko vnese dodatno pojasnilo v obliki teksta. Neobvezna vrednost polja.</w:t>
      </w:r>
    </w:p>
    <w:p w14:paraId="02766F85" w14:textId="77777777" w:rsidR="001504AE" w:rsidRPr="0046143E" w:rsidRDefault="001504AE" w:rsidP="000163A2">
      <w:pPr>
        <w:pStyle w:val="MainText"/>
      </w:pPr>
      <w:r w:rsidRPr="0046143E">
        <w:t xml:space="preserve">Po vnosu vseh podatkov </w:t>
      </w:r>
      <w:r>
        <w:t>načrtovalec ali vodja oddelka</w:t>
      </w:r>
      <w:r w:rsidRPr="0046143E">
        <w:t xml:space="preserve"> s klikom potrdi </w:t>
      </w:r>
      <w:r>
        <w:t xml:space="preserve">pooblastilo. </w:t>
      </w:r>
    </w:p>
    <w:p w14:paraId="14A0F23F" w14:textId="77777777" w:rsidR="001504AE" w:rsidRPr="0046143E" w:rsidRDefault="001504AE" w:rsidP="000163A2">
      <w:pPr>
        <w:pStyle w:val="MainText"/>
      </w:pPr>
      <w:r w:rsidRPr="0046143E">
        <w:t xml:space="preserve">Na pregledu </w:t>
      </w:r>
      <w:r>
        <w:t>pooblastil</w:t>
      </w:r>
      <w:r w:rsidRPr="0046143E">
        <w:t xml:space="preserve"> ima </w:t>
      </w:r>
      <w:r>
        <w:t>zdravstveni delavec</w:t>
      </w:r>
      <w:r w:rsidRPr="0046143E">
        <w:t xml:space="preserve"> pregled </w:t>
      </w:r>
      <w:r>
        <w:t>danih pooblastil, kjer so za vsako pooblastilo</w:t>
      </w:r>
      <w:r w:rsidRPr="0046143E">
        <w:t xml:space="preserve"> navedeni naslednji podatki:</w:t>
      </w:r>
    </w:p>
    <w:p w14:paraId="7D7A25D0" w14:textId="77777777" w:rsidR="001504AE" w:rsidRDefault="001504AE" w:rsidP="00125A35">
      <w:pPr>
        <w:pStyle w:val="MainText"/>
        <w:numPr>
          <w:ilvl w:val="0"/>
          <w:numId w:val="6"/>
        </w:numPr>
      </w:pPr>
      <w:r>
        <w:t>Vloga,</w:t>
      </w:r>
    </w:p>
    <w:p w14:paraId="5209A5FB" w14:textId="77777777" w:rsidR="001504AE" w:rsidRDefault="001504AE" w:rsidP="00125A35">
      <w:pPr>
        <w:pStyle w:val="MainText"/>
        <w:numPr>
          <w:ilvl w:val="0"/>
          <w:numId w:val="6"/>
        </w:numPr>
      </w:pPr>
      <w:r>
        <w:t>Delovišča,</w:t>
      </w:r>
    </w:p>
    <w:p w14:paraId="57316D1E" w14:textId="77777777" w:rsidR="001504AE" w:rsidRDefault="001504AE" w:rsidP="00125A35">
      <w:pPr>
        <w:pStyle w:val="MainText"/>
        <w:numPr>
          <w:ilvl w:val="0"/>
          <w:numId w:val="6"/>
        </w:numPr>
      </w:pPr>
      <w:r>
        <w:t>Pooblaščenec,</w:t>
      </w:r>
    </w:p>
    <w:p w14:paraId="1E33F70F" w14:textId="77777777" w:rsidR="001504AE" w:rsidRPr="0046143E" w:rsidRDefault="001504AE" w:rsidP="00125A35">
      <w:pPr>
        <w:pStyle w:val="MainText"/>
        <w:numPr>
          <w:ilvl w:val="0"/>
          <w:numId w:val="6"/>
        </w:numPr>
      </w:pPr>
      <w:r w:rsidRPr="0046143E">
        <w:t>Datum začetka</w:t>
      </w:r>
      <w:r>
        <w:t xml:space="preserve"> pooblastila,</w:t>
      </w:r>
    </w:p>
    <w:p w14:paraId="4A99C826" w14:textId="77777777" w:rsidR="001504AE" w:rsidRPr="0046143E" w:rsidRDefault="001504AE" w:rsidP="00125A35">
      <w:pPr>
        <w:pStyle w:val="MainText"/>
        <w:numPr>
          <w:ilvl w:val="0"/>
          <w:numId w:val="6"/>
        </w:numPr>
      </w:pPr>
      <w:r w:rsidRPr="0046143E">
        <w:t>Datum konca</w:t>
      </w:r>
      <w:r>
        <w:t xml:space="preserve"> pooblastila</w:t>
      </w:r>
      <w:r w:rsidRPr="0046143E">
        <w:t xml:space="preserve">. </w:t>
      </w:r>
    </w:p>
    <w:p w14:paraId="08A04182" w14:textId="77777777" w:rsidR="001504AE" w:rsidRDefault="001504AE" w:rsidP="000163A2">
      <w:pPr>
        <w:pStyle w:val="MainText"/>
      </w:pPr>
      <w:r>
        <w:lastRenderedPageBreak/>
        <w:t>V posebnem zavihku ima načrtovalec ali vodja oddelka na voljo pregled prejeti pooblastil z enakimi podatki, namesto pooblaščenca pa je naveden pooblastitelj.</w:t>
      </w:r>
    </w:p>
    <w:p w14:paraId="06FDDAB1" w14:textId="77777777" w:rsidR="001504AE" w:rsidRDefault="001504AE" w:rsidP="00BD521B">
      <w:pPr>
        <w:pStyle w:val="MainText"/>
      </w:pPr>
      <w:r>
        <w:t>IS ADRZ mora zagotoviti, da se vsa obvestila, ki bi se sicer poslala načrtovalcu ali vodji oddelka v času veljavnega pooblastila pošljejo tudi pooblaščencu. IS ADRZ mora omogočiti, da lahko ob ustrezno določenih uporabniških vlogah, pooblaščenec v IS ADRZ izvede vse akcije, ki bi jih lahko izvedel pooblastitelj.</w:t>
      </w:r>
    </w:p>
    <w:p w14:paraId="53BB7032" w14:textId="77777777" w:rsidR="001504AE" w:rsidRPr="00BD521B" w:rsidRDefault="001504AE" w:rsidP="00BD521B">
      <w:pPr>
        <w:pStyle w:val="MainText"/>
      </w:pPr>
      <w:r>
        <w:t xml:space="preserve">Pooblastilo brez določenega datuma začetka in konca velja nedoločen čas. Vsako pooblastilo lahko pooblastitelj kadarkoli prekliče. </w:t>
      </w:r>
    </w:p>
    <w:p w14:paraId="2A41AD4C" w14:textId="29417EAC" w:rsidR="005237F4" w:rsidRPr="0046143E" w:rsidRDefault="001504AE" w:rsidP="005237F4">
      <w:pPr>
        <w:pStyle w:val="MainText"/>
      </w:pPr>
      <w:r>
        <w:t>Evidentiranje in prikaz dnevnika sprememb</w:t>
      </w:r>
      <w:r w:rsidR="005237F4" w:rsidRPr="0046143E">
        <w:fldChar w:fldCharType="end"/>
      </w:r>
      <w:r w:rsidR="005237F4" w:rsidRPr="0046143E">
        <w:t xml:space="preserve">). </w:t>
      </w:r>
    </w:p>
    <w:p w14:paraId="34A20E0F" w14:textId="77777777" w:rsidR="005237F4" w:rsidRPr="0046143E" w:rsidRDefault="005237F4" w:rsidP="005237F4">
      <w:pPr>
        <w:pStyle w:val="Naslov4"/>
        <w:rPr>
          <w:rFonts w:ascii="Segoe UI Semilight" w:hAnsi="Segoe UI Semilight"/>
        </w:rPr>
      </w:pPr>
      <w:r w:rsidRPr="0046143E">
        <w:rPr>
          <w:rFonts w:ascii="Segoe UI Semilight" w:hAnsi="Segoe UI Semilight"/>
        </w:rPr>
        <w:t>Urejanje omejitev delovišča</w:t>
      </w:r>
    </w:p>
    <w:p w14:paraId="09CB6B59" w14:textId="56BAB469" w:rsidR="005237F4" w:rsidRPr="0046143E" w:rsidRDefault="005237F4" w:rsidP="0081487A">
      <w:r w:rsidRPr="00117B32">
        <w:rPr>
          <w:rFonts w:ascii="Segoe UI Semilight" w:hAnsi="Segoe UI Semilight" w:cs="Segoe UI Semilight"/>
        </w:rPr>
        <w:t xml:space="preserve">IS ADRZ načrtovalcu omogoča, da podrobneje določi omejitve oziroma pravila, ki veljajo samo za določeno delovišče. </w:t>
      </w:r>
      <w:r w:rsidR="0081487A">
        <w:rPr>
          <w:rFonts w:ascii="Segoe UI Semilight" w:hAnsi="Segoe UI Semilight" w:cs="Segoe UI Semilight"/>
        </w:rPr>
        <w:t xml:space="preserve">Omejitve delovišča se nastavljajo na enak način kot omejitve na ravni zdravstvenega zavoda kot je opisano v </w:t>
      </w:r>
      <w:r w:rsidR="0081487A">
        <w:rPr>
          <w:rFonts w:ascii="Segoe UI Semilight" w:hAnsi="Segoe UI Semilight" w:cs="Segoe UI Semilight"/>
        </w:rPr>
        <w:fldChar w:fldCharType="begin"/>
      </w:r>
      <w:r w:rsidR="0081487A">
        <w:rPr>
          <w:rFonts w:ascii="Segoe UI Semilight" w:hAnsi="Segoe UI Semilight" w:cs="Segoe UI Semilight"/>
        </w:rPr>
        <w:instrText xml:space="preserve"> REF _Ref200003242 \w \h </w:instrText>
      </w:r>
      <w:r w:rsidR="0081487A">
        <w:rPr>
          <w:rFonts w:ascii="Segoe UI Semilight" w:hAnsi="Segoe UI Semilight" w:cs="Segoe UI Semilight"/>
        </w:rPr>
      </w:r>
      <w:r w:rsidR="0081487A">
        <w:rPr>
          <w:rFonts w:ascii="Segoe UI Semilight" w:hAnsi="Segoe UI Semilight" w:cs="Segoe UI Semilight"/>
        </w:rPr>
        <w:fldChar w:fldCharType="separate"/>
      </w:r>
      <w:r w:rsidR="001504AE">
        <w:rPr>
          <w:rFonts w:ascii="Segoe UI Semilight" w:hAnsi="Segoe UI Semilight" w:cs="Segoe UI Semilight"/>
        </w:rPr>
        <w:t>3.9.1.2</w:t>
      </w:r>
      <w:r w:rsidR="0081487A">
        <w:rPr>
          <w:rFonts w:ascii="Segoe UI Semilight" w:hAnsi="Segoe UI Semilight" w:cs="Segoe UI Semilight"/>
        </w:rPr>
        <w:fldChar w:fldCharType="end"/>
      </w:r>
      <w:r w:rsidR="0081487A">
        <w:rPr>
          <w:rFonts w:ascii="Segoe UI Semilight" w:hAnsi="Segoe UI Semilight" w:cs="Segoe UI Semilight"/>
        </w:rPr>
        <w:t xml:space="preserve"> </w:t>
      </w:r>
      <w:r w:rsidR="0081487A">
        <w:rPr>
          <w:rFonts w:ascii="Segoe UI Semilight" w:hAnsi="Segoe UI Semilight" w:cs="Segoe UI Semilight"/>
        </w:rPr>
        <w:fldChar w:fldCharType="begin"/>
      </w:r>
      <w:r w:rsidR="0081487A">
        <w:rPr>
          <w:rFonts w:ascii="Segoe UI Semilight" w:hAnsi="Segoe UI Semilight" w:cs="Segoe UI Semilight"/>
        </w:rPr>
        <w:instrText xml:space="preserve"> REF _Ref200003242 \h </w:instrText>
      </w:r>
      <w:r w:rsidR="0081487A">
        <w:rPr>
          <w:rFonts w:ascii="Segoe UI Semilight" w:hAnsi="Segoe UI Semilight" w:cs="Segoe UI Semilight"/>
        </w:rPr>
      </w:r>
      <w:r w:rsidR="0081487A">
        <w:rPr>
          <w:rFonts w:ascii="Segoe UI Semilight" w:hAnsi="Segoe UI Semilight" w:cs="Segoe UI Semilight"/>
        </w:rPr>
        <w:fldChar w:fldCharType="separate"/>
      </w:r>
      <w:r w:rsidR="001504AE" w:rsidRPr="0046143E">
        <w:rPr>
          <w:rFonts w:ascii="Segoe UI Semilight" w:hAnsi="Segoe UI Semilight"/>
        </w:rPr>
        <w:t>Urejanje nastavitev pravil zdravstvenega zavoda</w:t>
      </w:r>
      <w:r w:rsidR="0081487A">
        <w:rPr>
          <w:rFonts w:ascii="Segoe UI Semilight" w:hAnsi="Segoe UI Semilight" w:cs="Segoe UI Semilight"/>
        </w:rPr>
        <w:fldChar w:fldCharType="end"/>
      </w:r>
      <w:r w:rsidR="0081487A">
        <w:rPr>
          <w:rFonts w:ascii="Segoe UI Semilight" w:hAnsi="Segoe UI Semilight" w:cs="Segoe UI Semilight"/>
        </w:rPr>
        <w:t>.</w:t>
      </w:r>
    </w:p>
    <w:p w14:paraId="5BE1F2FF" w14:textId="77777777" w:rsidR="005237F4" w:rsidRPr="0046143E" w:rsidRDefault="005237F4" w:rsidP="005237F4">
      <w:pPr>
        <w:pStyle w:val="Naslov4"/>
        <w:rPr>
          <w:rFonts w:ascii="Segoe UI Semilight" w:hAnsi="Segoe UI Semilight"/>
        </w:rPr>
      </w:pPr>
      <w:r w:rsidRPr="0046143E">
        <w:rPr>
          <w:rFonts w:ascii="Segoe UI Semilight" w:hAnsi="Segoe UI Semilight"/>
        </w:rPr>
        <w:t>Urejanje izmen delovišča</w:t>
      </w:r>
    </w:p>
    <w:p w14:paraId="06340D49" w14:textId="77777777" w:rsidR="005237F4" w:rsidRPr="0046143E" w:rsidRDefault="005237F4" w:rsidP="005237F4">
      <w:pPr>
        <w:pStyle w:val="MainText"/>
      </w:pPr>
      <w:r w:rsidRPr="0046143E">
        <w:t>IS ADRZ načrtovalcu omogoča, da delovišču določi izmene, ki morajo biti predhodno urejene in v statusu »Aktivna«. Izmene načrtovalec določi delovišču na posebnem zavihku vnosne maske za urejanje delovišča. Na zavihku je na voljo gumb »Dodaj izmeno«, kar odpre vnosno masko z naslednji podatki:</w:t>
      </w:r>
    </w:p>
    <w:p w14:paraId="15EE6B89" w14:textId="77777777" w:rsidR="005237F4" w:rsidRPr="0046143E" w:rsidRDefault="005237F4" w:rsidP="00125A35">
      <w:pPr>
        <w:pStyle w:val="Odstavekseznama"/>
        <w:numPr>
          <w:ilvl w:val="0"/>
          <w:numId w:val="13"/>
        </w:numPr>
      </w:pPr>
      <w:r w:rsidRPr="0046143E">
        <w:t>Oznaka izmene: Načrtovalec izbira izmene iz seznama aktivnih izmen, načrtovalec lahko izbira samo med izmenami, ki se časovno ne prekrivajo z izmenami, ki so že povezane na delovišče,</w:t>
      </w:r>
    </w:p>
    <w:p w14:paraId="76A01B37" w14:textId="77777777" w:rsidR="005237F4" w:rsidRPr="0046143E" w:rsidRDefault="005237F4" w:rsidP="00125A35">
      <w:pPr>
        <w:pStyle w:val="Odstavekseznama"/>
        <w:numPr>
          <w:ilvl w:val="0"/>
          <w:numId w:val="13"/>
        </w:numPr>
      </w:pPr>
      <w:r w:rsidRPr="0046143E">
        <w:t>Naziv izmene: Vrednost se določi, ko načrtovalec izbere izmeno iz seznama aktivnih izmen,</w:t>
      </w:r>
    </w:p>
    <w:p w14:paraId="774112E0" w14:textId="77777777" w:rsidR="005237F4" w:rsidRPr="0046143E" w:rsidRDefault="005237F4" w:rsidP="00125A35">
      <w:pPr>
        <w:pStyle w:val="Odstavekseznama"/>
        <w:numPr>
          <w:ilvl w:val="0"/>
          <w:numId w:val="13"/>
        </w:numPr>
      </w:pPr>
      <w:r w:rsidRPr="0046143E">
        <w:t>Trajanje v minutah za predajo službe: Načrtovalec vpiše število minut za predajo službe,</w:t>
      </w:r>
    </w:p>
    <w:p w14:paraId="167E0BFF" w14:textId="73141D9F" w:rsidR="005237F4" w:rsidRPr="0046143E" w:rsidRDefault="005237F4" w:rsidP="00125A35">
      <w:pPr>
        <w:pStyle w:val="Odstavekseznama"/>
        <w:numPr>
          <w:ilvl w:val="0"/>
          <w:numId w:val="13"/>
        </w:numPr>
      </w:pPr>
      <w:r w:rsidRPr="0046143E">
        <w:t xml:space="preserve">Pojasnilo: Načrtovalec neobvezno vnese pojasnilo glede </w:t>
      </w:r>
      <w:r w:rsidR="008B114C">
        <w:t>izmene</w:t>
      </w:r>
      <w:r w:rsidRPr="0046143E">
        <w:t xml:space="preserve">. </w:t>
      </w:r>
    </w:p>
    <w:p w14:paraId="7C9EE969" w14:textId="77777777" w:rsidR="005237F4" w:rsidRPr="00117B32" w:rsidRDefault="005237F4" w:rsidP="005237F4">
      <w:pPr>
        <w:pStyle w:val="MainText"/>
      </w:pPr>
      <w:r w:rsidRPr="0046143E">
        <w:t>Ob shranjevanju delovišča v statusu »Aktivno« IS ADRZ preveri ujemanje delovnega časa</w:t>
      </w:r>
      <w:r w:rsidRPr="00117B32">
        <w:t xml:space="preserve"> delovišča s seznamom izmen. Če delovni čas ni v celoti pokrit z izmenami, izpostavi del delovnega časa, ki ni pokrit z izmenami. Če so povezane izmene izven delovnega časa delovišča, izpostavi, katere izmene niso skladne z delovnim časom delovišča. Načrtovalec mora pred uspešnim shranjevanjem popraviti delovni čas delovišča ali druge izmene. </w:t>
      </w:r>
    </w:p>
    <w:p w14:paraId="776D4EB0" w14:textId="77777777" w:rsidR="005237F4" w:rsidRPr="0046143E" w:rsidRDefault="005237F4" w:rsidP="005237F4">
      <w:pPr>
        <w:pStyle w:val="MainText"/>
      </w:pPr>
      <w:r w:rsidRPr="0046143E">
        <w:t>Na zavihku za urejanje izmen delovišča ima načrtovalec seznam z naslednjimi podatki:</w:t>
      </w:r>
    </w:p>
    <w:p w14:paraId="3770A55B" w14:textId="77777777" w:rsidR="005237F4" w:rsidRPr="0046143E" w:rsidRDefault="005237F4" w:rsidP="00125A35">
      <w:pPr>
        <w:pStyle w:val="MainText"/>
        <w:numPr>
          <w:ilvl w:val="0"/>
          <w:numId w:val="28"/>
        </w:numPr>
      </w:pPr>
      <w:r w:rsidRPr="0046143E">
        <w:t>Oznaka izmene,</w:t>
      </w:r>
    </w:p>
    <w:p w14:paraId="778471CA" w14:textId="77777777" w:rsidR="005237F4" w:rsidRPr="0046143E" w:rsidRDefault="005237F4" w:rsidP="00125A35">
      <w:pPr>
        <w:pStyle w:val="MainText"/>
        <w:numPr>
          <w:ilvl w:val="0"/>
          <w:numId w:val="28"/>
        </w:numPr>
      </w:pPr>
      <w:r w:rsidRPr="0046143E">
        <w:t>Naziv izmene,</w:t>
      </w:r>
    </w:p>
    <w:p w14:paraId="2F0E5B81" w14:textId="77777777" w:rsidR="005237F4" w:rsidRPr="0046143E" w:rsidRDefault="005237F4" w:rsidP="00125A35">
      <w:pPr>
        <w:pStyle w:val="MainText"/>
        <w:numPr>
          <w:ilvl w:val="0"/>
          <w:numId w:val="28"/>
        </w:numPr>
      </w:pPr>
      <w:r w:rsidRPr="0046143E">
        <w:t>Trajanje v minutah za predajo službe.</w:t>
      </w:r>
    </w:p>
    <w:p w14:paraId="54D926EC" w14:textId="77777777" w:rsidR="005237F4" w:rsidRPr="0046143E" w:rsidRDefault="005237F4" w:rsidP="005237F4">
      <w:pPr>
        <w:pStyle w:val="MainText"/>
      </w:pPr>
      <w:r w:rsidRPr="0046143E">
        <w:t xml:space="preserve">Nabor podatkov glede izmene delovišča lahko načrtovalec spremeni s klikom na gumb (ikono) »Spremeni« ali briše s klikom na gumb (ikono) »Briši«. Ob kliku na gumb »Spremeni« se odpre enaka vnosna maska kot pri vnosu nove izmene delovišča. Načrtovalec popravi podatke in shrani. Spremembe se ne vodijo v dnevniku sprememb. Ob kliku na gumb »Briši« se pojavi opozorilo in po potrditvi se zapis izmene delovišča briše. Brisane izmene delovišča se ne vodijo v dnevniku sprememb. </w:t>
      </w:r>
    </w:p>
    <w:p w14:paraId="29B71B61" w14:textId="77777777" w:rsidR="005237F4" w:rsidRPr="0046143E" w:rsidRDefault="005237F4" w:rsidP="005237F4">
      <w:pPr>
        <w:pStyle w:val="Naslov4"/>
        <w:rPr>
          <w:rFonts w:ascii="Segoe UI Semilight" w:hAnsi="Segoe UI Semilight"/>
        </w:rPr>
      </w:pPr>
      <w:r w:rsidRPr="0046143E">
        <w:rPr>
          <w:rFonts w:ascii="Segoe UI Semilight" w:hAnsi="Segoe UI Semilight"/>
        </w:rPr>
        <w:lastRenderedPageBreak/>
        <w:t>Urejanje veščin izmene delovišča</w:t>
      </w:r>
    </w:p>
    <w:p w14:paraId="70A22470" w14:textId="59D1C60B" w:rsidR="005237F4" w:rsidRPr="0046143E" w:rsidRDefault="005237F4" w:rsidP="005237F4">
      <w:pPr>
        <w:pStyle w:val="MainText"/>
      </w:pPr>
      <w:r w:rsidRPr="0046143E">
        <w:t>IS ADRZ načrtovalcu omogoča, da izmeni delovišča, ki mora biti predhodno dodeljena na delovišče, določi veščine. Veščine načrtovalec določi izmeni delovišča na posebnem zavihku vnosne maske za urejanje delovišča. Na zavihku je na voljo gumb »Dodaj veščino«, kar odpre vnosno masko z naslednji</w:t>
      </w:r>
      <w:r w:rsidR="0025726E">
        <w:t>mi</w:t>
      </w:r>
      <w:r w:rsidRPr="0046143E">
        <w:t xml:space="preserve"> podatki:</w:t>
      </w:r>
    </w:p>
    <w:p w14:paraId="175CD27A" w14:textId="77777777" w:rsidR="005237F4" w:rsidRPr="0046143E" w:rsidRDefault="005237F4" w:rsidP="00125A35">
      <w:pPr>
        <w:pStyle w:val="Odstavekseznama"/>
        <w:numPr>
          <w:ilvl w:val="0"/>
          <w:numId w:val="13"/>
        </w:numPr>
      </w:pPr>
      <w:r w:rsidRPr="0046143E">
        <w:t>Oznaka veščine: Načrtovalec izbira veščine, načrtovalec lahko izbira samo med veščinami, ki niso dodane na izmeno,</w:t>
      </w:r>
    </w:p>
    <w:p w14:paraId="5F035A7A" w14:textId="77777777" w:rsidR="005237F4" w:rsidRPr="0046143E" w:rsidRDefault="005237F4" w:rsidP="00125A35">
      <w:pPr>
        <w:pStyle w:val="Odstavekseznama"/>
        <w:numPr>
          <w:ilvl w:val="0"/>
          <w:numId w:val="13"/>
        </w:numPr>
      </w:pPr>
      <w:r w:rsidRPr="0046143E">
        <w:t>Naziv veščine: Vrednost se določi, ko načrtovalec izbere veščino iz seznama veščin,</w:t>
      </w:r>
    </w:p>
    <w:p w14:paraId="1EB2D117" w14:textId="0DACDE0F" w:rsidR="005237F4" w:rsidRPr="0046143E" w:rsidRDefault="005237F4" w:rsidP="00125A35">
      <w:pPr>
        <w:pStyle w:val="Odstavekseznama"/>
        <w:numPr>
          <w:ilvl w:val="0"/>
          <w:numId w:val="13"/>
        </w:numPr>
      </w:pPr>
      <w:r w:rsidRPr="0046143E">
        <w:t xml:space="preserve">Število </w:t>
      </w:r>
      <w:r w:rsidR="00E9653B">
        <w:t>zdravstvenih delavcev</w:t>
      </w:r>
      <w:r w:rsidRPr="0046143E">
        <w:t xml:space="preserve">: Načrtovalec vnese število </w:t>
      </w:r>
      <w:r w:rsidR="00E9653B">
        <w:t>zdravstvenih delavcev</w:t>
      </w:r>
      <w:r w:rsidRPr="0046143E">
        <w:t>, ki so s to veščino potrebni na izmeni delovišča.</w:t>
      </w:r>
    </w:p>
    <w:p w14:paraId="4D0C1FDE" w14:textId="5989F863" w:rsidR="005237F4" w:rsidRPr="0046143E" w:rsidRDefault="005237F4" w:rsidP="00125A35">
      <w:pPr>
        <w:pStyle w:val="Odstavekseznama"/>
        <w:numPr>
          <w:ilvl w:val="0"/>
          <w:numId w:val="13"/>
        </w:numPr>
      </w:pPr>
      <w:r w:rsidRPr="0046143E">
        <w:t>Pojasnilo: Načrtovalec neobvezno vnese pojasnilo glede veščin</w:t>
      </w:r>
      <w:r w:rsidR="0025726E">
        <w:t>e</w:t>
      </w:r>
      <w:r w:rsidRPr="0046143E">
        <w:t xml:space="preserve">. </w:t>
      </w:r>
    </w:p>
    <w:p w14:paraId="652F708C" w14:textId="3F63D004" w:rsidR="005237F4" w:rsidRPr="0046143E" w:rsidRDefault="005237F4" w:rsidP="005237F4">
      <w:pPr>
        <w:pStyle w:val="MainText"/>
      </w:pPr>
      <w:r w:rsidRPr="0046143E">
        <w:t xml:space="preserve">Na zavihku za urejanje </w:t>
      </w:r>
      <w:r w:rsidR="00463A20">
        <w:t>veščin</w:t>
      </w:r>
      <w:r w:rsidRPr="0046143E">
        <w:t xml:space="preserve"> delovišča ima načrtovalec seznam z naslednjimi podatki:</w:t>
      </w:r>
    </w:p>
    <w:p w14:paraId="67FD9016" w14:textId="77777777" w:rsidR="005237F4" w:rsidRPr="0046143E" w:rsidRDefault="005237F4" w:rsidP="00125A35">
      <w:pPr>
        <w:pStyle w:val="Odstavekseznama"/>
        <w:numPr>
          <w:ilvl w:val="0"/>
          <w:numId w:val="13"/>
        </w:numPr>
      </w:pPr>
      <w:r w:rsidRPr="0046143E">
        <w:t>Oznaka veščine,</w:t>
      </w:r>
    </w:p>
    <w:p w14:paraId="058D850C" w14:textId="77777777" w:rsidR="005237F4" w:rsidRPr="0046143E" w:rsidRDefault="005237F4" w:rsidP="00125A35">
      <w:pPr>
        <w:pStyle w:val="Odstavekseznama"/>
        <w:numPr>
          <w:ilvl w:val="0"/>
          <w:numId w:val="13"/>
        </w:numPr>
      </w:pPr>
      <w:r w:rsidRPr="0046143E">
        <w:t>Naziv veščine,</w:t>
      </w:r>
    </w:p>
    <w:p w14:paraId="2135C3CD" w14:textId="28A5D131" w:rsidR="005237F4" w:rsidRDefault="005237F4" w:rsidP="00125A35">
      <w:pPr>
        <w:pStyle w:val="Odstavekseznama"/>
        <w:numPr>
          <w:ilvl w:val="0"/>
          <w:numId w:val="13"/>
        </w:numPr>
      </w:pPr>
      <w:r w:rsidRPr="0046143E">
        <w:t xml:space="preserve">Število </w:t>
      </w:r>
      <w:r w:rsidR="00E9653B">
        <w:t>zdravstvenih delavcev</w:t>
      </w:r>
      <w:r w:rsidRPr="0046143E">
        <w:t>.</w:t>
      </w:r>
    </w:p>
    <w:p w14:paraId="6BDECE7C" w14:textId="77777777" w:rsidR="00463A20" w:rsidRDefault="00463A20" w:rsidP="00463A20"/>
    <w:p w14:paraId="10A84C34" w14:textId="6DBB0F64" w:rsidR="00463A20" w:rsidRPr="0046143E" w:rsidRDefault="00463A20" w:rsidP="00463A20">
      <w:pPr>
        <w:pStyle w:val="MainText"/>
      </w:pPr>
      <w:r>
        <w:t xml:space="preserve">Načrtovalec ima možnost veščini določiti tudi funkcijo Nadzorni, ki omogoča razporejanje istega </w:t>
      </w:r>
      <w:r w:rsidR="00CB2148">
        <w:t>zdravstvenega delavca</w:t>
      </w:r>
      <w:r>
        <w:t xml:space="preserve"> še na eno drugo delovišče (glej poglavje </w:t>
      </w:r>
      <w:r>
        <w:fldChar w:fldCharType="begin"/>
      </w:r>
      <w:r>
        <w:instrText xml:space="preserve"> REF _Ref200111094 \r \h  \* MERGEFORMAT </w:instrText>
      </w:r>
      <w:r>
        <w:fldChar w:fldCharType="separate"/>
      </w:r>
      <w:r w:rsidR="001504AE">
        <w:t>7.5</w:t>
      </w:r>
      <w:r>
        <w:fldChar w:fldCharType="end"/>
      </w:r>
      <w:r>
        <w:t xml:space="preserve"> </w:t>
      </w:r>
      <w:r w:rsidRPr="00463A20">
        <w:t xml:space="preserve">Pravilo razporejanja </w:t>
      </w:r>
      <w:r w:rsidR="00CB2148">
        <w:t>zdravstvenega delavca</w:t>
      </w:r>
      <w:r w:rsidRPr="00463A20">
        <w:t xml:space="preserve"> na več delovišč vzporedno</w:t>
      </w:r>
      <w:r>
        <w:t>)</w:t>
      </w:r>
    </w:p>
    <w:p w14:paraId="26A549EB" w14:textId="77777777" w:rsidR="005237F4" w:rsidRPr="0046143E" w:rsidRDefault="005237F4" w:rsidP="005237F4">
      <w:pPr>
        <w:pStyle w:val="MainText"/>
      </w:pPr>
      <w:r w:rsidRPr="0046143E">
        <w:t xml:space="preserve">Nabor podatkov glede veščine izmene delovišča lahko načrtovalec spremeni s klikom na gumb (ikono) »Spremeni« ali briše s klikom na gumb (ikono) »Briši«. Ob kliku na gumb »Spremeni« se odpre enaka vnosna maska kot pri vnosu nove veščine izmene delovišča. Načrtovalec popravi podatke in shrani. Spremembe se ne vodijo v dnevniku sprememb. Ob kliku na gumb »Briši« se pojavi opozorilo in po potrditvi se zapis veščine izmene delovišča briše. Brisane veščine izmene delovišča se ne vodijo v dnevniku sprememb. </w:t>
      </w:r>
    </w:p>
    <w:p w14:paraId="2E1189EC" w14:textId="77777777" w:rsidR="005237F4" w:rsidRPr="0046143E" w:rsidRDefault="005237F4" w:rsidP="005237F4">
      <w:pPr>
        <w:pStyle w:val="Naslov4"/>
        <w:rPr>
          <w:rFonts w:ascii="Segoe UI Semilight" w:hAnsi="Segoe UI Semilight"/>
        </w:rPr>
      </w:pPr>
      <w:r w:rsidRPr="0046143E">
        <w:rPr>
          <w:rFonts w:ascii="Segoe UI Semilight" w:hAnsi="Segoe UI Semilight"/>
        </w:rPr>
        <w:t>Urejanje primarnega izvajalca za določeno izmeno in veščino na delovišču</w:t>
      </w:r>
    </w:p>
    <w:p w14:paraId="71E4FC7F" w14:textId="77777777" w:rsidR="005237F4" w:rsidRPr="0046143E" w:rsidRDefault="005237F4" w:rsidP="005237F4">
      <w:pPr>
        <w:pStyle w:val="MainText"/>
      </w:pPr>
      <w:r w:rsidRPr="0046143E">
        <w:t>IS ADRZ načrtovalcu omogoča, da za določeno izmeno in veščino na delovišču določi primarnega izvajalca in po potrebi tudi nadomestnega izvajalca za čas odsotnosti primarnega izvajalca. Primarnega izvajalca načrtovalec določi na posebnem zavihku vnosne maske za urejanje delovišča. Na zavihku je na voljo gumb »Dodaj primarnega izvajalca«, kar odpre vnosno masko z naslednji podatki:</w:t>
      </w:r>
    </w:p>
    <w:p w14:paraId="78B78533" w14:textId="77777777" w:rsidR="005237F4" w:rsidRPr="0046143E" w:rsidRDefault="005237F4" w:rsidP="00125A35">
      <w:pPr>
        <w:pStyle w:val="Odstavekseznama"/>
        <w:numPr>
          <w:ilvl w:val="0"/>
          <w:numId w:val="13"/>
        </w:numPr>
      </w:pPr>
      <w:r w:rsidRPr="0046143E">
        <w:t>Oznaka izmene: Načrtovalec izbira izmeno delovišča, za katero želi določiti primarnega izvajalca, na voljo je seznam izmen, ki so določene na delovišču,</w:t>
      </w:r>
    </w:p>
    <w:p w14:paraId="337DF97A" w14:textId="77777777" w:rsidR="005237F4" w:rsidRPr="0046143E" w:rsidRDefault="005237F4" w:rsidP="00125A35">
      <w:pPr>
        <w:pStyle w:val="Odstavekseznama"/>
        <w:numPr>
          <w:ilvl w:val="0"/>
          <w:numId w:val="13"/>
        </w:numPr>
      </w:pPr>
      <w:r w:rsidRPr="0046143E">
        <w:t>Oznaka veščine: Načrtovalec izbira med veščinami, ki so določene za izbrano izmeno delovišča, če je na izmeni samo ena veščina, je privzeto določena ob izbiri izmene,</w:t>
      </w:r>
    </w:p>
    <w:p w14:paraId="02D89238" w14:textId="77777777" w:rsidR="005237F4" w:rsidRPr="0046143E" w:rsidRDefault="005237F4" w:rsidP="00125A35">
      <w:pPr>
        <w:pStyle w:val="Odstavekseznama"/>
        <w:numPr>
          <w:ilvl w:val="0"/>
          <w:numId w:val="13"/>
        </w:numPr>
      </w:pPr>
      <w:r w:rsidRPr="0046143E">
        <w:t>Dan v tednu: Načrtovalec določi dan v tednu za primarnega izvajalca, na voljo so dnevi glede na nastavitve izmene,</w:t>
      </w:r>
    </w:p>
    <w:p w14:paraId="496E1A1A" w14:textId="30EC9D0B" w:rsidR="005237F4" w:rsidRPr="0046143E" w:rsidRDefault="005237F4" w:rsidP="00125A35">
      <w:pPr>
        <w:pStyle w:val="Odstavekseznama"/>
        <w:numPr>
          <w:ilvl w:val="0"/>
          <w:numId w:val="13"/>
        </w:numPr>
      </w:pPr>
      <w:r w:rsidRPr="0046143E">
        <w:t xml:space="preserve">Primarni izvajalec: Načrtovalec izbere primarnega izvajalca veščine v izmeni za dan v tednu, na voljo je seznam </w:t>
      </w:r>
      <w:r w:rsidR="00E9653B">
        <w:t>zdravstvenih delavcev</w:t>
      </w:r>
      <w:r w:rsidRPr="0046143E">
        <w:t xml:space="preserve"> za delovišče z ustreznimi veščinami, </w:t>
      </w:r>
    </w:p>
    <w:p w14:paraId="1FEC3449" w14:textId="4F3B369C" w:rsidR="005237F4" w:rsidRPr="0046143E" w:rsidRDefault="005237F4" w:rsidP="00125A35">
      <w:pPr>
        <w:pStyle w:val="Odstavekseznama"/>
        <w:numPr>
          <w:ilvl w:val="0"/>
          <w:numId w:val="13"/>
        </w:numPr>
      </w:pPr>
      <w:r w:rsidRPr="0046143E">
        <w:lastRenderedPageBreak/>
        <w:t xml:space="preserve">Nadomestni izvajalec: Načrtovalec izbere nadomestnega izvajalca veščine v izmeni za dan v tednu, na voljo je seznam </w:t>
      </w:r>
      <w:r w:rsidR="00E9653B">
        <w:t>zdravstvenih delavcev</w:t>
      </w:r>
      <w:r w:rsidRPr="0046143E">
        <w:t xml:space="preserve"> za delovišče z ustreznimi veščinami, ne more izbrati primarnega izvajalca,</w:t>
      </w:r>
    </w:p>
    <w:p w14:paraId="439EA105" w14:textId="4F307FEE" w:rsidR="005237F4" w:rsidRPr="0046143E" w:rsidRDefault="005237F4" w:rsidP="00125A35">
      <w:pPr>
        <w:pStyle w:val="Odstavekseznama"/>
        <w:numPr>
          <w:ilvl w:val="0"/>
          <w:numId w:val="13"/>
        </w:numPr>
      </w:pPr>
      <w:r w:rsidRPr="0046143E">
        <w:t>Pojasnilo: Načrtovalec neobvezno vnese pojasnilo glede primarnega izvajalca</w:t>
      </w:r>
      <w:r w:rsidR="00382DD7">
        <w:t>.</w:t>
      </w:r>
    </w:p>
    <w:p w14:paraId="3794281D" w14:textId="77777777" w:rsidR="005237F4" w:rsidRPr="0046143E" w:rsidRDefault="005237F4" w:rsidP="005237F4">
      <w:pPr>
        <w:pStyle w:val="MainText"/>
      </w:pPr>
      <w:r w:rsidRPr="0046143E">
        <w:t>Na zavihku za urejanje primarnih izvajalcev ima načrtovalec seznam z naslednjimi podatki:</w:t>
      </w:r>
    </w:p>
    <w:p w14:paraId="49D3BE92" w14:textId="77777777" w:rsidR="005237F4" w:rsidRPr="0046143E" w:rsidRDefault="005237F4" w:rsidP="00125A35">
      <w:pPr>
        <w:pStyle w:val="Odstavekseznama"/>
        <w:numPr>
          <w:ilvl w:val="0"/>
          <w:numId w:val="13"/>
        </w:numPr>
      </w:pPr>
      <w:r w:rsidRPr="0046143E">
        <w:t>Oznaka izmene,</w:t>
      </w:r>
    </w:p>
    <w:p w14:paraId="5B42BF4E" w14:textId="77777777" w:rsidR="005237F4" w:rsidRPr="0046143E" w:rsidRDefault="005237F4" w:rsidP="00125A35">
      <w:pPr>
        <w:pStyle w:val="Odstavekseznama"/>
        <w:numPr>
          <w:ilvl w:val="0"/>
          <w:numId w:val="13"/>
        </w:numPr>
      </w:pPr>
      <w:r w:rsidRPr="0046143E">
        <w:t>Oznaka veščine,</w:t>
      </w:r>
    </w:p>
    <w:p w14:paraId="2AB1EC21" w14:textId="77777777" w:rsidR="005237F4" w:rsidRPr="0046143E" w:rsidRDefault="005237F4" w:rsidP="00125A35">
      <w:pPr>
        <w:pStyle w:val="Odstavekseznama"/>
        <w:numPr>
          <w:ilvl w:val="0"/>
          <w:numId w:val="13"/>
        </w:numPr>
      </w:pPr>
      <w:r w:rsidRPr="0046143E">
        <w:t>Dan v tednu,</w:t>
      </w:r>
    </w:p>
    <w:p w14:paraId="06BC6AD5" w14:textId="77777777" w:rsidR="005237F4" w:rsidRPr="0046143E" w:rsidRDefault="005237F4" w:rsidP="00125A35">
      <w:pPr>
        <w:pStyle w:val="Odstavekseznama"/>
        <w:numPr>
          <w:ilvl w:val="0"/>
          <w:numId w:val="13"/>
        </w:numPr>
      </w:pPr>
      <w:r w:rsidRPr="0046143E">
        <w:t>Primarni izvajalec,</w:t>
      </w:r>
    </w:p>
    <w:p w14:paraId="055B33BE" w14:textId="77777777" w:rsidR="005237F4" w:rsidRPr="0046143E" w:rsidRDefault="005237F4" w:rsidP="00125A35">
      <w:pPr>
        <w:pStyle w:val="Odstavekseznama"/>
        <w:numPr>
          <w:ilvl w:val="0"/>
          <w:numId w:val="13"/>
        </w:numPr>
      </w:pPr>
      <w:r w:rsidRPr="0046143E">
        <w:t>Nadomestni izvajalec.</w:t>
      </w:r>
    </w:p>
    <w:p w14:paraId="16DCA2A5" w14:textId="77777777" w:rsidR="005237F4" w:rsidRPr="0046143E" w:rsidRDefault="005237F4" w:rsidP="005237F4">
      <w:pPr>
        <w:pStyle w:val="MainText"/>
      </w:pPr>
      <w:r w:rsidRPr="0046143E">
        <w:t xml:space="preserve">Nabor podatkov glede primarnega izvajalca lahko načrtovalec spremeni s klikom na gumb (ikono) »Spremeni« ali briše s klikom na gumb (ikono) »Briši«. Ob kliku na gumb »Spremeni« se odpre enaka vnosna maska kot pri vnosu novega primarnega izvajalca. Načrtovalec popravi podatke in shrani. Spremembe se ne vodijo v dnevniku sprememb. Ob kliku na gumb »Briši« se pojavi opozorilo in po potrditvi se zapis primarnega izvajalca briše. Brisani primarni izvajalci se ne vodijo v dnevniku sprememb. </w:t>
      </w:r>
    </w:p>
    <w:p w14:paraId="29584446" w14:textId="77777777" w:rsidR="005237F4" w:rsidRPr="0046143E" w:rsidRDefault="005237F4" w:rsidP="005237F4">
      <w:pPr>
        <w:pStyle w:val="Naslov4"/>
        <w:rPr>
          <w:rFonts w:ascii="Segoe UI Semilight" w:hAnsi="Segoe UI Semilight"/>
        </w:rPr>
      </w:pPr>
      <w:r w:rsidRPr="0046143E">
        <w:rPr>
          <w:rFonts w:ascii="Segoe UI Semilight" w:hAnsi="Segoe UI Semilight"/>
        </w:rPr>
        <w:t>Kopiranje delovišča</w:t>
      </w:r>
    </w:p>
    <w:p w14:paraId="3A3FEAFA" w14:textId="77777777" w:rsidR="005237F4" w:rsidRPr="0046143E" w:rsidRDefault="005237F4" w:rsidP="005237F4">
      <w:pPr>
        <w:pStyle w:val="MainText"/>
      </w:pPr>
      <w:r w:rsidRPr="0046143E">
        <w:t xml:space="preserve">Načrtovalec delovnih razporedov ima možnost ustvarjanja novega delovišča s kopiranjem obstoječega delovišča. Na pregledu delovišč načrtovalec označi delovišče oziroma drugače izbere delovišče za kopiranje. Odpre se mu vnosna maska za novo delovišče, kjer IS ADRZ določi novo Oznako delovišča, v Naziv delovišča na začetku doda tekst »KOPIJA«, Status delovišča dobi vrednost »Neaktivno«. Vsi ostali podatki vključno z omejitvami, izmenami na delovišču in veščinami izmen na delovišču se kopirajo iz podatkov delovišča, ki je bil osnova za kopiranje. IS ADRZ ne dovoli shranjevanja delovišča, kjer je Naziv delovišča popolnoma enak enemu od obstoječih delovišč. IS ADRZ ob shranjevanju delovišča, ki ima vse podatke (razen Oznake delovišča, Naziva delovišča, Statusa delovišča) popolnoma enake obstoječemu delovišču, izpiše opozorilo. Če načrtovalec potrdi shranjevanje, se podatki novega delovišča shranijo. </w:t>
      </w:r>
    </w:p>
    <w:p w14:paraId="41263F7A" w14:textId="77777777" w:rsidR="005237F4" w:rsidRDefault="005237F4" w:rsidP="005237F4">
      <w:pPr>
        <w:pStyle w:val="Naslov3"/>
      </w:pPr>
      <w:bookmarkStart w:id="114" w:name="_Toc207898725"/>
      <w:r>
        <w:t>Uporabniške vloge</w:t>
      </w:r>
      <w:bookmarkEnd w:id="114"/>
    </w:p>
    <w:p w14:paraId="735E102C" w14:textId="77777777" w:rsidR="005237F4" w:rsidRPr="0046143E" w:rsidRDefault="005237F4" w:rsidP="005237F4">
      <w:pPr>
        <w:pStyle w:val="MainText"/>
      </w:pPr>
      <w:r w:rsidRPr="0046143E">
        <w:t xml:space="preserve">Opisano funkcionalnost uporablja uporabniška vloga načrtovalec delovnih razporedov. </w:t>
      </w:r>
    </w:p>
    <w:p w14:paraId="7A9F548D" w14:textId="77777777" w:rsidR="005237F4" w:rsidRDefault="005237F4" w:rsidP="005237F4">
      <w:pPr>
        <w:pStyle w:val="Naslov3"/>
      </w:pPr>
      <w:bookmarkStart w:id="115" w:name="_Toc207898726"/>
      <w:r>
        <w:t>Povezani primeri uporabe</w:t>
      </w:r>
      <w:bookmarkEnd w:id="115"/>
    </w:p>
    <w:p w14:paraId="4D7BAD11" w14:textId="77777777" w:rsidR="005237F4" w:rsidRPr="0046143E" w:rsidRDefault="005237F4" w:rsidP="005237F4">
      <w:pPr>
        <w:pStyle w:val="MainText"/>
      </w:pPr>
      <w:r w:rsidRPr="0046143E">
        <w:t>S funkcionalnostjo so povezani naslednji primeri uporabe:</w:t>
      </w:r>
    </w:p>
    <w:p w14:paraId="1CAB4B28" w14:textId="6F305DAE" w:rsidR="005237F4" w:rsidRPr="0046143E" w:rsidRDefault="005237F4" w:rsidP="00125A35">
      <w:pPr>
        <w:pStyle w:val="Odstavekseznama"/>
      </w:pPr>
      <w:r w:rsidRPr="0046143E">
        <w:t xml:space="preserve">Priprava podatkov o delovišču (glej dokument </w:t>
      </w:r>
      <w:r w:rsidR="00341B69">
        <w:t>Priloga</w:t>
      </w:r>
      <w:r w:rsidR="009942FD">
        <w:t xml:space="preserve"> 2.</w:t>
      </w:r>
      <w:r w:rsidRPr="0046143E">
        <w:t xml:space="preserve"> Primeri uporabe, poglavje 1.3).</w:t>
      </w:r>
    </w:p>
    <w:p w14:paraId="726EF92C" w14:textId="102F31C0" w:rsidR="005237F4" w:rsidRDefault="005237F4" w:rsidP="005237F4">
      <w:pPr>
        <w:pStyle w:val="Naslov2"/>
      </w:pPr>
      <w:bookmarkStart w:id="116" w:name="_Ref200089447"/>
      <w:bookmarkStart w:id="117" w:name="_Ref200089453"/>
      <w:bookmarkStart w:id="118" w:name="_Toc207898727"/>
      <w:r>
        <w:lastRenderedPageBreak/>
        <w:t xml:space="preserve">Urejanje podatkov o </w:t>
      </w:r>
      <w:r w:rsidR="008F5E4B">
        <w:t>zdravstvene</w:t>
      </w:r>
      <w:r w:rsidR="00494A5A">
        <w:t>m</w:t>
      </w:r>
      <w:r w:rsidR="008F5E4B">
        <w:t xml:space="preserve"> delavc</w:t>
      </w:r>
      <w:bookmarkEnd w:id="116"/>
      <w:bookmarkEnd w:id="117"/>
      <w:r w:rsidR="00494A5A">
        <w:t>u</w:t>
      </w:r>
      <w:bookmarkEnd w:id="118"/>
      <w:r>
        <w:t xml:space="preserve"> </w:t>
      </w:r>
    </w:p>
    <w:p w14:paraId="2659FD4E" w14:textId="77777777" w:rsidR="005237F4" w:rsidRDefault="005237F4" w:rsidP="005237F4">
      <w:pPr>
        <w:pStyle w:val="Naslov3"/>
      </w:pPr>
      <w:bookmarkStart w:id="119" w:name="_Toc207898728"/>
      <w:r>
        <w:t>Opis</w:t>
      </w:r>
      <w:bookmarkEnd w:id="119"/>
    </w:p>
    <w:p w14:paraId="65575799" w14:textId="78F95EDA" w:rsidR="005237F4" w:rsidRPr="0046143E" w:rsidRDefault="005237F4" w:rsidP="005237F4">
      <w:pPr>
        <w:pStyle w:val="MainText"/>
      </w:pPr>
      <w:r w:rsidRPr="0046143E">
        <w:t xml:space="preserve">IS ADRZ mora načrtovalcu delovnih razporedov omogočati pridobitev podatkov o </w:t>
      </w:r>
      <w:r w:rsidR="00494A5A">
        <w:t>zdravstvenem delavcu</w:t>
      </w:r>
      <w:r w:rsidRPr="0046143E">
        <w:t xml:space="preserve"> iz IS Kadrovska evidenca in ročno urejati podatke o </w:t>
      </w:r>
      <w:r w:rsidR="00494A5A">
        <w:t>zdravstvenem delavcu</w:t>
      </w:r>
      <w:r w:rsidRPr="0046143E">
        <w:t>.</w:t>
      </w:r>
    </w:p>
    <w:p w14:paraId="62C8869C" w14:textId="37137558" w:rsidR="005237F4" w:rsidRPr="0046143E" w:rsidRDefault="00494A5A" w:rsidP="005237F4">
      <w:pPr>
        <w:pStyle w:val="Naslov4"/>
        <w:rPr>
          <w:rFonts w:ascii="Segoe UI Semilight" w:hAnsi="Segoe UI Semilight"/>
        </w:rPr>
      </w:pPr>
      <w:r>
        <w:rPr>
          <w:rFonts w:ascii="Segoe UI Semilight" w:hAnsi="Segoe UI Semilight"/>
        </w:rPr>
        <w:t>Uvoz</w:t>
      </w:r>
      <w:r w:rsidR="005237F4" w:rsidRPr="0046143E">
        <w:rPr>
          <w:rFonts w:ascii="Segoe UI Semilight" w:hAnsi="Segoe UI Semilight"/>
        </w:rPr>
        <w:t xml:space="preserve"> in posodabljanje podatkov o </w:t>
      </w:r>
      <w:r>
        <w:rPr>
          <w:rFonts w:ascii="Segoe UI Semilight" w:hAnsi="Segoe UI Semilight"/>
        </w:rPr>
        <w:t>zdravstvenem delavcu</w:t>
      </w:r>
      <w:r w:rsidR="005237F4" w:rsidRPr="0046143E">
        <w:rPr>
          <w:rFonts w:ascii="Segoe UI Semilight" w:hAnsi="Segoe UI Semilight"/>
        </w:rPr>
        <w:t xml:space="preserve"> iz IS Kadrovska evidenca</w:t>
      </w:r>
    </w:p>
    <w:p w14:paraId="41E0FC71" w14:textId="14BECF16" w:rsidR="005237F4" w:rsidRPr="0046143E" w:rsidRDefault="005237F4" w:rsidP="005237F4">
      <w:pPr>
        <w:pStyle w:val="MainText"/>
      </w:pPr>
      <w:r w:rsidRPr="0046143E">
        <w:t xml:space="preserve">Če je nastavljeno za zdravstveni zavod, </w:t>
      </w:r>
      <w:r w:rsidR="00CD5360">
        <w:t xml:space="preserve">se </w:t>
      </w:r>
      <w:r w:rsidRPr="0046143E">
        <w:t>podatk</w:t>
      </w:r>
      <w:r w:rsidR="00CD5360">
        <w:t>i</w:t>
      </w:r>
      <w:r w:rsidRPr="0046143E">
        <w:t xml:space="preserve"> o </w:t>
      </w:r>
      <w:r w:rsidR="00E9653B">
        <w:t>zdravstvenih delavc</w:t>
      </w:r>
      <w:r w:rsidR="00CD5360">
        <w:t>ih samodejno uvažajo</w:t>
      </w:r>
      <w:r w:rsidRPr="0046143E">
        <w:t xml:space="preserve"> iz IS Kadrovska evidenca. </w:t>
      </w:r>
    </w:p>
    <w:p w14:paraId="11B29C5D" w14:textId="77777777" w:rsidR="00233D11" w:rsidRPr="003D33A1" w:rsidRDefault="00233D11" w:rsidP="00233D11">
      <w:pPr>
        <w:spacing w:before="120" w:after="60" w:line="252" w:lineRule="auto"/>
        <w:jc w:val="both"/>
        <w:rPr>
          <w:rFonts w:ascii="Segoe UI Semilight" w:hAnsi="Segoe UI Semilight" w:cs="Segoe UI Semilight"/>
          <w:color w:val="000000"/>
        </w:rPr>
      </w:pPr>
      <w:r w:rsidRPr="003D33A1">
        <w:rPr>
          <w:rFonts w:ascii="Segoe UI Semilight" w:hAnsi="Segoe UI Semilight" w:cs="Segoe UI Semilight"/>
          <w:color w:val="000000"/>
        </w:rPr>
        <w:t xml:space="preserve">IS </w:t>
      </w:r>
      <w:r>
        <w:rPr>
          <w:rFonts w:ascii="Segoe UI Semilight" w:hAnsi="Segoe UI Semilight" w:cs="Segoe UI Semilight"/>
          <w:color w:val="000000"/>
        </w:rPr>
        <w:t>Kadrovska evidenca</w:t>
      </w:r>
      <w:r w:rsidRPr="003D33A1">
        <w:rPr>
          <w:rFonts w:ascii="Segoe UI Semilight" w:hAnsi="Segoe UI Semilight" w:cs="Segoe UI Semilight"/>
          <w:color w:val="000000"/>
        </w:rPr>
        <w:t xml:space="preserve"> redno dnevno prenese nove zaposlene v IS </w:t>
      </w:r>
      <w:r>
        <w:rPr>
          <w:rFonts w:ascii="Segoe UI Semilight" w:hAnsi="Segoe UI Semilight" w:cs="Segoe UI Semilight"/>
          <w:color w:val="000000"/>
        </w:rPr>
        <w:t>ADRZ</w:t>
      </w:r>
      <w:r w:rsidRPr="003D33A1">
        <w:rPr>
          <w:rFonts w:ascii="Segoe UI Semilight" w:hAnsi="Segoe UI Semilight" w:cs="Segoe UI Semilight"/>
          <w:color w:val="000000"/>
        </w:rPr>
        <w:t xml:space="preserve"> in vse spremenjene podatke o zaposlenih. Ključ za prenos podatkov je oznaka (šifra) </w:t>
      </w:r>
      <w:r>
        <w:rPr>
          <w:rFonts w:ascii="Segoe UI Semilight" w:hAnsi="Segoe UI Semilight" w:cs="Segoe UI Semilight"/>
          <w:color w:val="000000"/>
        </w:rPr>
        <w:t>RIZDDZ</w:t>
      </w:r>
      <w:r w:rsidRPr="003D33A1">
        <w:rPr>
          <w:rFonts w:ascii="Segoe UI Semilight" w:hAnsi="Segoe UI Semilight" w:cs="Segoe UI Semilight"/>
          <w:color w:val="000000"/>
        </w:rPr>
        <w:t xml:space="preserve">, ki je enolična na </w:t>
      </w:r>
      <w:r>
        <w:rPr>
          <w:rFonts w:ascii="Segoe UI Semilight" w:hAnsi="Segoe UI Semilight" w:cs="Segoe UI Semilight"/>
          <w:color w:val="000000"/>
        </w:rPr>
        <w:t>nacionalni ravni</w:t>
      </w:r>
      <w:r w:rsidRPr="003D33A1">
        <w:rPr>
          <w:rFonts w:ascii="Segoe UI Semilight" w:hAnsi="Segoe UI Semilight" w:cs="Segoe UI Semilight"/>
          <w:color w:val="000000"/>
        </w:rPr>
        <w:t>. Iz IS Kadrovska evidenca v IS ADRZ se prenesejo naslednji podatki:</w:t>
      </w:r>
    </w:p>
    <w:p w14:paraId="0C2568F7" w14:textId="77777777" w:rsidR="00233D11" w:rsidRPr="003D33A1" w:rsidRDefault="00233D11" w:rsidP="00125A35">
      <w:pPr>
        <w:pStyle w:val="Odstavekseznama"/>
      </w:pPr>
      <w:r w:rsidRPr="003D33A1">
        <w:t xml:space="preserve">Številka RIZDDZ: RIZDDZ št. delavca je dodeljena zdravstvenim delavcem in sodelavcem, ki redno ali pogodbeno (kot zunanji sodelavci) opravljajo svoj poklic pri izvajalcih zdravstvene dejavnosti. Če zaposleni </w:t>
      </w:r>
      <w:r>
        <w:t>s številko RIZDDZ</w:t>
      </w:r>
      <w:r w:rsidRPr="003D33A1">
        <w:t xml:space="preserve"> že obstaja v IS ADRZ, se obstoječi zapis v IS ADRZ ažurira s podatki iz IS Kadrovska evidenca. Če zaposleni </w:t>
      </w:r>
      <w:r>
        <w:t>s številko RIZDDZ</w:t>
      </w:r>
      <w:r w:rsidRPr="003D33A1">
        <w:t xml:space="preserve"> v IS ADRZ še ne obstaja, se kreira nov zaposleni v IS ADRZ in prenesejo vsi podatki iz IS Kadrovska evidenca.</w:t>
      </w:r>
    </w:p>
    <w:p w14:paraId="123882A8" w14:textId="3F5B57ED" w:rsidR="00233D11" w:rsidRPr="003D33A1" w:rsidRDefault="00233D11" w:rsidP="00125A35">
      <w:pPr>
        <w:pStyle w:val="Odstavekseznama"/>
      </w:pPr>
      <w:r w:rsidRPr="003D33A1">
        <w:t>Oznaka (šifra) zaposlenega v IS Kadrovska evidenca</w:t>
      </w:r>
      <w:r>
        <w:t>,</w:t>
      </w:r>
    </w:p>
    <w:p w14:paraId="63817EAB" w14:textId="77777777" w:rsidR="005237F4" w:rsidRPr="0046143E" w:rsidRDefault="005237F4" w:rsidP="00125A35">
      <w:pPr>
        <w:pStyle w:val="Odstavekseznama"/>
      </w:pPr>
      <w:r w:rsidRPr="0046143E">
        <w:t>Ime in priimek,</w:t>
      </w:r>
    </w:p>
    <w:p w14:paraId="79E55948" w14:textId="77777777" w:rsidR="005237F4" w:rsidRPr="0046143E" w:rsidRDefault="005237F4" w:rsidP="00125A35">
      <w:pPr>
        <w:pStyle w:val="Odstavekseznama"/>
      </w:pPr>
      <w:r w:rsidRPr="0046143E">
        <w:t>Spol,</w:t>
      </w:r>
    </w:p>
    <w:p w14:paraId="6E9F2653" w14:textId="77777777" w:rsidR="005237F4" w:rsidRPr="0046143E" w:rsidRDefault="005237F4" w:rsidP="00125A35">
      <w:pPr>
        <w:pStyle w:val="Odstavekseznama"/>
      </w:pPr>
      <w:r w:rsidRPr="0046143E">
        <w:t>Datum zaposlitve oziroma začetka pogodbenega sodelovanja,</w:t>
      </w:r>
    </w:p>
    <w:p w14:paraId="6A8E3210" w14:textId="77777777" w:rsidR="005237F4" w:rsidRPr="0046143E" w:rsidRDefault="005237F4" w:rsidP="00125A35">
      <w:pPr>
        <w:pStyle w:val="Odstavekseznama"/>
      </w:pPr>
      <w:r w:rsidRPr="0046143E">
        <w:t>Datum prenehanja zaposlitve oziroma pogodbenega sodelovanja,</w:t>
      </w:r>
    </w:p>
    <w:p w14:paraId="6C239003" w14:textId="77777777" w:rsidR="005237F4" w:rsidRPr="0046143E" w:rsidRDefault="005237F4" w:rsidP="00125A35">
      <w:pPr>
        <w:pStyle w:val="Odstavekseznama"/>
      </w:pPr>
      <w:r>
        <w:t>Vrsta pogodbe (redna zaposlitev, podjemna pogodba, dopolnilno delo, pogodba, študentsko delo)</w:t>
      </w:r>
    </w:p>
    <w:p w14:paraId="1EB3EB6C" w14:textId="4C1AD105" w:rsidR="005237F4" w:rsidRDefault="005237F4" w:rsidP="00125A35">
      <w:pPr>
        <w:pStyle w:val="Odstavekseznama"/>
      </w:pPr>
      <w:r w:rsidRPr="0046143E">
        <w:t>Obseg zaposlitve: 40 ur oziroma 36 ur za polni delovni čas, delovni čas v zmanjšanem obsegu,</w:t>
      </w:r>
      <w:r w:rsidR="001B71CF">
        <w:t xml:space="preserve"> </w:t>
      </w:r>
      <w:r>
        <w:t>Delovni čas za tiste, ki niso razpoložljivi vse dni v tednu</w:t>
      </w:r>
    </w:p>
    <w:p w14:paraId="775B51BE" w14:textId="1E199865" w:rsidR="005237F4" w:rsidRPr="0046143E" w:rsidRDefault="005237F4" w:rsidP="00125A35">
      <w:pPr>
        <w:pStyle w:val="Odstavekseznama"/>
      </w:pPr>
      <w:r w:rsidRPr="0046143E">
        <w:t xml:space="preserve">Oznaka organizacijske enote </w:t>
      </w:r>
      <w:r w:rsidR="00CB2148">
        <w:t>zdravstvenega delavca</w:t>
      </w:r>
      <w:r w:rsidRPr="0046143E">
        <w:t>,</w:t>
      </w:r>
    </w:p>
    <w:p w14:paraId="055BD91E" w14:textId="77777777" w:rsidR="005237F4" w:rsidRPr="0046143E" w:rsidRDefault="005237F4" w:rsidP="00125A35">
      <w:pPr>
        <w:pStyle w:val="Odstavekseznama"/>
      </w:pPr>
      <w:r w:rsidRPr="0046143E">
        <w:t>Število ur odmerjenega dopusta za tekoče koledarsko leto,</w:t>
      </w:r>
    </w:p>
    <w:p w14:paraId="2FA50760" w14:textId="77777777" w:rsidR="005237F4" w:rsidRDefault="005237F4" w:rsidP="00125A35">
      <w:pPr>
        <w:pStyle w:val="Odstavekseznama"/>
      </w:pPr>
      <w:r w:rsidRPr="0046143E">
        <w:t>Število ur neizkoriščenega dopusta za preteklo koledarsko leto,</w:t>
      </w:r>
    </w:p>
    <w:p w14:paraId="0FE32802" w14:textId="077A9FD2" w:rsidR="006119C3" w:rsidRPr="0046143E" w:rsidRDefault="006119C3" w:rsidP="00125A35">
      <w:pPr>
        <w:pStyle w:val="Odstavekseznama"/>
      </w:pPr>
      <w:r>
        <w:t xml:space="preserve">Vrednost </w:t>
      </w:r>
      <w:r w:rsidR="008D60B7">
        <w:t xml:space="preserve">osnovne </w:t>
      </w:r>
      <w:r>
        <w:t xml:space="preserve">urne postavke </w:t>
      </w:r>
      <w:r w:rsidR="00CB2148">
        <w:t>zdravstvenega delavca</w:t>
      </w:r>
      <w:r>
        <w:t>,</w:t>
      </w:r>
    </w:p>
    <w:p w14:paraId="6918BF8B" w14:textId="77777777" w:rsidR="005237F4" w:rsidRPr="0046143E" w:rsidRDefault="005237F4" w:rsidP="00125A35">
      <w:pPr>
        <w:pStyle w:val="Odstavekseznama"/>
      </w:pPr>
      <w:r w:rsidRPr="0046143E">
        <w:t>Podatki o omejitvah,</w:t>
      </w:r>
    </w:p>
    <w:p w14:paraId="7579373F" w14:textId="77777777" w:rsidR="005237F4" w:rsidRPr="0046143E" w:rsidRDefault="005237F4" w:rsidP="00125A35">
      <w:pPr>
        <w:pStyle w:val="Odstavekseznama"/>
      </w:pPr>
      <w:r w:rsidRPr="0046143E">
        <w:t>Podatki o soglasjih.</w:t>
      </w:r>
    </w:p>
    <w:p w14:paraId="4649607A" w14:textId="0C64F602" w:rsidR="005237F4" w:rsidRPr="0046143E" w:rsidRDefault="005237F4" w:rsidP="005237F4">
      <w:pPr>
        <w:pStyle w:val="MainText"/>
        <w:rPr>
          <w:rFonts w:eastAsiaTheme="majorEastAsia"/>
          <w:color w:val="auto"/>
          <w:szCs w:val="24"/>
        </w:rPr>
      </w:pPr>
      <w:r w:rsidRPr="0046143E">
        <w:t xml:space="preserve">V primeru kreiranja novega zapisa o </w:t>
      </w:r>
      <w:r w:rsidR="002F26DC">
        <w:t>zdravstvenem delavcu</w:t>
      </w:r>
      <w:r w:rsidRPr="0046143E">
        <w:t xml:space="preserve"> na podlagi prenosa iz IS Kadrovska evidenca ali spremembe podatkov </w:t>
      </w:r>
      <w:r w:rsidR="002F26DC">
        <w:t>zdravstvenem delavcu</w:t>
      </w:r>
      <w:r w:rsidRPr="0046143E">
        <w:t xml:space="preserve">, IS ADRZ </w:t>
      </w:r>
      <w:r w:rsidRPr="0046143E">
        <w:rPr>
          <w:rFonts w:eastAsiaTheme="majorEastAsia"/>
          <w:color w:val="auto"/>
          <w:szCs w:val="24"/>
        </w:rPr>
        <w:t xml:space="preserve">ustvari obvestilo vrste Nov / sprememba podatkov o </w:t>
      </w:r>
      <w:r w:rsidR="002F26DC">
        <w:rPr>
          <w:rFonts w:eastAsiaTheme="majorEastAsia"/>
          <w:color w:val="auto"/>
          <w:szCs w:val="24"/>
        </w:rPr>
        <w:t>zdra</w:t>
      </w:r>
      <w:r w:rsidR="00C63804">
        <w:rPr>
          <w:rFonts w:eastAsiaTheme="majorEastAsia"/>
          <w:color w:val="auto"/>
          <w:szCs w:val="24"/>
        </w:rPr>
        <w:t>vstvenem delavcu</w:t>
      </w:r>
      <w:r w:rsidRPr="0046143E">
        <w:rPr>
          <w:rFonts w:eastAsiaTheme="majorEastAsia"/>
          <w:color w:val="auto"/>
          <w:szCs w:val="24"/>
        </w:rPr>
        <w:t xml:space="preserve"> za načrtovalca delovnih razporedov (glej 3.3 Pregled obvestil uporabnika). IS ADRZ ustvari nalogo vrste Ureditev podatkov za </w:t>
      </w:r>
      <w:r w:rsidR="00CB2148">
        <w:rPr>
          <w:rFonts w:eastAsiaTheme="majorEastAsia"/>
          <w:color w:val="auto"/>
          <w:szCs w:val="24"/>
        </w:rPr>
        <w:t>zdravstvenega delavca</w:t>
      </w:r>
      <w:r w:rsidRPr="0046143E">
        <w:rPr>
          <w:rFonts w:eastAsiaTheme="majorEastAsia"/>
          <w:color w:val="auto"/>
          <w:szCs w:val="24"/>
        </w:rPr>
        <w:t xml:space="preserve"> za načrtovalca delovnih razporedov (glej 3.2 Pregled nalog uporabnika).</w:t>
      </w:r>
    </w:p>
    <w:p w14:paraId="0806F414" w14:textId="4E542362" w:rsidR="005237F4" w:rsidRPr="0046143E" w:rsidRDefault="005237F4" w:rsidP="005237F4">
      <w:pPr>
        <w:pStyle w:val="Naslov4"/>
        <w:rPr>
          <w:rFonts w:ascii="Segoe UI Semilight" w:hAnsi="Segoe UI Semilight"/>
        </w:rPr>
      </w:pPr>
      <w:bookmarkStart w:id="120" w:name="_Ref200089729"/>
      <w:r w:rsidRPr="0046143E">
        <w:rPr>
          <w:rFonts w:ascii="Segoe UI Semilight" w:hAnsi="Segoe UI Semilight"/>
        </w:rPr>
        <w:lastRenderedPageBreak/>
        <w:t xml:space="preserve">Pridobitev in posodabljanje podatkov o opravljenih urah </w:t>
      </w:r>
      <w:r w:rsidR="00CB2148">
        <w:rPr>
          <w:rFonts w:ascii="Segoe UI Semilight" w:hAnsi="Segoe UI Semilight"/>
        </w:rPr>
        <w:t>zdravstvenega delavca</w:t>
      </w:r>
      <w:r w:rsidRPr="0046143E">
        <w:rPr>
          <w:rFonts w:ascii="Segoe UI Semilight" w:hAnsi="Segoe UI Semilight"/>
        </w:rPr>
        <w:t xml:space="preserve"> iz IS Registracija delovnega časa</w:t>
      </w:r>
      <w:bookmarkEnd w:id="120"/>
    </w:p>
    <w:p w14:paraId="0DCE48E2" w14:textId="443B8DA8" w:rsidR="005237F4" w:rsidRPr="0046143E" w:rsidRDefault="005237F4" w:rsidP="005237F4">
      <w:pPr>
        <w:pStyle w:val="MainText"/>
      </w:pPr>
      <w:r w:rsidRPr="0046143E">
        <w:t xml:space="preserve">Če je nastavljeno za zdravstveni zavod, IS ADRZ samodejno pridobiva podatke o dejansko opravljenih urah </w:t>
      </w:r>
      <w:r w:rsidR="00CB2148">
        <w:t>zdravstvenega delavca</w:t>
      </w:r>
      <w:r w:rsidRPr="0046143E">
        <w:t xml:space="preserve"> iz IS Registracija delovnega časa. </w:t>
      </w:r>
    </w:p>
    <w:p w14:paraId="3DCEC09F" w14:textId="7D6EC95D" w:rsidR="005237F4" w:rsidRPr="0046143E" w:rsidRDefault="005237F4" w:rsidP="005237F4">
      <w:pPr>
        <w:pStyle w:val="MainText"/>
      </w:pPr>
      <w:r w:rsidRPr="0046143E">
        <w:t xml:space="preserve">IS ADRZ redno dnevno prenese stanje opravljenih ur </w:t>
      </w:r>
      <w:r w:rsidR="00CB2148">
        <w:t>zdravstvenega delavca</w:t>
      </w:r>
      <w:r w:rsidRPr="0046143E">
        <w:t xml:space="preserve"> iz IS Registracija delovnega časa. Ključ za prenos podatkov je oznaka (šifra) </w:t>
      </w:r>
      <w:r w:rsidR="00CB2148">
        <w:t>zdravstvenega delavca</w:t>
      </w:r>
      <w:r w:rsidRPr="0046143E">
        <w:t xml:space="preserve"> v IS Registracija delovnega časa, ki je enolična na ravni zdravstvenega zavoda. Iz IS Registracija delovnega časa v IS ADRZ se prenesejo naslednji podatki za vsakega </w:t>
      </w:r>
      <w:r w:rsidR="00CB2148">
        <w:t>zdravstvenega delavca</w:t>
      </w:r>
      <w:r w:rsidRPr="0046143E">
        <w:t>:</w:t>
      </w:r>
    </w:p>
    <w:p w14:paraId="3FC06848" w14:textId="77777777" w:rsidR="005237F4" w:rsidRPr="0046143E" w:rsidRDefault="005237F4" w:rsidP="00125A35">
      <w:pPr>
        <w:pStyle w:val="MainText"/>
        <w:numPr>
          <w:ilvl w:val="0"/>
          <w:numId w:val="20"/>
        </w:numPr>
      </w:pPr>
      <w:r w:rsidRPr="0046143E">
        <w:t>Datum in ura prenosa podatka,</w:t>
      </w:r>
    </w:p>
    <w:p w14:paraId="536D67CC" w14:textId="77777777" w:rsidR="005237F4" w:rsidRPr="0046143E" w:rsidRDefault="005237F4" w:rsidP="00125A35">
      <w:pPr>
        <w:pStyle w:val="MainText"/>
        <w:numPr>
          <w:ilvl w:val="0"/>
          <w:numId w:val="20"/>
        </w:numPr>
      </w:pPr>
      <w:r w:rsidRPr="0046143E">
        <w:t>Število opravljenih ur v mesecu,</w:t>
      </w:r>
    </w:p>
    <w:p w14:paraId="2733EE8D" w14:textId="77777777" w:rsidR="005237F4" w:rsidRPr="0046143E" w:rsidRDefault="005237F4" w:rsidP="00125A35">
      <w:pPr>
        <w:pStyle w:val="MainText"/>
        <w:numPr>
          <w:ilvl w:val="0"/>
          <w:numId w:val="20"/>
        </w:numPr>
      </w:pPr>
      <w:r w:rsidRPr="0046143E">
        <w:t>Število ur viška v mesecu,</w:t>
      </w:r>
    </w:p>
    <w:p w14:paraId="0E537137" w14:textId="77777777" w:rsidR="005237F4" w:rsidRPr="0046143E" w:rsidRDefault="005237F4" w:rsidP="00125A35">
      <w:pPr>
        <w:pStyle w:val="MainText"/>
        <w:numPr>
          <w:ilvl w:val="0"/>
          <w:numId w:val="20"/>
        </w:numPr>
      </w:pPr>
      <w:r w:rsidRPr="0046143E">
        <w:t xml:space="preserve">Število ur manjka v mesecu. </w:t>
      </w:r>
    </w:p>
    <w:p w14:paraId="322B043A" w14:textId="2DA60463" w:rsidR="005237F4" w:rsidRPr="0046143E" w:rsidRDefault="005237F4" w:rsidP="005237F4">
      <w:pPr>
        <w:pStyle w:val="MainText"/>
      </w:pPr>
      <w:r w:rsidRPr="0046143E">
        <w:t xml:space="preserve">Načrtovalec delovnih razporedov ima možnost podatke, ki jih pridobi z vpogledom v IS Registracija delovnega časa ročno vpisati v IS ADRZ. Za posamezne </w:t>
      </w:r>
      <w:r w:rsidR="00CB2148">
        <w:t>zdravstvenega delavca</w:t>
      </w:r>
      <w:r w:rsidRPr="0046143E">
        <w:t xml:space="preserve"> lahko vnese naslednje podatke:</w:t>
      </w:r>
    </w:p>
    <w:p w14:paraId="374DF638" w14:textId="77777777" w:rsidR="005237F4" w:rsidRPr="0046143E" w:rsidRDefault="005237F4" w:rsidP="00125A35">
      <w:pPr>
        <w:pStyle w:val="MainText"/>
        <w:numPr>
          <w:ilvl w:val="0"/>
          <w:numId w:val="20"/>
        </w:numPr>
      </w:pPr>
      <w:r w:rsidRPr="0046143E">
        <w:t>Datum in ura prenosa podatka: IS ADRZ določi samodejno,</w:t>
      </w:r>
    </w:p>
    <w:p w14:paraId="44EB9151" w14:textId="77777777" w:rsidR="005237F4" w:rsidRPr="0046143E" w:rsidRDefault="005237F4" w:rsidP="00125A35">
      <w:pPr>
        <w:pStyle w:val="MainText"/>
        <w:numPr>
          <w:ilvl w:val="0"/>
          <w:numId w:val="20"/>
        </w:numPr>
      </w:pPr>
      <w:r w:rsidRPr="0046143E">
        <w:t>Število opravljenih ur v mesecu,</w:t>
      </w:r>
    </w:p>
    <w:p w14:paraId="1C32BB80" w14:textId="77777777" w:rsidR="005237F4" w:rsidRPr="0046143E" w:rsidRDefault="005237F4" w:rsidP="00125A35">
      <w:pPr>
        <w:pStyle w:val="MainText"/>
        <w:numPr>
          <w:ilvl w:val="0"/>
          <w:numId w:val="20"/>
        </w:numPr>
      </w:pPr>
      <w:r w:rsidRPr="0046143E">
        <w:t>Število ur viška v mesecu,</w:t>
      </w:r>
    </w:p>
    <w:p w14:paraId="614FE6A1" w14:textId="77777777" w:rsidR="005237F4" w:rsidRPr="0046143E" w:rsidRDefault="005237F4" w:rsidP="00125A35">
      <w:pPr>
        <w:pStyle w:val="MainText"/>
        <w:numPr>
          <w:ilvl w:val="0"/>
          <w:numId w:val="20"/>
        </w:numPr>
      </w:pPr>
      <w:r w:rsidRPr="0046143E">
        <w:t xml:space="preserve">Število ur manjka v mesecu. </w:t>
      </w:r>
    </w:p>
    <w:p w14:paraId="514F931E" w14:textId="72A71CD8" w:rsidR="005237F4" w:rsidRPr="0046143E" w:rsidRDefault="005237F4" w:rsidP="005237F4">
      <w:pPr>
        <w:pStyle w:val="Naslov4"/>
        <w:rPr>
          <w:rFonts w:ascii="Segoe UI Semilight" w:hAnsi="Segoe UI Semilight"/>
        </w:rPr>
      </w:pPr>
      <w:r w:rsidRPr="0046143E">
        <w:rPr>
          <w:rFonts w:ascii="Segoe UI Semilight" w:hAnsi="Segoe UI Semilight"/>
        </w:rPr>
        <w:t xml:space="preserve">Ročni vnos podatkov za </w:t>
      </w:r>
      <w:r w:rsidR="00CB2148">
        <w:rPr>
          <w:rFonts w:ascii="Segoe UI Semilight" w:hAnsi="Segoe UI Semilight"/>
        </w:rPr>
        <w:t>zdravstvenega delavca</w:t>
      </w:r>
    </w:p>
    <w:p w14:paraId="74CBBD90" w14:textId="7DD02D2A" w:rsidR="005237F4" w:rsidRPr="0046143E" w:rsidRDefault="005237F4" w:rsidP="005237F4">
      <w:pPr>
        <w:pStyle w:val="MainText"/>
      </w:pPr>
      <w:r w:rsidRPr="0046143E">
        <w:t xml:space="preserve">Načrtovalec delovnih razporedov ima na svojem namizju (dashboard) povezavo (meni) na funkcionalnost »Urejanje </w:t>
      </w:r>
      <w:r w:rsidR="00E9653B">
        <w:t>zdravstvenih delavcev</w:t>
      </w:r>
      <w:r w:rsidRPr="0046143E">
        <w:t xml:space="preserve">«. Z izbiro funkcionalnosti se mu odpre pregled seznama </w:t>
      </w:r>
      <w:r w:rsidR="00E9653B">
        <w:t>zdravstvenih delavcev</w:t>
      </w:r>
      <w:r w:rsidRPr="0046143E">
        <w:t xml:space="preserve"> v zdravstvenem zavodu. Na seznamu </w:t>
      </w:r>
      <w:r w:rsidR="00E9653B">
        <w:t>zdravstvenih delavcev</w:t>
      </w:r>
      <w:r w:rsidRPr="0046143E">
        <w:t xml:space="preserve"> so za vsakega </w:t>
      </w:r>
      <w:r w:rsidR="00CB2148">
        <w:t>zdravstvenega delavca</w:t>
      </w:r>
      <w:r w:rsidRPr="0046143E">
        <w:t xml:space="preserve"> naslednji podatki:</w:t>
      </w:r>
    </w:p>
    <w:p w14:paraId="47342B15" w14:textId="59AA434D" w:rsidR="005237F4" w:rsidRPr="0046143E" w:rsidRDefault="005237F4" w:rsidP="00125A35">
      <w:pPr>
        <w:pStyle w:val="Odstavekseznama"/>
      </w:pPr>
      <w:r w:rsidRPr="0046143E">
        <w:t xml:space="preserve">Oznaka (šifra) </w:t>
      </w:r>
      <w:r w:rsidR="00CB2148">
        <w:t>zdravstvenega delavca</w:t>
      </w:r>
      <w:r w:rsidRPr="0046143E">
        <w:t xml:space="preserve"> v IS Kadrovska evidenca,</w:t>
      </w:r>
    </w:p>
    <w:p w14:paraId="3765A284" w14:textId="77777777" w:rsidR="005237F4" w:rsidRPr="0046143E" w:rsidRDefault="005237F4" w:rsidP="00125A35">
      <w:pPr>
        <w:pStyle w:val="Odstavekseznama"/>
      </w:pPr>
      <w:r w:rsidRPr="0046143E">
        <w:t xml:space="preserve">Številka RIZDDZ, </w:t>
      </w:r>
    </w:p>
    <w:p w14:paraId="51186C48" w14:textId="77777777" w:rsidR="005237F4" w:rsidRPr="0046143E" w:rsidRDefault="005237F4" w:rsidP="00125A35">
      <w:pPr>
        <w:pStyle w:val="Odstavekseznama"/>
      </w:pPr>
      <w:r w:rsidRPr="0046143E">
        <w:t>Ime in priimek,</w:t>
      </w:r>
    </w:p>
    <w:p w14:paraId="30FEE731" w14:textId="77777777" w:rsidR="005237F4" w:rsidRPr="0046143E" w:rsidRDefault="005237F4" w:rsidP="00125A35">
      <w:pPr>
        <w:pStyle w:val="Odstavekseznama"/>
      </w:pPr>
      <w:r w:rsidRPr="0046143E">
        <w:t>Spol,</w:t>
      </w:r>
    </w:p>
    <w:p w14:paraId="3DF7FEE5" w14:textId="77777777" w:rsidR="005237F4" w:rsidRPr="0046143E" w:rsidRDefault="005237F4" w:rsidP="00125A35">
      <w:pPr>
        <w:pStyle w:val="Odstavekseznama"/>
      </w:pPr>
      <w:r w:rsidRPr="0046143E">
        <w:t>Datum zaposlitve oziroma začetka pogodbenega sodelovanja,</w:t>
      </w:r>
    </w:p>
    <w:p w14:paraId="6DFA6497" w14:textId="77777777" w:rsidR="005237F4" w:rsidRPr="0046143E" w:rsidRDefault="005237F4" w:rsidP="00125A35">
      <w:pPr>
        <w:pStyle w:val="Odstavekseznama"/>
      </w:pPr>
      <w:r w:rsidRPr="0046143E">
        <w:t>Datum prenehanja zaposlitve oziroma pogodbenega sodelovanja,</w:t>
      </w:r>
    </w:p>
    <w:p w14:paraId="39F1E70C" w14:textId="2BB10EC6" w:rsidR="005237F4" w:rsidRPr="0046143E" w:rsidRDefault="005237F4" w:rsidP="00125A35">
      <w:pPr>
        <w:pStyle w:val="Odstavekseznama"/>
      </w:pPr>
      <w:r w:rsidRPr="0046143E">
        <w:t xml:space="preserve">Oznaka organizacijske enote </w:t>
      </w:r>
      <w:r w:rsidR="00CB2148">
        <w:t>zdravstvenega delavca</w:t>
      </w:r>
      <w:r w:rsidRPr="0046143E">
        <w:t>.</w:t>
      </w:r>
    </w:p>
    <w:p w14:paraId="10398A4F" w14:textId="181F5F00" w:rsidR="005237F4" w:rsidRPr="0046143E" w:rsidRDefault="005237F4" w:rsidP="005237F4">
      <w:pPr>
        <w:pStyle w:val="MainText"/>
      </w:pPr>
      <w:r w:rsidRPr="0046143E">
        <w:t xml:space="preserve">Načrtovalec delovnih razporedov ima možnost pregled </w:t>
      </w:r>
      <w:r w:rsidR="00E9653B">
        <w:t>zdravstvenih delavcev</w:t>
      </w:r>
      <w:r w:rsidRPr="0046143E">
        <w:t xml:space="preserve"> sortirati in filtrirati po vseh navedenih podatkih. </w:t>
      </w:r>
    </w:p>
    <w:p w14:paraId="0A7BAF1A" w14:textId="3AFE7425" w:rsidR="005237F4" w:rsidRPr="0046143E" w:rsidRDefault="005237F4" w:rsidP="005237F4">
      <w:pPr>
        <w:pStyle w:val="MainText"/>
      </w:pPr>
      <w:r w:rsidRPr="0046143E">
        <w:t xml:space="preserve">Na pregledu </w:t>
      </w:r>
      <w:r w:rsidR="00E9653B">
        <w:t>zdravstvenih delavcev</w:t>
      </w:r>
      <w:r w:rsidRPr="0046143E">
        <w:t xml:space="preserve"> lahko načrtovalec odpre in popravi podatke </w:t>
      </w:r>
      <w:r w:rsidR="00CB2148">
        <w:t>zdravstvenega delavca</w:t>
      </w:r>
      <w:r w:rsidRPr="0046143E">
        <w:t xml:space="preserve"> ali ustvari novega </w:t>
      </w:r>
      <w:r w:rsidR="00CB2148">
        <w:t>zdravstvenega delavca</w:t>
      </w:r>
      <w:r w:rsidRPr="0046143E">
        <w:t xml:space="preserve"> s klikom na gumb »Nov </w:t>
      </w:r>
      <w:r w:rsidR="00C644C6">
        <w:t>zdravstveni delavec</w:t>
      </w:r>
      <w:r w:rsidRPr="0046143E">
        <w:t xml:space="preserve">«. S klikom na gumb se načrtovalcu odpre vnosna maska za vnos podatkov o novem </w:t>
      </w:r>
      <w:r w:rsidR="00494A5A">
        <w:t>zdravstvenem delavcu</w:t>
      </w:r>
      <w:r w:rsidRPr="0046143E">
        <w:t>, kjer je potrebno določiti naslednje podatke:</w:t>
      </w:r>
    </w:p>
    <w:p w14:paraId="45F926FA" w14:textId="0A243ED2" w:rsidR="005237F4" w:rsidRPr="0046143E" w:rsidRDefault="005237F4" w:rsidP="00125A35">
      <w:pPr>
        <w:pStyle w:val="MainText"/>
        <w:numPr>
          <w:ilvl w:val="0"/>
          <w:numId w:val="11"/>
        </w:numPr>
      </w:pPr>
      <w:r w:rsidRPr="0046143E">
        <w:lastRenderedPageBreak/>
        <w:t xml:space="preserve">Oznaka (šifra) </w:t>
      </w:r>
      <w:r w:rsidR="00CB2148">
        <w:t>zdravstvenega delavca</w:t>
      </w:r>
      <w:r w:rsidRPr="0046143E">
        <w:t xml:space="preserve"> v IS ADRZ: Določi samodejno IS ADRZ,</w:t>
      </w:r>
    </w:p>
    <w:p w14:paraId="025916F2" w14:textId="00D2D4E6" w:rsidR="005237F4" w:rsidRPr="0046143E" w:rsidRDefault="005237F4" w:rsidP="00125A35">
      <w:pPr>
        <w:pStyle w:val="MainText"/>
        <w:numPr>
          <w:ilvl w:val="0"/>
          <w:numId w:val="11"/>
        </w:numPr>
      </w:pPr>
      <w:r w:rsidRPr="0046143E">
        <w:t xml:space="preserve">Oznaka (šifra) </w:t>
      </w:r>
      <w:r w:rsidR="00CB2148">
        <w:t>zdravstvenega delavca</w:t>
      </w:r>
      <w:r w:rsidRPr="0046143E">
        <w:t xml:space="preserve"> v IS Kadrovska evidenca: Ročni vnos, ni obvezno. </w:t>
      </w:r>
    </w:p>
    <w:p w14:paraId="2ED1F863" w14:textId="77777777" w:rsidR="005237F4" w:rsidRPr="0046143E" w:rsidRDefault="005237F4" w:rsidP="00125A35">
      <w:pPr>
        <w:pStyle w:val="MainText"/>
        <w:numPr>
          <w:ilvl w:val="0"/>
          <w:numId w:val="11"/>
        </w:numPr>
      </w:pPr>
      <w:r w:rsidRPr="0046143E">
        <w:t xml:space="preserve">Številka RIZDDZ: Ročni vnos, ni obvezno. </w:t>
      </w:r>
    </w:p>
    <w:p w14:paraId="4832C9D4" w14:textId="2DF1B822" w:rsidR="005237F4" w:rsidRPr="0046143E" w:rsidRDefault="005237F4" w:rsidP="00125A35">
      <w:pPr>
        <w:pStyle w:val="Odstavekseznama"/>
        <w:numPr>
          <w:ilvl w:val="0"/>
          <w:numId w:val="11"/>
        </w:numPr>
      </w:pPr>
      <w:r w:rsidRPr="0046143E">
        <w:t xml:space="preserve">Status </w:t>
      </w:r>
      <w:r w:rsidR="00CB2148">
        <w:t>zdravstvenega delavca</w:t>
      </w:r>
      <w:r w:rsidRPr="0046143E">
        <w:t xml:space="preserve"> za razporejanje: Privzeto »Neaktiven«, načrtovalec lahko izbere »Aktiven«, "Neaktiven" pomeni, da načrtovalec pripravlja novega </w:t>
      </w:r>
      <w:r w:rsidR="00CB2148">
        <w:t>zdravstvenega delavca</w:t>
      </w:r>
      <w:r w:rsidRPr="0046143E">
        <w:t xml:space="preserve">, ki še nima vseh podatkov za razporejanje ali pa ga je začasno želel umakniti iz razporejanja, "Aktiven", pomeni, da je </w:t>
      </w:r>
      <w:r w:rsidR="00CB2148">
        <w:t>zdravstvenega delavca</w:t>
      </w:r>
      <w:r w:rsidRPr="0046143E">
        <w:t xml:space="preserve"> možno razporejati,</w:t>
      </w:r>
    </w:p>
    <w:p w14:paraId="5F75AF04" w14:textId="77777777" w:rsidR="005237F4" w:rsidRPr="0046143E" w:rsidRDefault="005237F4" w:rsidP="00125A35">
      <w:pPr>
        <w:pStyle w:val="MainText"/>
        <w:numPr>
          <w:ilvl w:val="0"/>
          <w:numId w:val="11"/>
        </w:numPr>
      </w:pPr>
      <w:r w:rsidRPr="0046143E">
        <w:t>Ime in priimek: Ročni vnos, obvezno.</w:t>
      </w:r>
    </w:p>
    <w:p w14:paraId="40C826F6" w14:textId="77777777" w:rsidR="005237F4" w:rsidRPr="0046143E" w:rsidRDefault="005237F4" w:rsidP="00125A35">
      <w:pPr>
        <w:pStyle w:val="MainText"/>
        <w:numPr>
          <w:ilvl w:val="0"/>
          <w:numId w:val="11"/>
        </w:numPr>
      </w:pPr>
      <w:r w:rsidRPr="0046143E">
        <w:t xml:space="preserve">Spol: Izbira iz šifranta, obvezno. </w:t>
      </w:r>
    </w:p>
    <w:p w14:paraId="598B8488" w14:textId="77777777" w:rsidR="005237F4" w:rsidRPr="0046143E" w:rsidRDefault="005237F4" w:rsidP="00125A35">
      <w:pPr>
        <w:pStyle w:val="MainText"/>
        <w:numPr>
          <w:ilvl w:val="0"/>
          <w:numId w:val="11"/>
        </w:numPr>
      </w:pPr>
      <w:r w:rsidRPr="0046143E">
        <w:t xml:space="preserve">Datum zaposlitve oziroma začetka pogodbenega sodelovanja: Izbira datum, ni obvezno. </w:t>
      </w:r>
    </w:p>
    <w:p w14:paraId="58683517" w14:textId="77777777" w:rsidR="005237F4" w:rsidRPr="0046143E" w:rsidRDefault="005237F4" w:rsidP="00125A35">
      <w:pPr>
        <w:pStyle w:val="MainText"/>
        <w:numPr>
          <w:ilvl w:val="0"/>
          <w:numId w:val="11"/>
        </w:numPr>
      </w:pPr>
      <w:r w:rsidRPr="0046143E">
        <w:t>Datum prenehanja zaposlitve oziroma pogodbenega sodelovanja: Izbira datuma, ni obvezno.</w:t>
      </w:r>
    </w:p>
    <w:p w14:paraId="30C98B79" w14:textId="77777777" w:rsidR="005237F4" w:rsidRPr="0046143E" w:rsidRDefault="005237F4" w:rsidP="00125A35">
      <w:pPr>
        <w:pStyle w:val="MainText"/>
        <w:numPr>
          <w:ilvl w:val="0"/>
          <w:numId w:val="11"/>
        </w:numPr>
      </w:pPr>
      <w:r w:rsidRPr="0046143E">
        <w:t xml:space="preserve">Obseg zaposlitve: 40 ur oziroma 36 ur za polni delovni čas, delovni čas v zmanjšanem obsegu: </w:t>
      </w:r>
    </w:p>
    <w:p w14:paraId="3EF86BD0" w14:textId="77777777" w:rsidR="005237F4" w:rsidRPr="0046143E" w:rsidRDefault="005237F4" w:rsidP="00125A35">
      <w:pPr>
        <w:pStyle w:val="MainText"/>
        <w:numPr>
          <w:ilvl w:val="1"/>
          <w:numId w:val="11"/>
        </w:numPr>
      </w:pPr>
      <w:r w:rsidRPr="0046143E">
        <w:t>Poln delovni čas, izbira iz šifranta.</w:t>
      </w:r>
    </w:p>
    <w:p w14:paraId="5B4CCFA5" w14:textId="77777777" w:rsidR="005237F4" w:rsidRPr="0046143E" w:rsidRDefault="005237F4" w:rsidP="00125A35">
      <w:pPr>
        <w:pStyle w:val="MainText"/>
        <w:numPr>
          <w:ilvl w:val="1"/>
          <w:numId w:val="11"/>
        </w:numPr>
      </w:pPr>
      <w:r w:rsidRPr="0046143E">
        <w:t xml:space="preserve">Delovni čas v zmanjšanem obsegu, število ur zmanjšanega obsega. </w:t>
      </w:r>
    </w:p>
    <w:p w14:paraId="2CC6D8EA" w14:textId="77777777" w:rsidR="005237F4" w:rsidRDefault="005237F4" w:rsidP="00125A35">
      <w:pPr>
        <w:pStyle w:val="MainText"/>
        <w:numPr>
          <w:ilvl w:val="0"/>
          <w:numId w:val="11"/>
        </w:numPr>
      </w:pPr>
      <w:r>
        <w:t>Delovni čas za tiste, ki ne delajo vse dni v tednu (določijo se delovni dnevi v 14 dnevnem koledarju)</w:t>
      </w:r>
    </w:p>
    <w:p w14:paraId="637C5908" w14:textId="208449B7" w:rsidR="005237F4" w:rsidRPr="0046143E" w:rsidRDefault="005237F4" w:rsidP="00125A35">
      <w:pPr>
        <w:pStyle w:val="MainText"/>
        <w:numPr>
          <w:ilvl w:val="0"/>
          <w:numId w:val="11"/>
        </w:numPr>
      </w:pPr>
      <w:r w:rsidRPr="0046143E">
        <w:t xml:space="preserve">Organizacijske enote </w:t>
      </w:r>
      <w:r w:rsidR="00CB2148">
        <w:t>zdravstvenega delavca</w:t>
      </w:r>
      <w:r w:rsidRPr="0046143E">
        <w:t xml:space="preserve">: </w:t>
      </w:r>
      <w:r w:rsidR="00C644C6">
        <w:t>Zdravstveni delavec</w:t>
      </w:r>
      <w:r w:rsidRPr="0046143E">
        <w:t xml:space="preserve"> je lahko v zavodu zaposlen na enem ali več delovnih mest v različnih organizacijskih enotah. Za vsako organizacijsko enoto in delovno mesto se določijo naslednji podatki:</w:t>
      </w:r>
    </w:p>
    <w:p w14:paraId="34706172" w14:textId="055A1623" w:rsidR="005237F4" w:rsidRPr="0046143E" w:rsidRDefault="005237F4" w:rsidP="00125A35">
      <w:pPr>
        <w:pStyle w:val="MainText"/>
        <w:numPr>
          <w:ilvl w:val="1"/>
          <w:numId w:val="11"/>
        </w:numPr>
      </w:pPr>
      <w:r w:rsidRPr="0046143E">
        <w:t xml:space="preserve">Oznaka organizacijske enote </w:t>
      </w:r>
      <w:r w:rsidR="00CB2148">
        <w:t>zdravstvenega delavca</w:t>
      </w:r>
      <w:r w:rsidRPr="0046143E">
        <w:t>: izbira iz šifranta organizacijskih enot v IS ADRZ,</w:t>
      </w:r>
    </w:p>
    <w:p w14:paraId="56572E93" w14:textId="77777777" w:rsidR="005237F4" w:rsidRPr="0046143E" w:rsidRDefault="005237F4" w:rsidP="00125A35">
      <w:pPr>
        <w:pStyle w:val="MainText"/>
        <w:numPr>
          <w:ilvl w:val="1"/>
          <w:numId w:val="11"/>
        </w:numPr>
      </w:pPr>
      <w:r w:rsidRPr="0046143E">
        <w:t>Delovno mesto,</w:t>
      </w:r>
    </w:p>
    <w:p w14:paraId="69A2A746" w14:textId="77777777" w:rsidR="005237F4" w:rsidRPr="0046143E" w:rsidRDefault="005237F4" w:rsidP="00125A35">
      <w:pPr>
        <w:pStyle w:val="MainText"/>
        <w:numPr>
          <w:ilvl w:val="1"/>
          <w:numId w:val="11"/>
        </w:numPr>
      </w:pPr>
      <w:r w:rsidRPr="0046143E">
        <w:t>Odstotek zaposlitve na delovnem mestu: Privzeta vrednost 100 % za prvo organizacijsko enoto, načrtovalec lahko spremeni odstotek,</w:t>
      </w:r>
    </w:p>
    <w:p w14:paraId="1FF81B86" w14:textId="77777777" w:rsidR="005237F4" w:rsidRPr="0046143E" w:rsidRDefault="005237F4" w:rsidP="00125A35">
      <w:pPr>
        <w:pStyle w:val="MainText"/>
        <w:numPr>
          <w:ilvl w:val="1"/>
          <w:numId w:val="11"/>
        </w:numPr>
      </w:pPr>
      <w:r w:rsidRPr="0046143E">
        <w:t>Število ur delovne obveznosti na delovnem mestu: Če podatek nima vrednosti se izračuna iz odstotka zaposlitve na delovnem mestu in obsega zaposlitve, načrtovalec lahko spremeni vrednost, IS ADRZ opozori na neusklajenost z odstotkom zaposlitve,</w:t>
      </w:r>
    </w:p>
    <w:p w14:paraId="495A05A6" w14:textId="3AE5D4D1" w:rsidR="007E32EF" w:rsidRPr="0046143E" w:rsidRDefault="007E32EF" w:rsidP="00125A35">
      <w:pPr>
        <w:pStyle w:val="Odstavekseznama"/>
        <w:numPr>
          <w:ilvl w:val="0"/>
          <w:numId w:val="11"/>
        </w:numPr>
      </w:pPr>
      <w:r>
        <w:t xml:space="preserve">Vrednost osnovne urne postavke </w:t>
      </w:r>
      <w:r w:rsidR="00CB2148">
        <w:t>zdravstvenega delavca</w:t>
      </w:r>
      <w:r>
        <w:t>: ročni vnos,</w:t>
      </w:r>
    </w:p>
    <w:p w14:paraId="0C449729" w14:textId="2BF93AA3" w:rsidR="005237F4" w:rsidRPr="0046143E" w:rsidRDefault="005237F4" w:rsidP="00125A35">
      <w:pPr>
        <w:pStyle w:val="MainText"/>
        <w:numPr>
          <w:ilvl w:val="0"/>
          <w:numId w:val="11"/>
        </w:numPr>
      </w:pPr>
      <w:r w:rsidRPr="0046143E">
        <w:t>Število ur odmerjenega dopusta za tekoče koledarsko leto: ročni vnos,</w:t>
      </w:r>
    </w:p>
    <w:p w14:paraId="3E67AB34" w14:textId="77777777" w:rsidR="005237F4" w:rsidRPr="0046143E" w:rsidRDefault="005237F4" w:rsidP="00125A35">
      <w:pPr>
        <w:pStyle w:val="MainText"/>
        <w:numPr>
          <w:ilvl w:val="0"/>
          <w:numId w:val="11"/>
        </w:numPr>
      </w:pPr>
      <w:r w:rsidRPr="0046143E">
        <w:t>Število ur neizkoriščenega dopusta za tekoče koledarsko leto: ročni vnos,</w:t>
      </w:r>
    </w:p>
    <w:p w14:paraId="2A1FC348" w14:textId="77777777" w:rsidR="005237F4" w:rsidRPr="0046143E" w:rsidRDefault="005237F4" w:rsidP="00125A35">
      <w:pPr>
        <w:pStyle w:val="MainText"/>
        <w:numPr>
          <w:ilvl w:val="0"/>
          <w:numId w:val="11"/>
        </w:numPr>
      </w:pPr>
      <w:r w:rsidRPr="0046143E">
        <w:t>Število ur neizkoriščenega dopusta za preteklo koledarsko leto: ročni vnos,</w:t>
      </w:r>
    </w:p>
    <w:p w14:paraId="1F936F62" w14:textId="54C1F70E" w:rsidR="005237F4" w:rsidRPr="0046143E" w:rsidRDefault="005237F4" w:rsidP="005237F4">
      <w:pPr>
        <w:pStyle w:val="MainText"/>
      </w:pPr>
      <w:r w:rsidRPr="0046143E">
        <w:t xml:space="preserve">Ob kliku na gumb »Potrdi« IS ADRZ shrani podatke, če so izpolnjena vsa obvezna polja. Če je vrednost podatka Status </w:t>
      </w:r>
      <w:r w:rsidR="00CB2148">
        <w:t>zdravstvenega delavca</w:t>
      </w:r>
      <w:r w:rsidRPr="0046143E">
        <w:t xml:space="preserve"> za razporejanje »Neaktiven« je možno shraniti </w:t>
      </w:r>
      <w:r w:rsidR="00CB2148">
        <w:t>zdravstvenega delavca</w:t>
      </w:r>
      <w:r w:rsidRPr="0046143E">
        <w:t xml:space="preserve"> samo z izpolnjenim podatkom Ime in priimek. Poleg osnovnih podatkov o </w:t>
      </w:r>
      <w:r w:rsidR="008F5E4B">
        <w:t>zdravstvenemu delavcu</w:t>
      </w:r>
      <w:r w:rsidRPr="0046143E">
        <w:t xml:space="preserve"> je potrebno določiti tudi vse ostale podatke </w:t>
      </w:r>
      <w:r w:rsidR="00CB2148">
        <w:t>zdravstvenega delavca</w:t>
      </w:r>
      <w:r w:rsidRPr="0046143E">
        <w:t>.</w:t>
      </w:r>
    </w:p>
    <w:p w14:paraId="00E5A82E" w14:textId="77777777" w:rsidR="001504AE" w:rsidRDefault="005237F4" w:rsidP="001504AE">
      <w:pPr>
        <w:pStyle w:val="MainText"/>
      </w:pPr>
      <w:r w:rsidRPr="0046143E">
        <w:lastRenderedPageBreak/>
        <w:t xml:space="preserve">Vsaka sprememba </w:t>
      </w:r>
      <w:r w:rsidR="00CB2148">
        <w:t>zdravstvenega delavca</w:t>
      </w:r>
      <w:r w:rsidRPr="0046143E">
        <w:t xml:space="preserve"> se evidentira in prikazuje v dnevniku sprememb </w:t>
      </w:r>
      <w:r w:rsidR="00CB2148">
        <w:t>zdravstvenega delavca</w:t>
      </w:r>
      <w:r w:rsidRPr="0046143E">
        <w:t xml:space="preserve"> (glej poglavje </w:t>
      </w:r>
      <w:r w:rsidRPr="0046143E">
        <w:fldChar w:fldCharType="begin"/>
      </w:r>
      <w:r w:rsidRPr="0046143E">
        <w:instrText xml:space="preserve"> REF _Ref199241977 \w \h  \* MERGEFORMAT </w:instrText>
      </w:r>
      <w:r w:rsidRPr="0046143E">
        <w:fldChar w:fldCharType="separate"/>
      </w:r>
      <w:r w:rsidR="001504AE">
        <w:t>4.1</w:t>
      </w:r>
      <w:r w:rsidRPr="0046143E">
        <w:fldChar w:fldCharType="end"/>
      </w:r>
      <w:r w:rsidRPr="0046143E">
        <w:t xml:space="preserve"> </w:t>
      </w:r>
      <w:r w:rsidRPr="0046143E">
        <w:fldChar w:fldCharType="begin"/>
      </w:r>
      <w:r w:rsidRPr="0046143E">
        <w:instrText xml:space="preserve"> REF _Ref199241977 \h  \* MERGEFORMAT </w:instrText>
      </w:r>
      <w:r w:rsidRPr="0046143E">
        <w:fldChar w:fldCharType="separate"/>
      </w:r>
      <w:r w:rsidR="001504AE">
        <w:t xml:space="preserve">Pooblaščanje </w:t>
      </w:r>
    </w:p>
    <w:p w14:paraId="05719ACC" w14:textId="77777777" w:rsidR="001504AE" w:rsidRDefault="001504AE" w:rsidP="001504AE">
      <w:pPr>
        <w:pStyle w:val="MainText"/>
      </w:pPr>
      <w:r>
        <w:t>Opis</w:t>
      </w:r>
    </w:p>
    <w:p w14:paraId="724C2C6B" w14:textId="77777777" w:rsidR="001504AE" w:rsidRDefault="001504AE" w:rsidP="00BD521B">
      <w:pPr>
        <w:pStyle w:val="MainText"/>
      </w:pPr>
      <w:r>
        <w:t xml:space="preserve">IS ADRZ mora načrtovalcu delovnega razporeda in vodja oddelka omogočati podelitev pooblastil za opravljanje nalog načrtovalca delovnega razporeda oziroma vodje oddelka. </w:t>
      </w:r>
    </w:p>
    <w:p w14:paraId="6F5105EE" w14:textId="77777777" w:rsidR="001504AE" w:rsidRPr="0046143E" w:rsidRDefault="001504AE" w:rsidP="000163A2">
      <w:pPr>
        <w:pStyle w:val="MainText"/>
      </w:pPr>
      <w:r>
        <w:t>Načrtovalec delovnih razporedov in vodja oddelka</w:t>
      </w:r>
      <w:r w:rsidRPr="0046143E">
        <w:t xml:space="preserve"> ima na svojem namizju (dashboard) povezavo (meni) na funkcionalnost »Moj</w:t>
      </w:r>
      <w:r>
        <w:t>a pooblastila</w:t>
      </w:r>
      <w:r w:rsidRPr="0046143E">
        <w:t xml:space="preserve">«. Z izbiro funkcionalnosti se mu odpre pregled </w:t>
      </w:r>
      <w:r>
        <w:t>danih pooblastil</w:t>
      </w:r>
      <w:r w:rsidRPr="0046143E">
        <w:t>. Na formi ima gumb »Nov</w:t>
      </w:r>
      <w:r>
        <w:t>o</w:t>
      </w:r>
      <w:r w:rsidRPr="0046143E">
        <w:t xml:space="preserve"> </w:t>
      </w:r>
      <w:r>
        <w:t>pooblastilo</w:t>
      </w:r>
      <w:r w:rsidRPr="0046143E">
        <w:t xml:space="preserve">«. S klikom gumba se mu odpre vnosna maska za </w:t>
      </w:r>
      <w:r>
        <w:t>pooblastilo</w:t>
      </w:r>
      <w:r w:rsidRPr="0046143E">
        <w:t>, na kateri izpolni naslednje podatke:</w:t>
      </w:r>
    </w:p>
    <w:p w14:paraId="125D5C32" w14:textId="77777777" w:rsidR="001504AE" w:rsidRDefault="001504AE" w:rsidP="00125A35">
      <w:pPr>
        <w:pStyle w:val="MainText"/>
        <w:numPr>
          <w:ilvl w:val="0"/>
          <w:numId w:val="6"/>
        </w:numPr>
      </w:pPr>
      <w:r>
        <w:t>Vloga: »Načrtovalec« / »Vodja oddelka: Izbere vlogo za katero želi dati pooblastilo, če ima samo eno vlogo je ta predizpolnjena in druge ne more izbrati.</w:t>
      </w:r>
    </w:p>
    <w:p w14:paraId="22A6B0D3" w14:textId="77777777" w:rsidR="001504AE" w:rsidRDefault="001504AE" w:rsidP="00125A35">
      <w:pPr>
        <w:pStyle w:val="MainText"/>
        <w:numPr>
          <w:ilvl w:val="0"/>
          <w:numId w:val="6"/>
        </w:numPr>
      </w:pPr>
      <w:r>
        <w:t xml:space="preserve">Delovišča: Izbere delovišča, za katere želi izvesti pooblastilo, lahko več ali vse, na voljo so samo delovišča, kjer je vodja oddelka ali načrtovalec. </w:t>
      </w:r>
    </w:p>
    <w:p w14:paraId="6FDA4D24" w14:textId="77777777" w:rsidR="001504AE" w:rsidRDefault="001504AE" w:rsidP="00125A35">
      <w:pPr>
        <w:pStyle w:val="MainText"/>
        <w:numPr>
          <w:ilvl w:val="0"/>
          <w:numId w:val="6"/>
        </w:numPr>
      </w:pPr>
      <w:r>
        <w:t>Pooblaščenec: Izbere pooblaščenca na seznamu zdravstvenih delavcev v isti organizacijski enoti ali na celotnem seznamu zdravstvenih delavcev.</w:t>
      </w:r>
    </w:p>
    <w:p w14:paraId="24CE4AA7" w14:textId="77777777" w:rsidR="001504AE" w:rsidRPr="0046143E" w:rsidRDefault="001504AE" w:rsidP="00125A35">
      <w:pPr>
        <w:pStyle w:val="MainText"/>
        <w:numPr>
          <w:ilvl w:val="0"/>
          <w:numId w:val="6"/>
        </w:numPr>
      </w:pPr>
      <w:r w:rsidRPr="0046143E">
        <w:t>Datum začetka</w:t>
      </w:r>
      <w:r>
        <w:t xml:space="preserve"> pooblastila</w:t>
      </w:r>
      <w:r w:rsidRPr="0046143E">
        <w:t xml:space="preserve">: Omogočen je koledarski vnos za prihodne mesece glede na trenutni datum in nastavitev do kdaj je možno oddajati zahtevke za odsotnost. Vnosna maska onemogoča izbiro datuma, ki ne upošteva pravila. </w:t>
      </w:r>
      <w:r>
        <w:t xml:space="preserve">Neobvezna vrednost polja. </w:t>
      </w:r>
    </w:p>
    <w:p w14:paraId="1912A3CA" w14:textId="77777777" w:rsidR="001504AE" w:rsidRPr="0046143E" w:rsidRDefault="001504AE" w:rsidP="00125A35">
      <w:pPr>
        <w:pStyle w:val="MainText"/>
        <w:numPr>
          <w:ilvl w:val="0"/>
          <w:numId w:val="6"/>
        </w:numPr>
      </w:pPr>
      <w:r w:rsidRPr="0046143E">
        <w:t>Datum konca</w:t>
      </w:r>
      <w:r>
        <w:t xml:space="preserve"> pooblastila</w:t>
      </w:r>
      <w:r w:rsidRPr="0046143E">
        <w:t xml:space="preserve">: Velja enako pravilo kot zgoraj. Datum konca mora biti po datumu in uri začetka. </w:t>
      </w:r>
      <w:r>
        <w:t>Neo</w:t>
      </w:r>
      <w:r w:rsidRPr="0046143E">
        <w:t xml:space="preserve">bvezna vrednost polja. </w:t>
      </w:r>
    </w:p>
    <w:p w14:paraId="7B223BEB" w14:textId="77777777" w:rsidR="001504AE" w:rsidRPr="0046143E" w:rsidRDefault="001504AE" w:rsidP="00125A35">
      <w:pPr>
        <w:pStyle w:val="MainText"/>
        <w:numPr>
          <w:ilvl w:val="0"/>
          <w:numId w:val="6"/>
        </w:numPr>
      </w:pPr>
      <w:r w:rsidRPr="0046143E">
        <w:t xml:space="preserve">Pojasnilo: </w:t>
      </w:r>
      <w:r>
        <w:t>Načrtovalec ali vodja oddelka</w:t>
      </w:r>
      <w:r w:rsidRPr="0046143E">
        <w:t xml:space="preserve"> lahko vnese dodatno pojasnilo v obliki teksta. Neobvezna vrednost polja.</w:t>
      </w:r>
    </w:p>
    <w:p w14:paraId="6B61A7C5" w14:textId="77777777" w:rsidR="001504AE" w:rsidRPr="0046143E" w:rsidRDefault="001504AE" w:rsidP="000163A2">
      <w:pPr>
        <w:pStyle w:val="MainText"/>
      </w:pPr>
      <w:r w:rsidRPr="0046143E">
        <w:t xml:space="preserve">Po vnosu vseh podatkov </w:t>
      </w:r>
      <w:r>
        <w:t>načrtovalec ali vodja oddelka</w:t>
      </w:r>
      <w:r w:rsidRPr="0046143E">
        <w:t xml:space="preserve"> s klikom potrdi </w:t>
      </w:r>
      <w:r>
        <w:t xml:space="preserve">pooblastilo. </w:t>
      </w:r>
    </w:p>
    <w:p w14:paraId="1C6E2515" w14:textId="77777777" w:rsidR="001504AE" w:rsidRPr="0046143E" w:rsidRDefault="001504AE" w:rsidP="000163A2">
      <w:pPr>
        <w:pStyle w:val="MainText"/>
      </w:pPr>
      <w:r w:rsidRPr="0046143E">
        <w:t xml:space="preserve">Na pregledu </w:t>
      </w:r>
      <w:r>
        <w:t>pooblastil</w:t>
      </w:r>
      <w:r w:rsidRPr="0046143E">
        <w:t xml:space="preserve"> ima </w:t>
      </w:r>
      <w:r>
        <w:t>zdravstveni delavec</w:t>
      </w:r>
      <w:r w:rsidRPr="0046143E">
        <w:t xml:space="preserve"> pregled </w:t>
      </w:r>
      <w:r>
        <w:t>danih pooblastil, kjer so za vsako pooblastilo</w:t>
      </w:r>
      <w:r w:rsidRPr="0046143E">
        <w:t xml:space="preserve"> navedeni naslednji podatki:</w:t>
      </w:r>
    </w:p>
    <w:p w14:paraId="48915B7D" w14:textId="77777777" w:rsidR="001504AE" w:rsidRDefault="001504AE" w:rsidP="00125A35">
      <w:pPr>
        <w:pStyle w:val="MainText"/>
        <w:numPr>
          <w:ilvl w:val="0"/>
          <w:numId w:val="6"/>
        </w:numPr>
      </w:pPr>
      <w:r>
        <w:t>Vloga,</w:t>
      </w:r>
    </w:p>
    <w:p w14:paraId="0B6FA17B" w14:textId="77777777" w:rsidR="001504AE" w:rsidRDefault="001504AE" w:rsidP="00125A35">
      <w:pPr>
        <w:pStyle w:val="MainText"/>
        <w:numPr>
          <w:ilvl w:val="0"/>
          <w:numId w:val="6"/>
        </w:numPr>
      </w:pPr>
      <w:r>
        <w:t>Delovišča,</w:t>
      </w:r>
    </w:p>
    <w:p w14:paraId="5492A1B5" w14:textId="77777777" w:rsidR="001504AE" w:rsidRDefault="001504AE" w:rsidP="00125A35">
      <w:pPr>
        <w:pStyle w:val="MainText"/>
        <w:numPr>
          <w:ilvl w:val="0"/>
          <w:numId w:val="6"/>
        </w:numPr>
      </w:pPr>
      <w:r>
        <w:t>Pooblaščenec,</w:t>
      </w:r>
    </w:p>
    <w:p w14:paraId="1852752C" w14:textId="77777777" w:rsidR="001504AE" w:rsidRPr="0046143E" w:rsidRDefault="001504AE" w:rsidP="00125A35">
      <w:pPr>
        <w:pStyle w:val="MainText"/>
        <w:numPr>
          <w:ilvl w:val="0"/>
          <w:numId w:val="6"/>
        </w:numPr>
      </w:pPr>
      <w:r w:rsidRPr="0046143E">
        <w:t>Datum začetka</w:t>
      </w:r>
      <w:r>
        <w:t xml:space="preserve"> pooblastila,</w:t>
      </w:r>
    </w:p>
    <w:p w14:paraId="2E65D959" w14:textId="77777777" w:rsidR="001504AE" w:rsidRPr="0046143E" w:rsidRDefault="001504AE" w:rsidP="00125A35">
      <w:pPr>
        <w:pStyle w:val="MainText"/>
        <w:numPr>
          <w:ilvl w:val="0"/>
          <w:numId w:val="6"/>
        </w:numPr>
      </w:pPr>
      <w:r w:rsidRPr="0046143E">
        <w:t>Datum konca</w:t>
      </w:r>
      <w:r>
        <w:t xml:space="preserve"> pooblastila</w:t>
      </w:r>
      <w:r w:rsidRPr="0046143E">
        <w:t xml:space="preserve">. </w:t>
      </w:r>
    </w:p>
    <w:p w14:paraId="1450064C" w14:textId="77777777" w:rsidR="001504AE" w:rsidRDefault="001504AE" w:rsidP="000163A2">
      <w:pPr>
        <w:pStyle w:val="MainText"/>
      </w:pPr>
      <w:r>
        <w:t>V posebnem zavihku ima načrtovalec ali vodja oddelka na voljo pregled prejeti pooblastil z enakimi podatki, namesto pooblaščenca pa je naveden pooblastitelj.</w:t>
      </w:r>
    </w:p>
    <w:p w14:paraId="5D0E58B7" w14:textId="77777777" w:rsidR="001504AE" w:rsidRDefault="001504AE" w:rsidP="00BD521B">
      <w:pPr>
        <w:pStyle w:val="MainText"/>
      </w:pPr>
      <w:r>
        <w:t>IS ADRZ mora zagotoviti, da se vsa obvestila, ki bi se sicer poslala načrtovalcu ali vodji oddelka v času veljavnega pooblastila pošljejo tudi pooblaščencu. IS ADRZ mora omogočiti, da lahko ob ustrezno določenih uporabniških vlogah, pooblaščenec v IS ADRZ izvede vse akcije, ki bi jih lahko izvedel pooblastitelj.</w:t>
      </w:r>
    </w:p>
    <w:p w14:paraId="0A6E4CC9" w14:textId="77777777" w:rsidR="001504AE" w:rsidRPr="00BD521B" w:rsidRDefault="001504AE" w:rsidP="00BD521B">
      <w:pPr>
        <w:pStyle w:val="MainText"/>
      </w:pPr>
      <w:r>
        <w:lastRenderedPageBreak/>
        <w:t xml:space="preserve">Pooblastilo brez določenega datuma začetka in konca velja nedoločen čas. Vsako pooblastilo lahko pooblastitelj kadarkoli prekliče. </w:t>
      </w:r>
    </w:p>
    <w:p w14:paraId="7624CE5A" w14:textId="26A9DA28" w:rsidR="005237F4" w:rsidRPr="0046143E" w:rsidRDefault="001504AE" w:rsidP="005237F4">
      <w:pPr>
        <w:pStyle w:val="MainText"/>
      </w:pPr>
      <w:r>
        <w:t>Evidentiranje in prikaz dnevnika sprememb</w:t>
      </w:r>
      <w:r w:rsidR="005237F4" w:rsidRPr="0046143E">
        <w:fldChar w:fldCharType="end"/>
      </w:r>
      <w:r w:rsidR="005237F4" w:rsidRPr="0046143E">
        <w:t xml:space="preserve">). </w:t>
      </w:r>
    </w:p>
    <w:p w14:paraId="7D0D4508" w14:textId="46A75AFC" w:rsidR="005237F4" w:rsidRPr="0046143E" w:rsidRDefault="005237F4" w:rsidP="005237F4">
      <w:pPr>
        <w:pStyle w:val="Naslov4"/>
        <w:rPr>
          <w:rFonts w:ascii="Segoe UI Semilight" w:hAnsi="Segoe UI Semilight"/>
        </w:rPr>
      </w:pPr>
      <w:r w:rsidRPr="0046143E">
        <w:rPr>
          <w:rFonts w:ascii="Segoe UI Semilight" w:hAnsi="Segoe UI Semilight"/>
        </w:rPr>
        <w:t xml:space="preserve">Urejanje omejitev </w:t>
      </w:r>
      <w:r w:rsidR="00CB2148">
        <w:rPr>
          <w:rFonts w:ascii="Segoe UI Semilight" w:hAnsi="Segoe UI Semilight"/>
        </w:rPr>
        <w:t>zdravstvenega delavca</w:t>
      </w:r>
    </w:p>
    <w:p w14:paraId="011E4B4E" w14:textId="43AB94A4" w:rsidR="005237F4" w:rsidRPr="0046143E" w:rsidRDefault="005237F4" w:rsidP="005237F4">
      <w:pPr>
        <w:pStyle w:val="MainText"/>
        <w:rPr>
          <w:sz w:val="24"/>
          <w:szCs w:val="24"/>
        </w:rPr>
      </w:pPr>
      <w:r w:rsidRPr="0046143E">
        <w:t xml:space="preserve">IS ADRZ načrtovalcu omogoča, da </w:t>
      </w:r>
      <w:r w:rsidR="008F5E4B">
        <w:t>zdravstvenemu delavcu</w:t>
      </w:r>
      <w:r w:rsidRPr="00117B32">
        <w:t xml:space="preserve"> določi omejitve. Omejitve načrtovalec določi </w:t>
      </w:r>
      <w:r w:rsidR="008F5E4B">
        <w:t>zdravstvenemu delavcu</w:t>
      </w:r>
      <w:r w:rsidRPr="00117B32">
        <w:t xml:space="preserve"> na posebnem zavihku vnosne maske za urejanje </w:t>
      </w:r>
      <w:r w:rsidR="00CB2148">
        <w:t>zdravstvenega delavca</w:t>
      </w:r>
      <w:r w:rsidRPr="00117B32">
        <w:t>. Na zavihku je na voljo gumb »Dodaj omejitev«, kar odpre vnosno masko z naslednji podatki</w:t>
      </w:r>
      <w:r w:rsidRPr="0046143E">
        <w:rPr>
          <w:sz w:val="24"/>
          <w:szCs w:val="24"/>
        </w:rPr>
        <w:t>:</w:t>
      </w:r>
    </w:p>
    <w:p w14:paraId="023BAB82" w14:textId="021F1F21" w:rsidR="005237F4" w:rsidRPr="0046143E" w:rsidRDefault="005237F4" w:rsidP="00125A35">
      <w:pPr>
        <w:pStyle w:val="Odstavekseznama"/>
        <w:numPr>
          <w:ilvl w:val="0"/>
          <w:numId w:val="13"/>
        </w:numPr>
      </w:pPr>
      <w:r w:rsidRPr="0046143E">
        <w:t xml:space="preserve">Oznaka omejitve: Načrtovalec izbire omejitev iz šifranta omejitev, načrtovalec lahko izbira samo med omejitvami, ki niso dodane </w:t>
      </w:r>
      <w:r w:rsidR="008F5E4B">
        <w:t>zdravstvenemu delavcu</w:t>
      </w:r>
      <w:r w:rsidRPr="0046143E">
        <w:t xml:space="preserve">, na seznamu so samo omejitve, ki niso obvezne zakonske omejitve in niso omejitve, ki obvezno veljajo za vse </w:t>
      </w:r>
      <w:r w:rsidR="008F5E4B">
        <w:t>zdravstvene delavca</w:t>
      </w:r>
      <w:r w:rsidRPr="0046143E">
        <w:t xml:space="preserve"> v zavodu,</w:t>
      </w:r>
    </w:p>
    <w:p w14:paraId="462F483C" w14:textId="77777777" w:rsidR="005237F4" w:rsidRPr="0046143E" w:rsidRDefault="005237F4" w:rsidP="00125A35">
      <w:pPr>
        <w:pStyle w:val="Odstavekseznama"/>
        <w:numPr>
          <w:ilvl w:val="0"/>
          <w:numId w:val="13"/>
        </w:numPr>
      </w:pPr>
      <w:r w:rsidRPr="0046143E">
        <w:t>Naziv omejitve: Vrednost se določi, ko načrtovalec izbere omejitev iz šifranta omejitev,</w:t>
      </w:r>
    </w:p>
    <w:p w14:paraId="1EF2F901" w14:textId="12F19069" w:rsidR="005237F4" w:rsidRPr="0046143E" w:rsidRDefault="005237F4" w:rsidP="00125A35">
      <w:pPr>
        <w:pStyle w:val="Odstavekseznama"/>
        <w:numPr>
          <w:ilvl w:val="0"/>
          <w:numId w:val="13"/>
        </w:numPr>
      </w:pPr>
      <w:r w:rsidRPr="0046143E">
        <w:t>Datum začetka veljavnosti omejitve: izbira datuma, obvezna vsebina,</w:t>
      </w:r>
    </w:p>
    <w:p w14:paraId="7B87686D" w14:textId="77777777" w:rsidR="00C324E8" w:rsidRPr="0046143E" w:rsidRDefault="005237F4" w:rsidP="00125A35">
      <w:pPr>
        <w:pStyle w:val="Odstavekseznama"/>
        <w:numPr>
          <w:ilvl w:val="0"/>
          <w:numId w:val="13"/>
        </w:numPr>
      </w:pPr>
      <w:r w:rsidRPr="0046143E">
        <w:t xml:space="preserve">Datum konca veljavnosti omejitve: izbira datuma, </w:t>
      </w:r>
      <w:r w:rsidR="00C324E8" w:rsidRPr="0046143E">
        <w:t xml:space="preserve">neobvezna vsebina, </w:t>
      </w:r>
      <w:r w:rsidR="00C324E8">
        <w:t>prazna vrednost pomeni, da velja</w:t>
      </w:r>
      <w:r w:rsidR="00C324E8" w:rsidRPr="0046143E">
        <w:t xml:space="preserve"> za nedoločen čas,</w:t>
      </w:r>
    </w:p>
    <w:p w14:paraId="502EF72B" w14:textId="5E0ED5FD" w:rsidR="005237F4" w:rsidRPr="0046143E" w:rsidRDefault="005237F4" w:rsidP="00125A35">
      <w:pPr>
        <w:pStyle w:val="Odstavekseznama"/>
        <w:numPr>
          <w:ilvl w:val="0"/>
          <w:numId w:val="13"/>
        </w:numPr>
      </w:pPr>
      <w:r w:rsidRPr="0046143E">
        <w:t>Pojasnilo: Načrtovalec neobvezno vnese pojasnilo glede omejitve</w:t>
      </w:r>
      <w:r w:rsidR="00EF69B9">
        <w:t xml:space="preserve"> </w:t>
      </w:r>
      <w:r w:rsidR="00CB2148">
        <w:t>zdravstvenega delavca</w:t>
      </w:r>
      <w:r w:rsidRPr="0046143E">
        <w:t xml:space="preserve">. </w:t>
      </w:r>
    </w:p>
    <w:p w14:paraId="34CD105A" w14:textId="6E2EDD44" w:rsidR="005237F4" w:rsidRPr="00117B32" w:rsidRDefault="005237F4" w:rsidP="005237F4">
      <w:pPr>
        <w:pStyle w:val="MainText"/>
      </w:pPr>
      <w:r w:rsidRPr="0046143E">
        <w:t xml:space="preserve">Na zavihku </w:t>
      </w:r>
      <w:r w:rsidRPr="00117B32">
        <w:t xml:space="preserve">za urejanje omejitev </w:t>
      </w:r>
      <w:r w:rsidR="00CB2148">
        <w:t>zdravstvenega delavca</w:t>
      </w:r>
      <w:r w:rsidRPr="00117B32">
        <w:t xml:space="preserve"> ima načrtovalec seznam omejitev </w:t>
      </w:r>
      <w:r w:rsidR="00CB2148">
        <w:t>zdravstvenega delavca</w:t>
      </w:r>
      <w:r w:rsidRPr="00117B32">
        <w:t>, za vsako omejitev pa naslednje podatke.</w:t>
      </w:r>
    </w:p>
    <w:p w14:paraId="39F91D78" w14:textId="77777777" w:rsidR="005237F4" w:rsidRPr="0046143E" w:rsidRDefault="005237F4" w:rsidP="00125A35">
      <w:pPr>
        <w:pStyle w:val="Odstavekseznama"/>
        <w:numPr>
          <w:ilvl w:val="0"/>
          <w:numId w:val="13"/>
        </w:numPr>
      </w:pPr>
      <w:r w:rsidRPr="0046143E">
        <w:t>Oznaka omejitve,</w:t>
      </w:r>
    </w:p>
    <w:p w14:paraId="24EC5717" w14:textId="77777777" w:rsidR="005237F4" w:rsidRPr="0046143E" w:rsidRDefault="005237F4" w:rsidP="00125A35">
      <w:pPr>
        <w:pStyle w:val="Odstavekseznama"/>
        <w:numPr>
          <w:ilvl w:val="0"/>
          <w:numId w:val="13"/>
        </w:numPr>
      </w:pPr>
      <w:r w:rsidRPr="0046143E">
        <w:t>Naziv omejitve,</w:t>
      </w:r>
    </w:p>
    <w:p w14:paraId="19D5E6AC" w14:textId="77777777" w:rsidR="005237F4" w:rsidRPr="0046143E" w:rsidRDefault="005237F4" w:rsidP="00125A35">
      <w:pPr>
        <w:pStyle w:val="Odstavekseznama"/>
        <w:numPr>
          <w:ilvl w:val="0"/>
          <w:numId w:val="13"/>
        </w:numPr>
      </w:pPr>
      <w:r w:rsidRPr="0046143E">
        <w:t>Datum začetka veljavnosti omejitve,</w:t>
      </w:r>
    </w:p>
    <w:p w14:paraId="3DFF1BBE" w14:textId="77777777" w:rsidR="005237F4" w:rsidRPr="0046143E" w:rsidRDefault="005237F4" w:rsidP="00125A35">
      <w:pPr>
        <w:pStyle w:val="Odstavekseznama"/>
        <w:numPr>
          <w:ilvl w:val="0"/>
          <w:numId w:val="13"/>
        </w:numPr>
      </w:pPr>
      <w:r w:rsidRPr="0046143E">
        <w:t>Datum konca veljavnosti omejitve.</w:t>
      </w:r>
    </w:p>
    <w:p w14:paraId="7ED817E5" w14:textId="77777777" w:rsidR="005237F4" w:rsidRPr="0046143E" w:rsidRDefault="005237F4" w:rsidP="005237F4">
      <w:pPr>
        <w:pStyle w:val="MainText"/>
      </w:pPr>
      <w:r w:rsidRPr="0046143E">
        <w:t xml:space="preserve"> Vsako omejitev lahko načrtovalec spremeni s klikom na gumb (ikono) »Spremeni«. Ob kliku na gumb »Spremeni« se odpre enaka vnosna maska kot pri vnosu nove omejitve. Načrtovalec lahko spremeni samo datum začetka veljavnosti omejitve in datum konca veljavnosti omejitve ter shrani. Spremembe omejitve se ne vodijo v dnevniku sprememb. </w:t>
      </w:r>
    </w:p>
    <w:p w14:paraId="43199E28" w14:textId="5ECDF7C6" w:rsidR="005237F4" w:rsidRPr="0046143E" w:rsidRDefault="005237F4" w:rsidP="005237F4">
      <w:pPr>
        <w:pStyle w:val="Naslov4"/>
        <w:rPr>
          <w:rFonts w:ascii="Segoe UI Semilight" w:hAnsi="Segoe UI Semilight"/>
        </w:rPr>
      </w:pPr>
      <w:bookmarkStart w:id="121" w:name="_Ref199243102"/>
      <w:r w:rsidRPr="0046143E">
        <w:rPr>
          <w:rFonts w:ascii="Segoe UI Semilight" w:hAnsi="Segoe UI Semilight"/>
        </w:rPr>
        <w:t xml:space="preserve">Urejanje soglasij </w:t>
      </w:r>
      <w:r w:rsidR="00CB2148">
        <w:rPr>
          <w:rFonts w:ascii="Segoe UI Semilight" w:hAnsi="Segoe UI Semilight"/>
        </w:rPr>
        <w:t>zdravstvenega delavca</w:t>
      </w:r>
      <w:bookmarkEnd w:id="121"/>
    </w:p>
    <w:p w14:paraId="48D54903" w14:textId="0791439B" w:rsidR="005237F4" w:rsidRPr="0046143E" w:rsidRDefault="005237F4" w:rsidP="005237F4">
      <w:pPr>
        <w:pStyle w:val="MainText"/>
      </w:pPr>
      <w:r w:rsidRPr="0046143E">
        <w:t xml:space="preserve">IS ADRZ načrtovalcu omogoča, da </w:t>
      </w:r>
      <w:r w:rsidR="008F5E4B">
        <w:t>zdravstvenemu delavcu</w:t>
      </w:r>
      <w:r w:rsidRPr="0046143E">
        <w:t xml:space="preserve"> določi soglasja. Soglasja načrtovalec določi </w:t>
      </w:r>
      <w:r w:rsidR="008F5E4B">
        <w:t>zdravstvenemu delavcu</w:t>
      </w:r>
      <w:r w:rsidRPr="0046143E">
        <w:t xml:space="preserve"> na posebnem zavihku vnosne maske za urejanje </w:t>
      </w:r>
      <w:r w:rsidR="00CB2148">
        <w:t>zdravstvenega delavca</w:t>
      </w:r>
      <w:r w:rsidRPr="0046143E">
        <w:t>. Na zavihku je na voljo gumb »Dodaj soglasje«, kar odpre vnosno masko z naslednji podatki:</w:t>
      </w:r>
    </w:p>
    <w:p w14:paraId="395EC1D2" w14:textId="76D9BC7C" w:rsidR="005237F4" w:rsidRPr="0046143E" w:rsidRDefault="005237F4" w:rsidP="00125A35">
      <w:pPr>
        <w:pStyle w:val="Odstavekseznama"/>
        <w:numPr>
          <w:ilvl w:val="0"/>
          <w:numId w:val="13"/>
        </w:numPr>
      </w:pPr>
      <w:r w:rsidRPr="0046143E">
        <w:t xml:space="preserve">Oznaka soglasja: Načrtovalec izbire soglasje iz šifranta soglasij, načrtovalec lahko izbira samo med soglasji, ki niso dodane </w:t>
      </w:r>
      <w:r w:rsidR="008F5E4B">
        <w:t>zdravstvenemu delavcu</w:t>
      </w:r>
      <w:r w:rsidRPr="0046143E">
        <w:t>,</w:t>
      </w:r>
    </w:p>
    <w:p w14:paraId="033E64F1" w14:textId="77777777" w:rsidR="005237F4" w:rsidRPr="0046143E" w:rsidRDefault="005237F4" w:rsidP="00125A35">
      <w:pPr>
        <w:pStyle w:val="Odstavekseznama"/>
        <w:numPr>
          <w:ilvl w:val="0"/>
          <w:numId w:val="13"/>
        </w:numPr>
      </w:pPr>
      <w:r w:rsidRPr="0046143E">
        <w:t>Naziv soglasja: Vrednost se določi, ko načrtovalec izbere omejitev iz šifranta soglasij,</w:t>
      </w:r>
    </w:p>
    <w:p w14:paraId="0BB32841" w14:textId="77777777" w:rsidR="005237F4" w:rsidRPr="0046143E" w:rsidRDefault="005237F4" w:rsidP="00125A35">
      <w:pPr>
        <w:pStyle w:val="Odstavekseznama"/>
        <w:numPr>
          <w:ilvl w:val="0"/>
          <w:numId w:val="13"/>
        </w:numPr>
      </w:pPr>
      <w:r w:rsidRPr="0046143E">
        <w:t>Datum začetka veljavnosti soglasja: izbira datuma, obvezna vsebina,</w:t>
      </w:r>
    </w:p>
    <w:p w14:paraId="731BE9A7" w14:textId="13743F7F" w:rsidR="005237F4" w:rsidRPr="0046143E" w:rsidRDefault="005237F4" w:rsidP="00125A35">
      <w:pPr>
        <w:pStyle w:val="Odstavekseznama"/>
        <w:numPr>
          <w:ilvl w:val="0"/>
          <w:numId w:val="13"/>
        </w:numPr>
      </w:pPr>
      <w:r w:rsidRPr="0046143E">
        <w:t xml:space="preserve">Datum konca veljavnosti soglasja: izbira datuma, neobvezna vsebina, </w:t>
      </w:r>
      <w:r w:rsidR="00C324E8">
        <w:t>prazna vrednost pomeni, da velja</w:t>
      </w:r>
      <w:r w:rsidRPr="0046143E">
        <w:t xml:space="preserve"> za nedoločen čas,</w:t>
      </w:r>
    </w:p>
    <w:p w14:paraId="10DFAAAA" w14:textId="77777777" w:rsidR="005237F4" w:rsidRPr="0046143E" w:rsidRDefault="005237F4" w:rsidP="00125A35">
      <w:pPr>
        <w:pStyle w:val="Odstavekseznama"/>
        <w:numPr>
          <w:ilvl w:val="0"/>
          <w:numId w:val="13"/>
        </w:numPr>
      </w:pPr>
      <w:r w:rsidRPr="0046143E">
        <w:t xml:space="preserve">Pojasnilo: Načrtovalec neobvezno vnese pojasnilo glede soglasja. </w:t>
      </w:r>
    </w:p>
    <w:p w14:paraId="6FA301D0" w14:textId="09C4CE34" w:rsidR="005237F4" w:rsidRPr="0046143E" w:rsidRDefault="005237F4" w:rsidP="005237F4">
      <w:pPr>
        <w:pStyle w:val="MainText"/>
      </w:pPr>
      <w:r w:rsidRPr="0046143E">
        <w:t xml:space="preserve">Na zavihku za urejanje soglasij </w:t>
      </w:r>
      <w:r w:rsidR="00CB2148">
        <w:t>zdravstvenega delavca</w:t>
      </w:r>
      <w:r w:rsidRPr="0046143E">
        <w:t xml:space="preserve"> ima načrtovalec seznam soglasij </w:t>
      </w:r>
      <w:r w:rsidR="00CB2148">
        <w:t>zdravstvenega delavca</w:t>
      </w:r>
      <w:r w:rsidRPr="0046143E">
        <w:t>, za vsako soglasje pa naslednje podatke:</w:t>
      </w:r>
    </w:p>
    <w:p w14:paraId="5B898265" w14:textId="77777777" w:rsidR="005237F4" w:rsidRPr="0046143E" w:rsidRDefault="005237F4" w:rsidP="00125A35">
      <w:pPr>
        <w:pStyle w:val="Odstavekseznama"/>
        <w:numPr>
          <w:ilvl w:val="0"/>
          <w:numId w:val="13"/>
        </w:numPr>
      </w:pPr>
      <w:bookmarkStart w:id="122" w:name="_Hlk199852444"/>
      <w:r w:rsidRPr="0046143E">
        <w:lastRenderedPageBreak/>
        <w:t>Oznaka soglasja,</w:t>
      </w:r>
    </w:p>
    <w:p w14:paraId="455C4404" w14:textId="77777777" w:rsidR="005237F4" w:rsidRPr="0046143E" w:rsidRDefault="005237F4" w:rsidP="00125A35">
      <w:pPr>
        <w:pStyle w:val="Odstavekseznama"/>
        <w:numPr>
          <w:ilvl w:val="0"/>
          <w:numId w:val="13"/>
        </w:numPr>
      </w:pPr>
      <w:r w:rsidRPr="0046143E">
        <w:t>Naziv soglasja,</w:t>
      </w:r>
    </w:p>
    <w:p w14:paraId="7FAA39CC" w14:textId="77777777" w:rsidR="005237F4" w:rsidRPr="0046143E" w:rsidRDefault="005237F4" w:rsidP="00125A35">
      <w:pPr>
        <w:pStyle w:val="Odstavekseznama"/>
        <w:numPr>
          <w:ilvl w:val="0"/>
          <w:numId w:val="13"/>
        </w:numPr>
      </w:pPr>
      <w:r w:rsidRPr="0046143E">
        <w:t>Datum začetka veljavnosti soglasja,</w:t>
      </w:r>
    </w:p>
    <w:p w14:paraId="407839FA" w14:textId="77777777" w:rsidR="005237F4" w:rsidRPr="0046143E" w:rsidRDefault="005237F4" w:rsidP="00125A35">
      <w:pPr>
        <w:pStyle w:val="Odstavekseznama"/>
        <w:numPr>
          <w:ilvl w:val="0"/>
          <w:numId w:val="13"/>
        </w:numPr>
      </w:pPr>
      <w:r w:rsidRPr="0046143E">
        <w:t>Datum konca veljavnosti soglasja.</w:t>
      </w:r>
    </w:p>
    <w:bookmarkEnd w:id="122"/>
    <w:p w14:paraId="5F54F0D4" w14:textId="77777777" w:rsidR="005237F4" w:rsidRPr="0046143E" w:rsidRDefault="005237F4" w:rsidP="005237F4">
      <w:pPr>
        <w:pStyle w:val="MainText"/>
      </w:pPr>
      <w:r w:rsidRPr="0046143E">
        <w:t xml:space="preserve"> Vsako soglasje lahko načrtovalec spremeni s klikom na gumb (ikono) »Spremeni«. Ob kliku na gumb »Spremeni« se odpre enaka vnosna maska kot pri vnosu novega soglasja. Načrtovalec lahko spremeni samo datum začetka veljavnosti soglasja in datum konca veljavnosti soglasja ter shrani. Spremembe soglasja se ne vodijo v dnevniku sprememb. </w:t>
      </w:r>
    </w:p>
    <w:p w14:paraId="58A7DA05" w14:textId="23BD2444" w:rsidR="005237F4" w:rsidRPr="0046143E" w:rsidRDefault="005237F4" w:rsidP="005237F4">
      <w:pPr>
        <w:pStyle w:val="Naslov4"/>
        <w:rPr>
          <w:rFonts w:ascii="Segoe UI Semilight" w:hAnsi="Segoe UI Semilight"/>
        </w:rPr>
      </w:pPr>
      <w:r w:rsidRPr="0046143E">
        <w:rPr>
          <w:rFonts w:ascii="Segoe UI Semilight" w:hAnsi="Segoe UI Semilight"/>
        </w:rPr>
        <w:t xml:space="preserve">Urejanje veščin </w:t>
      </w:r>
      <w:r w:rsidR="00CB2148">
        <w:rPr>
          <w:rFonts w:ascii="Segoe UI Semilight" w:hAnsi="Segoe UI Semilight"/>
        </w:rPr>
        <w:t>zdravstvenega delavca</w:t>
      </w:r>
    </w:p>
    <w:p w14:paraId="3A63C5F6" w14:textId="05DB32C0" w:rsidR="005237F4" w:rsidRPr="0046143E" w:rsidRDefault="005237F4" w:rsidP="005237F4">
      <w:pPr>
        <w:pStyle w:val="MainText"/>
      </w:pPr>
      <w:r w:rsidRPr="0046143E">
        <w:t xml:space="preserve">IS ADRZ načrtovalcu omogoča, da </w:t>
      </w:r>
      <w:r w:rsidR="008F5E4B">
        <w:t>zdravstvenemu delavcu</w:t>
      </w:r>
      <w:r w:rsidRPr="0046143E">
        <w:t xml:space="preserve"> določi veščine. Veščine načrtovalec določi </w:t>
      </w:r>
      <w:r w:rsidR="008F5E4B">
        <w:t>zdravstvenemu delavcu</w:t>
      </w:r>
      <w:r w:rsidRPr="0046143E">
        <w:t xml:space="preserve"> na posebnem zavihku vnosne maske za urejanje </w:t>
      </w:r>
      <w:r w:rsidR="00CB2148">
        <w:t>zdravstvenega delavca</w:t>
      </w:r>
      <w:r w:rsidRPr="0046143E">
        <w:t>. Na zavihku je na voljo gumb »Dodaj veščino«, kar odpre vnosno masko z naslednji podatki:</w:t>
      </w:r>
    </w:p>
    <w:p w14:paraId="20AE4789" w14:textId="5E5CC001" w:rsidR="005237F4" w:rsidRPr="0046143E" w:rsidRDefault="005237F4" w:rsidP="00125A35">
      <w:pPr>
        <w:pStyle w:val="Odstavekseznama"/>
        <w:numPr>
          <w:ilvl w:val="0"/>
          <w:numId w:val="13"/>
        </w:numPr>
      </w:pPr>
      <w:r w:rsidRPr="0046143E">
        <w:t xml:space="preserve">Oznaka veščine: Načrtovalec izbere veščino iz šifranta veščin, načrtovalec lahko izbira samo med veščinami, ki niso dodane </w:t>
      </w:r>
      <w:r w:rsidR="008F5E4B">
        <w:t>zdravstvenemu delavcu</w:t>
      </w:r>
      <w:r w:rsidRPr="0046143E">
        <w:t>,</w:t>
      </w:r>
    </w:p>
    <w:p w14:paraId="58FB0C17" w14:textId="77777777" w:rsidR="005237F4" w:rsidRPr="0046143E" w:rsidRDefault="005237F4" w:rsidP="00125A35">
      <w:pPr>
        <w:pStyle w:val="Odstavekseznama"/>
        <w:numPr>
          <w:ilvl w:val="0"/>
          <w:numId w:val="13"/>
        </w:numPr>
      </w:pPr>
      <w:r w:rsidRPr="0046143E">
        <w:t>Naziv veščine: Vrednost se določi, ko načrtovalec izbere veščino iz šifranta veščin,</w:t>
      </w:r>
    </w:p>
    <w:p w14:paraId="320BA679" w14:textId="2C1EB2B6" w:rsidR="005237F4" w:rsidRPr="0046143E" w:rsidRDefault="005237F4" w:rsidP="00125A35">
      <w:pPr>
        <w:pStyle w:val="Odstavekseznama"/>
        <w:numPr>
          <w:ilvl w:val="0"/>
          <w:numId w:val="13"/>
        </w:numPr>
      </w:pPr>
      <w:r w:rsidRPr="0046143E">
        <w:t xml:space="preserve">Prioriteta veščine: Načrtovalec izbere prioriteto veščine iz šifranta prioritet veščin. Prioriteto veščine uporablja IS ADRZ pri razporejanju </w:t>
      </w:r>
      <w:r w:rsidR="00CB2148">
        <w:t>zdravstvenega delavca</w:t>
      </w:r>
      <w:r w:rsidRPr="0046143E">
        <w:t xml:space="preserve">. </w:t>
      </w:r>
    </w:p>
    <w:p w14:paraId="03FE3AD0" w14:textId="167D188A" w:rsidR="005237F4" w:rsidRPr="0046143E" w:rsidRDefault="005237F4" w:rsidP="00125A35">
      <w:pPr>
        <w:pStyle w:val="Odstavekseznama"/>
        <w:numPr>
          <w:ilvl w:val="0"/>
          <w:numId w:val="13"/>
        </w:numPr>
      </w:pPr>
      <w:r w:rsidRPr="0046143E">
        <w:t xml:space="preserve">Datum dodelitve veščine za razporejanje: izbira datuma, datum določa začetek obdobja, v katerem se lahko </w:t>
      </w:r>
      <w:r w:rsidR="00C644C6">
        <w:t>zdravstveni delavec</w:t>
      </w:r>
      <w:r w:rsidRPr="0046143E">
        <w:t xml:space="preserve"> razporeja za to veščino,</w:t>
      </w:r>
    </w:p>
    <w:p w14:paraId="4B2302A5" w14:textId="30E41416" w:rsidR="005237F4" w:rsidRPr="0046143E" w:rsidRDefault="005237F4" w:rsidP="00125A35">
      <w:pPr>
        <w:pStyle w:val="Odstavekseznama"/>
        <w:numPr>
          <w:ilvl w:val="0"/>
          <w:numId w:val="13"/>
        </w:numPr>
      </w:pPr>
      <w:r w:rsidRPr="0046143E">
        <w:t xml:space="preserve">Datum odvzema veščine za razporejanje: izbira datuma, datum določa konec obdobja, v katerem se lahko </w:t>
      </w:r>
      <w:r w:rsidR="00C644C6">
        <w:t>zdravstveni delavec</w:t>
      </w:r>
      <w:r w:rsidRPr="0046143E">
        <w:t xml:space="preserve"> razporeja za to veščino in ne pomeni, da je bila </w:t>
      </w:r>
      <w:r w:rsidR="008F5E4B">
        <w:t>zdravstvenemu delavcu</w:t>
      </w:r>
      <w:r w:rsidRPr="0046143E">
        <w:t xml:space="preserve"> veščina dejansko odvzeta. S tem imamo pregled na veščinami </w:t>
      </w:r>
      <w:r w:rsidR="00CB2148">
        <w:t>zdravstvenega delavca</w:t>
      </w:r>
      <w:r w:rsidRPr="0046143E">
        <w:t>, na katere se je razporejal v preteklosti,</w:t>
      </w:r>
    </w:p>
    <w:p w14:paraId="19295FEA" w14:textId="77777777" w:rsidR="005237F4" w:rsidRPr="0046143E" w:rsidRDefault="005237F4" w:rsidP="00125A35">
      <w:pPr>
        <w:pStyle w:val="Odstavekseznama"/>
        <w:numPr>
          <w:ilvl w:val="0"/>
          <w:numId w:val="13"/>
        </w:numPr>
      </w:pPr>
      <w:r w:rsidRPr="0046143E">
        <w:t xml:space="preserve">Pojasnilo: Načrtovalec neobvezno vnese pojasnilo glede veščine. </w:t>
      </w:r>
    </w:p>
    <w:p w14:paraId="63516408" w14:textId="675AD89E" w:rsidR="005237F4" w:rsidRPr="0046143E" w:rsidRDefault="005237F4" w:rsidP="005237F4">
      <w:pPr>
        <w:pStyle w:val="MainText"/>
      </w:pPr>
      <w:r w:rsidRPr="0046143E">
        <w:t xml:space="preserve">Na zavihku za urejanje veščin </w:t>
      </w:r>
      <w:r w:rsidR="00CB2148">
        <w:t>zdravstvenega delavca</w:t>
      </w:r>
      <w:r w:rsidRPr="0046143E">
        <w:t xml:space="preserve"> ima načrtovalec seznam veščin </w:t>
      </w:r>
      <w:r w:rsidR="00CB2148">
        <w:t>zdravstvenega delavca</w:t>
      </w:r>
      <w:r w:rsidRPr="0046143E">
        <w:t>, za vsako veščino pa naslednje podatke:</w:t>
      </w:r>
    </w:p>
    <w:p w14:paraId="44776072" w14:textId="77777777" w:rsidR="005237F4" w:rsidRPr="0046143E" w:rsidRDefault="005237F4" w:rsidP="00125A35">
      <w:pPr>
        <w:pStyle w:val="Odstavekseznama"/>
        <w:numPr>
          <w:ilvl w:val="0"/>
          <w:numId w:val="13"/>
        </w:numPr>
      </w:pPr>
      <w:r w:rsidRPr="0046143E">
        <w:t>Oznaka veščine,</w:t>
      </w:r>
    </w:p>
    <w:p w14:paraId="32BBD194" w14:textId="77777777" w:rsidR="005237F4" w:rsidRPr="0046143E" w:rsidRDefault="005237F4" w:rsidP="00125A35">
      <w:pPr>
        <w:pStyle w:val="Odstavekseznama"/>
        <w:numPr>
          <w:ilvl w:val="0"/>
          <w:numId w:val="13"/>
        </w:numPr>
      </w:pPr>
      <w:r w:rsidRPr="0046143E">
        <w:t>Naziv veščine,</w:t>
      </w:r>
    </w:p>
    <w:p w14:paraId="6A63DE46" w14:textId="77777777" w:rsidR="005237F4" w:rsidRPr="0046143E" w:rsidRDefault="005237F4" w:rsidP="00125A35">
      <w:pPr>
        <w:pStyle w:val="Odstavekseznama"/>
        <w:numPr>
          <w:ilvl w:val="0"/>
          <w:numId w:val="13"/>
        </w:numPr>
      </w:pPr>
      <w:r w:rsidRPr="0046143E">
        <w:t>Prioriteta veščine,</w:t>
      </w:r>
    </w:p>
    <w:p w14:paraId="14531686" w14:textId="77777777" w:rsidR="005237F4" w:rsidRPr="0046143E" w:rsidRDefault="005237F4" w:rsidP="00125A35">
      <w:pPr>
        <w:pStyle w:val="Odstavekseznama"/>
        <w:numPr>
          <w:ilvl w:val="0"/>
          <w:numId w:val="13"/>
        </w:numPr>
      </w:pPr>
      <w:r w:rsidRPr="0046143E">
        <w:t>Datum dodelitve veščine za razporejanje,</w:t>
      </w:r>
    </w:p>
    <w:p w14:paraId="5293C628" w14:textId="77777777" w:rsidR="005237F4" w:rsidRPr="0046143E" w:rsidRDefault="005237F4" w:rsidP="00125A35">
      <w:pPr>
        <w:pStyle w:val="Odstavekseznama"/>
        <w:numPr>
          <w:ilvl w:val="0"/>
          <w:numId w:val="13"/>
        </w:numPr>
      </w:pPr>
      <w:r w:rsidRPr="0046143E">
        <w:t xml:space="preserve">Datum odvzema veščine za razporejanje:  </w:t>
      </w:r>
    </w:p>
    <w:p w14:paraId="0A25BE35" w14:textId="0F6C5CA9" w:rsidR="005237F4" w:rsidRPr="0046143E" w:rsidRDefault="005237F4" w:rsidP="005237F4">
      <w:pPr>
        <w:pStyle w:val="MainText"/>
      </w:pPr>
      <w:r w:rsidRPr="0046143E">
        <w:t xml:space="preserve">Vsako veščino </w:t>
      </w:r>
      <w:r w:rsidR="00CB2148">
        <w:t>zdravstvenega delavca</w:t>
      </w:r>
      <w:r w:rsidRPr="0046143E">
        <w:t xml:space="preserve"> lahko načrtovalec spremeni s klikom na gumb (ikono) »Spremeni«. Ob kliku na gumb »Spremeni« se odpre enaka vnosna maska kot pri vnosu nove veščine. Načrtovalec lahko spremeni samo datum odvzema veščine za razporejanje ter shrani. Spremembe veščin </w:t>
      </w:r>
      <w:r w:rsidR="00CB2148">
        <w:t>zdravstvenega delavca</w:t>
      </w:r>
      <w:r w:rsidRPr="0046143E">
        <w:t xml:space="preserve"> se ne vodijo v dnevniku sprememb.</w:t>
      </w:r>
    </w:p>
    <w:p w14:paraId="64FEAA47" w14:textId="6046BFA0" w:rsidR="005237F4" w:rsidRPr="0046143E" w:rsidRDefault="005237F4" w:rsidP="005237F4">
      <w:pPr>
        <w:pStyle w:val="Naslov4"/>
        <w:rPr>
          <w:rFonts w:ascii="Segoe UI Semilight" w:hAnsi="Segoe UI Semilight"/>
        </w:rPr>
      </w:pPr>
      <w:r w:rsidRPr="0046143E">
        <w:rPr>
          <w:rFonts w:ascii="Segoe UI Semilight" w:hAnsi="Segoe UI Semilight"/>
        </w:rPr>
        <w:t xml:space="preserve">Urejanje delovišč </w:t>
      </w:r>
      <w:r w:rsidR="00CB2148">
        <w:rPr>
          <w:rFonts w:ascii="Segoe UI Semilight" w:hAnsi="Segoe UI Semilight"/>
        </w:rPr>
        <w:t>zdravstvenega delavca</w:t>
      </w:r>
    </w:p>
    <w:p w14:paraId="18D75A62" w14:textId="23F9E2DD" w:rsidR="005237F4" w:rsidRPr="0046143E" w:rsidRDefault="005237F4" w:rsidP="005237F4">
      <w:pPr>
        <w:pStyle w:val="MainText"/>
      </w:pPr>
      <w:r w:rsidRPr="0046143E">
        <w:t xml:space="preserve">IS ADRZ načrtovalcu omogoča, da </w:t>
      </w:r>
      <w:r w:rsidR="008F5E4B">
        <w:t>zdravstvenemu delavcu</w:t>
      </w:r>
      <w:r w:rsidRPr="0046143E">
        <w:t xml:space="preserve"> določi delovišča. Delovišča načrtovalec določi </w:t>
      </w:r>
      <w:r w:rsidR="008F5E4B">
        <w:t>zdravstvenemu delavcu</w:t>
      </w:r>
      <w:r w:rsidRPr="0046143E">
        <w:t xml:space="preserve"> na posebnem zavihku vnosne maske za urejanje </w:t>
      </w:r>
      <w:r w:rsidR="00CB2148">
        <w:t>zdravstvenega delavca</w:t>
      </w:r>
      <w:r w:rsidRPr="0046143E">
        <w:t>. Na zavihku je na voljo gumb »Dodaj delovišče«, kar odpre vnosno masko z naslednji podatki:</w:t>
      </w:r>
    </w:p>
    <w:p w14:paraId="18B32D5B" w14:textId="23906A9B" w:rsidR="005237F4" w:rsidRPr="0046143E" w:rsidRDefault="005237F4" w:rsidP="00125A35">
      <w:pPr>
        <w:pStyle w:val="Odstavekseznama"/>
        <w:numPr>
          <w:ilvl w:val="0"/>
          <w:numId w:val="13"/>
        </w:numPr>
      </w:pPr>
      <w:r w:rsidRPr="0046143E">
        <w:lastRenderedPageBreak/>
        <w:t xml:space="preserve">Oznaka delovišča: Načrtovalec izbere delovišče, načrtovalec lahko izbira samo med delovišči, ki še niso dodana </w:t>
      </w:r>
      <w:r w:rsidR="008F5E4B">
        <w:t>zdravstvenemu delavcu</w:t>
      </w:r>
      <w:r w:rsidRPr="0046143E">
        <w:t>,</w:t>
      </w:r>
    </w:p>
    <w:p w14:paraId="2CDFC80A" w14:textId="77777777" w:rsidR="005237F4" w:rsidRPr="0046143E" w:rsidRDefault="005237F4" w:rsidP="00125A35">
      <w:pPr>
        <w:pStyle w:val="Odstavekseznama"/>
        <w:numPr>
          <w:ilvl w:val="0"/>
          <w:numId w:val="13"/>
        </w:numPr>
      </w:pPr>
      <w:r w:rsidRPr="0046143E">
        <w:t>Naziv delovišča: Vrednost se določi, ko načrtovalec izbere delovišče iz seznama delovišč,</w:t>
      </w:r>
    </w:p>
    <w:p w14:paraId="2009E227" w14:textId="7825FF32" w:rsidR="005237F4" w:rsidRPr="0046143E" w:rsidRDefault="005237F4" w:rsidP="00125A35">
      <w:pPr>
        <w:pStyle w:val="Odstavekseznama"/>
        <w:numPr>
          <w:ilvl w:val="0"/>
          <w:numId w:val="13"/>
        </w:numPr>
      </w:pPr>
      <w:r w:rsidRPr="0046143E">
        <w:t xml:space="preserve">Prioriteta delovišča: Načrtovalec izbere prioriteto delovišča iz šifranta prioritet delovišč. Prioriteto delovišča uporablja IS ADRZ pri razporejanju </w:t>
      </w:r>
      <w:r w:rsidR="00CB2148">
        <w:t>zdravstvenega delavca</w:t>
      </w:r>
      <w:r w:rsidRPr="0046143E">
        <w:t xml:space="preserve"> na delovišča. </w:t>
      </w:r>
    </w:p>
    <w:p w14:paraId="3635C6B0" w14:textId="0882F4D5" w:rsidR="005237F4" w:rsidRPr="0046143E" w:rsidRDefault="005237F4" w:rsidP="00125A35">
      <w:pPr>
        <w:pStyle w:val="Odstavekseznama"/>
        <w:numPr>
          <w:ilvl w:val="0"/>
          <w:numId w:val="13"/>
        </w:numPr>
      </w:pPr>
      <w:r w:rsidRPr="0046143E">
        <w:t xml:space="preserve">Datum dodelitve delovišča za razporejanje: izbira datuma, datum določa začetek obdobja, v katerem se lahko </w:t>
      </w:r>
      <w:r w:rsidR="00C644C6">
        <w:t>zdravstveni delavec</w:t>
      </w:r>
      <w:r w:rsidRPr="0046143E">
        <w:t xml:space="preserve"> razporeja na to delovišče,</w:t>
      </w:r>
    </w:p>
    <w:p w14:paraId="48142395" w14:textId="0156EE0C" w:rsidR="005237F4" w:rsidRPr="0046143E" w:rsidRDefault="005237F4" w:rsidP="00125A35">
      <w:pPr>
        <w:pStyle w:val="Odstavekseznama"/>
        <w:numPr>
          <w:ilvl w:val="0"/>
          <w:numId w:val="13"/>
        </w:numPr>
      </w:pPr>
      <w:r w:rsidRPr="0046143E">
        <w:t xml:space="preserve">Datum odvzema delovišča za razporejanje: izbira datuma, datum določa konec obdobja, v katerem se lahko </w:t>
      </w:r>
      <w:r w:rsidR="00C644C6">
        <w:t>zdravstveni delavec</w:t>
      </w:r>
      <w:r w:rsidRPr="0046143E">
        <w:t xml:space="preserve"> razporeja na to delovišče. S tem imamo pregled nad delovišči </w:t>
      </w:r>
      <w:r w:rsidR="00CB2148">
        <w:t>zdravstvenega delavca</w:t>
      </w:r>
      <w:r w:rsidRPr="0046143E">
        <w:t>, na katere se je razporejal v preteklosti,</w:t>
      </w:r>
    </w:p>
    <w:p w14:paraId="47A5D635" w14:textId="77777777" w:rsidR="005237F4" w:rsidRPr="0046143E" w:rsidRDefault="005237F4" w:rsidP="00125A35">
      <w:pPr>
        <w:pStyle w:val="Odstavekseznama"/>
        <w:numPr>
          <w:ilvl w:val="0"/>
          <w:numId w:val="13"/>
        </w:numPr>
      </w:pPr>
      <w:r w:rsidRPr="0046143E">
        <w:t xml:space="preserve">Pojasnilo: Načrtovalec neobvezno vnese pojasnilo glede delovišča. </w:t>
      </w:r>
    </w:p>
    <w:p w14:paraId="4017893E" w14:textId="2C2B4FC4" w:rsidR="005237F4" w:rsidRPr="0046143E" w:rsidRDefault="005237F4" w:rsidP="005237F4">
      <w:pPr>
        <w:pStyle w:val="MainText"/>
      </w:pPr>
      <w:r w:rsidRPr="0046143E">
        <w:t xml:space="preserve">Na zavihku za urejanje delovišč </w:t>
      </w:r>
      <w:r w:rsidR="00CB2148">
        <w:t>zdravstvenega delavca</w:t>
      </w:r>
      <w:r w:rsidRPr="0046143E">
        <w:t xml:space="preserve"> ima načrtovalec seznam delovišč </w:t>
      </w:r>
      <w:r w:rsidR="00CB2148">
        <w:t>zdravstvenega delavca</w:t>
      </w:r>
      <w:r w:rsidRPr="0046143E">
        <w:t>, za vsako delovišče pa naslednje podatke:</w:t>
      </w:r>
    </w:p>
    <w:p w14:paraId="61F8EF21" w14:textId="77777777" w:rsidR="005237F4" w:rsidRPr="0046143E" w:rsidRDefault="005237F4" w:rsidP="00125A35">
      <w:pPr>
        <w:pStyle w:val="Odstavekseznama"/>
        <w:numPr>
          <w:ilvl w:val="0"/>
          <w:numId w:val="13"/>
        </w:numPr>
      </w:pPr>
      <w:r w:rsidRPr="0046143E">
        <w:t>Oznaka delovišča,</w:t>
      </w:r>
    </w:p>
    <w:p w14:paraId="25FABC80" w14:textId="77777777" w:rsidR="005237F4" w:rsidRPr="0046143E" w:rsidRDefault="005237F4" w:rsidP="00125A35">
      <w:pPr>
        <w:pStyle w:val="Odstavekseznama"/>
        <w:numPr>
          <w:ilvl w:val="0"/>
          <w:numId w:val="13"/>
        </w:numPr>
      </w:pPr>
      <w:r w:rsidRPr="0046143E">
        <w:t>Naziv delovišča,</w:t>
      </w:r>
    </w:p>
    <w:p w14:paraId="1F1E497A" w14:textId="77777777" w:rsidR="005237F4" w:rsidRPr="0046143E" w:rsidRDefault="005237F4" w:rsidP="00125A35">
      <w:pPr>
        <w:pStyle w:val="Odstavekseznama"/>
        <w:numPr>
          <w:ilvl w:val="0"/>
          <w:numId w:val="13"/>
        </w:numPr>
      </w:pPr>
      <w:r w:rsidRPr="0046143E">
        <w:t>Prioriteta delovišča,</w:t>
      </w:r>
    </w:p>
    <w:p w14:paraId="67F59207" w14:textId="77777777" w:rsidR="005237F4" w:rsidRPr="0046143E" w:rsidRDefault="005237F4" w:rsidP="00125A35">
      <w:pPr>
        <w:pStyle w:val="Odstavekseznama"/>
        <w:numPr>
          <w:ilvl w:val="0"/>
          <w:numId w:val="13"/>
        </w:numPr>
      </w:pPr>
      <w:r w:rsidRPr="0046143E">
        <w:t>Datum dodelitve delovišča za razporejanje,</w:t>
      </w:r>
    </w:p>
    <w:p w14:paraId="52F00609" w14:textId="77777777" w:rsidR="005237F4" w:rsidRPr="0046143E" w:rsidRDefault="005237F4" w:rsidP="00125A35">
      <w:pPr>
        <w:pStyle w:val="Odstavekseznama"/>
        <w:numPr>
          <w:ilvl w:val="0"/>
          <w:numId w:val="13"/>
        </w:numPr>
      </w:pPr>
      <w:r w:rsidRPr="0046143E">
        <w:t>Datum odvzema delovišča za razporejanje.</w:t>
      </w:r>
    </w:p>
    <w:p w14:paraId="5D246BE6" w14:textId="02C89443" w:rsidR="005237F4" w:rsidRPr="0046143E" w:rsidRDefault="005237F4" w:rsidP="005237F4">
      <w:pPr>
        <w:pStyle w:val="MainText"/>
      </w:pPr>
      <w:r w:rsidRPr="0046143E">
        <w:t xml:space="preserve">Vsako delovišče </w:t>
      </w:r>
      <w:r w:rsidR="00CB2148">
        <w:t>zdravstvenega delavca</w:t>
      </w:r>
      <w:r w:rsidRPr="0046143E">
        <w:t xml:space="preserve"> lahko načrtovalec spremeni s klikom na gumb (ikono) »Spremeni«. Ob kliku na gumb »Spremeni« se odpre enaka vnosna maska kot pri vnosu novega delovišča. Načrtovalec lahko spremeni samo datum odvzema delovišča za razporejanje ter shrani. Spremembe delovišča </w:t>
      </w:r>
      <w:r w:rsidR="00CB2148">
        <w:t>zdravstvenega delavca</w:t>
      </w:r>
      <w:r w:rsidRPr="0046143E">
        <w:t xml:space="preserve"> se ne vodijo v dnevniku sprememb.</w:t>
      </w:r>
    </w:p>
    <w:p w14:paraId="594C2E38" w14:textId="0276A987" w:rsidR="005237F4" w:rsidRPr="0046143E" w:rsidRDefault="005237F4" w:rsidP="005237F4">
      <w:pPr>
        <w:pStyle w:val="Naslov4"/>
        <w:rPr>
          <w:rFonts w:ascii="Segoe UI Semilight" w:hAnsi="Segoe UI Semilight"/>
        </w:rPr>
      </w:pPr>
      <w:r w:rsidRPr="0046143E">
        <w:rPr>
          <w:rFonts w:ascii="Segoe UI Semilight" w:hAnsi="Segoe UI Semilight"/>
        </w:rPr>
        <w:t xml:space="preserve">Urejanje mentorja </w:t>
      </w:r>
      <w:r w:rsidR="00CB2148">
        <w:rPr>
          <w:rFonts w:ascii="Segoe UI Semilight" w:hAnsi="Segoe UI Semilight"/>
        </w:rPr>
        <w:t>zdravstvenega delavca</w:t>
      </w:r>
      <w:r w:rsidRPr="0046143E">
        <w:rPr>
          <w:rFonts w:ascii="Segoe UI Semilight" w:hAnsi="Segoe UI Semilight"/>
        </w:rPr>
        <w:t xml:space="preserve"> </w:t>
      </w:r>
    </w:p>
    <w:p w14:paraId="5A96081D" w14:textId="4EDEC31E" w:rsidR="005237F4" w:rsidRPr="0046143E" w:rsidRDefault="005237F4" w:rsidP="005237F4">
      <w:pPr>
        <w:pStyle w:val="MainText"/>
      </w:pPr>
      <w:r w:rsidRPr="0046143E">
        <w:t xml:space="preserve">IS ADRZ načrtovalcu omogoča, da </w:t>
      </w:r>
      <w:r w:rsidR="008F5E4B">
        <w:t>zdravstvenemu delavcu</w:t>
      </w:r>
      <w:r w:rsidRPr="0046143E">
        <w:t xml:space="preserve"> določi mentorja. Mentorja načrtovalec določi </w:t>
      </w:r>
      <w:r w:rsidR="008F5E4B">
        <w:t>zdravstvenemu delavcu</w:t>
      </w:r>
      <w:r w:rsidRPr="0046143E">
        <w:t xml:space="preserve"> na posebnem zavihku vnosne maske za urejanje </w:t>
      </w:r>
      <w:r w:rsidR="00CB2148">
        <w:t>zdravstvenega delavca</w:t>
      </w:r>
      <w:r w:rsidRPr="0046143E">
        <w:t>. Na zavihku je na voljo gumb »Dodaj mentorja«, kar odpre vnosno masko z naslednji podatki:</w:t>
      </w:r>
    </w:p>
    <w:p w14:paraId="48C21E58" w14:textId="501A3D7E" w:rsidR="005237F4" w:rsidRPr="0046143E" w:rsidRDefault="005237F4" w:rsidP="00125A35">
      <w:pPr>
        <w:pStyle w:val="Odstavekseznama"/>
        <w:numPr>
          <w:ilvl w:val="0"/>
          <w:numId w:val="13"/>
        </w:numPr>
      </w:pPr>
      <w:r w:rsidRPr="0046143E">
        <w:t xml:space="preserve">Oznaka </w:t>
      </w:r>
      <w:r w:rsidR="00CB2148">
        <w:t>zdravstvenega delavca</w:t>
      </w:r>
      <w:r w:rsidRPr="0046143E">
        <w:t xml:space="preserve">: Načrtovalec izbere mentorja iz seznama </w:t>
      </w:r>
      <w:r w:rsidR="00E9653B">
        <w:t>zdravstvenih delavcev</w:t>
      </w:r>
      <w:r w:rsidRPr="0046143E">
        <w:t>,</w:t>
      </w:r>
    </w:p>
    <w:p w14:paraId="5A12FFB1" w14:textId="77777777" w:rsidR="005237F4" w:rsidRPr="0046143E" w:rsidRDefault="005237F4" w:rsidP="00125A35">
      <w:pPr>
        <w:pStyle w:val="Odstavekseznama"/>
        <w:numPr>
          <w:ilvl w:val="0"/>
          <w:numId w:val="13"/>
        </w:numPr>
      </w:pPr>
      <w:r w:rsidRPr="0046143E">
        <w:t>Ime in priimek mentora: Vrednost se določi, ko načrtovalec izbere mentorja,</w:t>
      </w:r>
    </w:p>
    <w:p w14:paraId="25E80E75" w14:textId="62F9DC1E" w:rsidR="005237F4" w:rsidRPr="0046143E" w:rsidRDefault="005237F4" w:rsidP="00125A35">
      <w:pPr>
        <w:pStyle w:val="Odstavekseznama"/>
        <w:numPr>
          <w:ilvl w:val="0"/>
          <w:numId w:val="13"/>
        </w:numPr>
      </w:pPr>
      <w:r w:rsidRPr="0046143E">
        <w:t xml:space="preserve">Datum dodelitve mentorja: izbira datuma, datum določa začetek obdobja, v katerem je mentor </w:t>
      </w:r>
      <w:r w:rsidR="008F5E4B">
        <w:t>zdravstvenemu delavcu</w:t>
      </w:r>
      <w:r w:rsidRPr="0046143E">
        <w:t>,</w:t>
      </w:r>
    </w:p>
    <w:p w14:paraId="527F5A39" w14:textId="01754771" w:rsidR="005237F4" w:rsidRPr="0046143E" w:rsidRDefault="005237F4" w:rsidP="00125A35">
      <w:pPr>
        <w:pStyle w:val="Odstavekseznama"/>
        <w:numPr>
          <w:ilvl w:val="0"/>
          <w:numId w:val="13"/>
        </w:numPr>
      </w:pPr>
      <w:r w:rsidRPr="0046143E">
        <w:t xml:space="preserve">Datum umika mentora: izbira datuma, datum določa konec obdobja, v katerem se je mentor </w:t>
      </w:r>
      <w:r w:rsidR="008F5E4B">
        <w:t>zdravstvenemu delavcu</w:t>
      </w:r>
      <w:r w:rsidRPr="0046143E">
        <w:t xml:space="preserve">. S tem imamo pregled nad mentorji </w:t>
      </w:r>
      <w:r w:rsidR="008F5E4B">
        <w:t>zdravstvenemu delavcu</w:t>
      </w:r>
      <w:r w:rsidRPr="0046143E">
        <w:t>,</w:t>
      </w:r>
    </w:p>
    <w:p w14:paraId="7AB50DA0" w14:textId="77777777" w:rsidR="005237F4" w:rsidRPr="0046143E" w:rsidRDefault="005237F4" w:rsidP="00125A35">
      <w:pPr>
        <w:pStyle w:val="Odstavekseznama"/>
        <w:numPr>
          <w:ilvl w:val="0"/>
          <w:numId w:val="13"/>
        </w:numPr>
      </w:pPr>
      <w:r w:rsidRPr="0046143E">
        <w:t xml:space="preserve">Pojasnilo: Načrtovalec neobvezno vnese pojasnilo glede mentorja. </w:t>
      </w:r>
    </w:p>
    <w:p w14:paraId="0ED8B9ED" w14:textId="0B994E99" w:rsidR="005237F4" w:rsidRPr="0046143E" w:rsidRDefault="005237F4" w:rsidP="005237F4">
      <w:pPr>
        <w:pStyle w:val="MainText"/>
      </w:pPr>
      <w:r w:rsidRPr="0046143E">
        <w:t xml:space="preserve">Na zavihku za urejanje mentorjev </w:t>
      </w:r>
      <w:r w:rsidR="00CB2148">
        <w:t>zdravstvenega delavca</w:t>
      </w:r>
      <w:r w:rsidRPr="0046143E">
        <w:t xml:space="preserve"> ima načrtovalec seznam mentorjev </w:t>
      </w:r>
      <w:r w:rsidR="00CB2148">
        <w:t>zdravstvenega delavca</w:t>
      </w:r>
      <w:r w:rsidRPr="0046143E">
        <w:t>, za vsakega mentorja pa naslednje podatke:</w:t>
      </w:r>
    </w:p>
    <w:p w14:paraId="2B6163E2" w14:textId="77777777" w:rsidR="005237F4" w:rsidRPr="0046143E" w:rsidRDefault="005237F4" w:rsidP="00125A35">
      <w:pPr>
        <w:pStyle w:val="Odstavekseznama"/>
        <w:numPr>
          <w:ilvl w:val="0"/>
          <w:numId w:val="13"/>
        </w:numPr>
      </w:pPr>
      <w:r w:rsidRPr="0046143E">
        <w:t>Oznaka mentorja,</w:t>
      </w:r>
    </w:p>
    <w:p w14:paraId="5241A413" w14:textId="77777777" w:rsidR="005237F4" w:rsidRPr="0046143E" w:rsidRDefault="005237F4" w:rsidP="00125A35">
      <w:pPr>
        <w:pStyle w:val="Odstavekseznama"/>
        <w:numPr>
          <w:ilvl w:val="0"/>
          <w:numId w:val="13"/>
        </w:numPr>
      </w:pPr>
      <w:r w:rsidRPr="0046143E">
        <w:t>Ime in priimek mentorja,</w:t>
      </w:r>
    </w:p>
    <w:p w14:paraId="3B4057FA" w14:textId="77777777" w:rsidR="005237F4" w:rsidRPr="0046143E" w:rsidRDefault="005237F4" w:rsidP="00125A35">
      <w:pPr>
        <w:pStyle w:val="Odstavekseznama"/>
        <w:numPr>
          <w:ilvl w:val="0"/>
          <w:numId w:val="13"/>
        </w:numPr>
      </w:pPr>
      <w:r w:rsidRPr="0046143E">
        <w:t>Datum dodelitve mentorja,</w:t>
      </w:r>
    </w:p>
    <w:p w14:paraId="2E7BDAF4" w14:textId="77777777" w:rsidR="005237F4" w:rsidRPr="0046143E" w:rsidRDefault="005237F4" w:rsidP="00125A35">
      <w:pPr>
        <w:pStyle w:val="Odstavekseznama"/>
        <w:numPr>
          <w:ilvl w:val="0"/>
          <w:numId w:val="13"/>
        </w:numPr>
      </w:pPr>
      <w:r w:rsidRPr="0046143E">
        <w:t>Datum umika mentorja.</w:t>
      </w:r>
    </w:p>
    <w:p w14:paraId="608B80E8" w14:textId="3C2B7403" w:rsidR="005237F4" w:rsidRPr="0046143E" w:rsidRDefault="005237F4" w:rsidP="005237F4">
      <w:pPr>
        <w:pStyle w:val="MainText"/>
      </w:pPr>
      <w:r w:rsidRPr="0046143E">
        <w:lastRenderedPageBreak/>
        <w:t xml:space="preserve">Podatke o mentorju </w:t>
      </w:r>
      <w:r w:rsidR="00CB2148">
        <w:t>zdravstvenega delavca</w:t>
      </w:r>
      <w:r w:rsidRPr="0046143E">
        <w:t xml:space="preserve"> lahko načrtovalec spremeni s klikom na gumb (ikono) »Spremeni«. Ob kliku na gumb »Spremeni« se odpre enaka vnosna maska kot pri vnosu novega mentorja. Načrtovalec lahko spremeni samo datum umika mentorja ter shrani. Spremembe mentorja se ne vodijo v dnevniku sprememb.</w:t>
      </w:r>
    </w:p>
    <w:p w14:paraId="62DD1BF2" w14:textId="77777777" w:rsidR="005237F4" w:rsidRDefault="005237F4" w:rsidP="005237F4">
      <w:pPr>
        <w:pStyle w:val="Naslov3"/>
      </w:pPr>
      <w:bookmarkStart w:id="123" w:name="_Toc207898729"/>
      <w:r>
        <w:t>Uporabniške vloge</w:t>
      </w:r>
      <w:bookmarkEnd w:id="123"/>
    </w:p>
    <w:p w14:paraId="578600AF" w14:textId="77777777" w:rsidR="005237F4" w:rsidRPr="0046143E" w:rsidRDefault="005237F4" w:rsidP="005237F4">
      <w:pPr>
        <w:pStyle w:val="MainText"/>
      </w:pPr>
      <w:r w:rsidRPr="0046143E">
        <w:t xml:space="preserve">Opisano funkcionalnost uporablja uporabniška vloga načrtovalec delovnih razporedov. </w:t>
      </w:r>
    </w:p>
    <w:p w14:paraId="4AD51762" w14:textId="77777777" w:rsidR="005237F4" w:rsidRPr="00FD20EC" w:rsidRDefault="005237F4" w:rsidP="005237F4">
      <w:pPr>
        <w:pStyle w:val="Naslov3"/>
      </w:pPr>
      <w:bookmarkStart w:id="124" w:name="_Toc207898730"/>
      <w:r>
        <w:t>Povezani primeri uporabe</w:t>
      </w:r>
      <w:bookmarkEnd w:id="124"/>
    </w:p>
    <w:p w14:paraId="6BEEF453" w14:textId="77777777" w:rsidR="005237F4" w:rsidRPr="0046143E" w:rsidRDefault="005237F4" w:rsidP="005237F4">
      <w:pPr>
        <w:pStyle w:val="MainText"/>
      </w:pPr>
      <w:r w:rsidRPr="0046143E">
        <w:t>S funkcionalnostjo so povezani naslednji primeri uporabe:</w:t>
      </w:r>
    </w:p>
    <w:p w14:paraId="491FF94E" w14:textId="298922D8" w:rsidR="005237F4" w:rsidRDefault="005237F4" w:rsidP="00125A35">
      <w:pPr>
        <w:pStyle w:val="Odstavekseznama"/>
      </w:pPr>
      <w:r w:rsidRPr="0046143E">
        <w:t xml:space="preserve">Priprava podatkov o </w:t>
      </w:r>
      <w:r w:rsidR="00E9653B">
        <w:t>zdravstvenih delavcev</w:t>
      </w:r>
      <w:r w:rsidRPr="0046143E">
        <w:t xml:space="preserve"> (glej dokument </w:t>
      </w:r>
      <w:r w:rsidR="00341B69">
        <w:t>Priloga</w:t>
      </w:r>
      <w:r w:rsidR="009942FD">
        <w:t xml:space="preserve"> 2.</w:t>
      </w:r>
      <w:r w:rsidRPr="0046143E">
        <w:t xml:space="preserve"> Primeri uporabe, poglavje 1.2).</w:t>
      </w:r>
    </w:p>
    <w:p w14:paraId="3FFC7043" w14:textId="77777777" w:rsidR="006B7631" w:rsidRDefault="006B7631" w:rsidP="006B7631">
      <w:pPr>
        <w:pStyle w:val="Naslov2"/>
      </w:pPr>
      <w:bookmarkStart w:id="125" w:name="_Toc207898731"/>
      <w:r>
        <w:t>Urejanje podatkov o izmenah</w:t>
      </w:r>
      <w:bookmarkEnd w:id="125"/>
    </w:p>
    <w:p w14:paraId="526BA377" w14:textId="77777777" w:rsidR="006B7631" w:rsidRDefault="006B7631" w:rsidP="006B7631">
      <w:pPr>
        <w:pStyle w:val="Naslov3"/>
      </w:pPr>
      <w:bookmarkStart w:id="126" w:name="_Toc207898732"/>
      <w:r>
        <w:t>Opis</w:t>
      </w:r>
      <w:bookmarkEnd w:id="126"/>
    </w:p>
    <w:p w14:paraId="066AE001" w14:textId="77777777" w:rsidR="006B7631" w:rsidRPr="0046143E" w:rsidRDefault="006B7631" w:rsidP="006B7631">
      <w:pPr>
        <w:pStyle w:val="MainText"/>
      </w:pPr>
      <w:r w:rsidRPr="0046143E">
        <w:t xml:space="preserve">IS ADRZ mora načrtovalcu delovnih razporedov omogočati ustvarjanje nove izmene oziroma spreminjanje podatkov o izmeni. </w:t>
      </w:r>
    </w:p>
    <w:p w14:paraId="4D203CB0" w14:textId="77777777" w:rsidR="006B7631" w:rsidRPr="0046143E" w:rsidRDefault="006B7631" w:rsidP="006B7631">
      <w:pPr>
        <w:pStyle w:val="MainText"/>
      </w:pPr>
      <w:r w:rsidRPr="0046143E">
        <w:t>Načrtovalec delovnih razporedov ima na svojem namizju (dashboard) povezavo (meni) na funkcionalnost »Urejanje izmen«. Z izbiro funkcionalnosti se mu odpre pregled seznama izmen v zdravstvenem zavodu. Na seznamu so za vsako izmeno naslednji podatki:</w:t>
      </w:r>
    </w:p>
    <w:p w14:paraId="68C4F9DC" w14:textId="77777777" w:rsidR="006B7631" w:rsidRPr="0046143E" w:rsidRDefault="006B7631" w:rsidP="00125A35">
      <w:pPr>
        <w:pStyle w:val="MainText"/>
        <w:numPr>
          <w:ilvl w:val="0"/>
          <w:numId w:val="11"/>
        </w:numPr>
      </w:pPr>
      <w:r w:rsidRPr="0046143E">
        <w:t>Oznaka izmene,</w:t>
      </w:r>
    </w:p>
    <w:p w14:paraId="67B26987" w14:textId="77777777" w:rsidR="006B7631" w:rsidRPr="0046143E" w:rsidRDefault="006B7631" w:rsidP="00125A35">
      <w:pPr>
        <w:pStyle w:val="MainText"/>
        <w:numPr>
          <w:ilvl w:val="0"/>
          <w:numId w:val="11"/>
        </w:numPr>
      </w:pPr>
      <w:r w:rsidRPr="0046143E">
        <w:t>Naziv izmene,</w:t>
      </w:r>
    </w:p>
    <w:p w14:paraId="42873C81" w14:textId="77777777" w:rsidR="006B7631" w:rsidRPr="0046143E" w:rsidRDefault="006B7631" w:rsidP="00125A35">
      <w:pPr>
        <w:pStyle w:val="MainText"/>
        <w:numPr>
          <w:ilvl w:val="0"/>
          <w:numId w:val="11"/>
        </w:numPr>
      </w:pPr>
      <w:r w:rsidRPr="0046143E">
        <w:t>Odgovorni načrtovalec,</w:t>
      </w:r>
    </w:p>
    <w:p w14:paraId="5929003F" w14:textId="77777777" w:rsidR="006B7631" w:rsidRPr="0046143E" w:rsidRDefault="006B7631" w:rsidP="00125A35">
      <w:pPr>
        <w:pStyle w:val="MainText"/>
        <w:numPr>
          <w:ilvl w:val="0"/>
          <w:numId w:val="11"/>
        </w:numPr>
      </w:pPr>
      <w:r w:rsidRPr="0046143E">
        <w:t>Status izmene: »Neaktivna« pomeni, da načrtovalec pripravlja novo izmeno, ki je ni pripravljena za povezovanje z deloviščem ali pa jo je začasno želel umakniti iz povezav z deloviščem, »Aktivna«, pomeni, da je izmeno možno povezovati na delovišča,</w:t>
      </w:r>
    </w:p>
    <w:p w14:paraId="14FB537F" w14:textId="77777777" w:rsidR="006B7631" w:rsidRPr="0046143E" w:rsidRDefault="006B7631" w:rsidP="00125A35">
      <w:pPr>
        <w:pStyle w:val="MainText"/>
        <w:numPr>
          <w:ilvl w:val="0"/>
          <w:numId w:val="11"/>
        </w:numPr>
      </w:pPr>
      <w:r w:rsidRPr="0046143E">
        <w:t>Ura začetka izmene,</w:t>
      </w:r>
    </w:p>
    <w:p w14:paraId="08BEE41D" w14:textId="77777777" w:rsidR="006B7631" w:rsidRPr="0046143E" w:rsidRDefault="006B7631" w:rsidP="00125A35">
      <w:pPr>
        <w:pStyle w:val="MainText"/>
        <w:numPr>
          <w:ilvl w:val="0"/>
          <w:numId w:val="11"/>
        </w:numPr>
      </w:pPr>
      <w:r w:rsidRPr="0046143E">
        <w:t>Ura konca izmene,</w:t>
      </w:r>
    </w:p>
    <w:p w14:paraId="1E41F01F" w14:textId="77777777" w:rsidR="006B7631" w:rsidRPr="0046143E" w:rsidRDefault="006B7631" w:rsidP="00125A35">
      <w:pPr>
        <w:pStyle w:val="MainText"/>
        <w:numPr>
          <w:ilvl w:val="0"/>
          <w:numId w:val="11"/>
        </w:numPr>
      </w:pPr>
      <w:r w:rsidRPr="0046143E">
        <w:t>Trajanje izmene v urah,</w:t>
      </w:r>
    </w:p>
    <w:p w14:paraId="62A5A8F4" w14:textId="77777777" w:rsidR="006B7631" w:rsidRPr="0046143E" w:rsidRDefault="006B7631" w:rsidP="00125A35">
      <w:pPr>
        <w:pStyle w:val="MainText"/>
        <w:numPr>
          <w:ilvl w:val="0"/>
          <w:numId w:val="11"/>
        </w:numPr>
      </w:pPr>
      <w:r w:rsidRPr="0046143E">
        <w:t>Vrsta izmene,</w:t>
      </w:r>
    </w:p>
    <w:p w14:paraId="084F94BA" w14:textId="77777777" w:rsidR="006B7631" w:rsidRPr="0046143E" w:rsidRDefault="006B7631" w:rsidP="00125A35">
      <w:pPr>
        <w:pStyle w:val="MainText"/>
        <w:numPr>
          <w:ilvl w:val="0"/>
          <w:numId w:val="11"/>
        </w:numPr>
      </w:pPr>
      <w:r w:rsidRPr="0046143E">
        <w:t>Dan v tednu,</w:t>
      </w:r>
    </w:p>
    <w:p w14:paraId="70094F40" w14:textId="77777777" w:rsidR="006B7631" w:rsidRPr="0046143E" w:rsidRDefault="006B7631" w:rsidP="00125A35">
      <w:pPr>
        <w:pStyle w:val="MainText"/>
        <w:numPr>
          <w:ilvl w:val="0"/>
          <w:numId w:val="11"/>
        </w:numPr>
      </w:pPr>
      <w:r w:rsidRPr="0046143E">
        <w:t>Število ur rednega dela,</w:t>
      </w:r>
    </w:p>
    <w:p w14:paraId="3032467B" w14:textId="77777777" w:rsidR="006B7631" w:rsidRPr="0046143E" w:rsidRDefault="006B7631" w:rsidP="00125A35">
      <w:pPr>
        <w:pStyle w:val="MainText"/>
        <w:numPr>
          <w:ilvl w:val="0"/>
          <w:numId w:val="11"/>
        </w:numPr>
      </w:pPr>
      <w:r w:rsidRPr="0046143E">
        <w:t>Število nadur.</w:t>
      </w:r>
    </w:p>
    <w:p w14:paraId="13C6BCD2" w14:textId="77777777" w:rsidR="006B7631" w:rsidRPr="0046143E" w:rsidRDefault="006B7631" w:rsidP="006B7631">
      <w:pPr>
        <w:pStyle w:val="MainText"/>
      </w:pPr>
      <w:r w:rsidRPr="0046143E">
        <w:t xml:space="preserve">Načrtovalec delovnih razporedov ima možnost pregled izmen sortirati in filtrirati po vseh navedenih podatkih. </w:t>
      </w:r>
    </w:p>
    <w:p w14:paraId="4A46797D" w14:textId="77777777" w:rsidR="006B7631" w:rsidRPr="0046143E" w:rsidRDefault="006B7631" w:rsidP="006B7631">
      <w:pPr>
        <w:pStyle w:val="MainText"/>
      </w:pPr>
      <w:r w:rsidRPr="0046143E">
        <w:lastRenderedPageBreak/>
        <w:t>Na pregledu izmen lahko načrtovalec odpre in popravi podatke izmene ali ustvari novo izmeno s klikom na gumb »Nova izmena«. S klikom na gumb se načrtovalcu odpre vnosna maska za vnos podatkov o novi izmeni, kjer je potrebno določiti naslednje podatke:</w:t>
      </w:r>
    </w:p>
    <w:p w14:paraId="0CAF88E7" w14:textId="77777777" w:rsidR="006B7631" w:rsidRPr="0046143E" w:rsidRDefault="006B7631" w:rsidP="00125A35">
      <w:pPr>
        <w:pStyle w:val="MainText"/>
        <w:numPr>
          <w:ilvl w:val="0"/>
          <w:numId w:val="11"/>
        </w:numPr>
      </w:pPr>
      <w:r w:rsidRPr="0046143E">
        <w:t>Oznaka izmene: Določi samodejno IS ADRZ,</w:t>
      </w:r>
    </w:p>
    <w:p w14:paraId="4523CD40" w14:textId="77777777" w:rsidR="006B7631" w:rsidRPr="0046143E" w:rsidRDefault="006B7631" w:rsidP="00125A35">
      <w:pPr>
        <w:pStyle w:val="MainText"/>
        <w:numPr>
          <w:ilvl w:val="0"/>
          <w:numId w:val="11"/>
        </w:numPr>
      </w:pPr>
      <w:r w:rsidRPr="0046143E">
        <w:t>Naziv izmene: Načrtovalec vnese kratek naziv izmene, ki z nekaj besedami opiše izmeno in jo loči od drugih izmen,</w:t>
      </w:r>
    </w:p>
    <w:p w14:paraId="0985E718" w14:textId="77777777" w:rsidR="006B7631" w:rsidRPr="0046143E" w:rsidRDefault="006B7631" w:rsidP="00125A35">
      <w:pPr>
        <w:pStyle w:val="MainText"/>
        <w:numPr>
          <w:ilvl w:val="0"/>
          <w:numId w:val="11"/>
        </w:numPr>
      </w:pPr>
      <w:r w:rsidRPr="0046143E">
        <w:t xml:space="preserve">Odgovorni načrtovalec: Privzeta vrednost je ime in priimek načrtovalca, ki je kreiral izmeno, </w:t>
      </w:r>
    </w:p>
    <w:p w14:paraId="70FF4B33" w14:textId="77777777" w:rsidR="006B7631" w:rsidRPr="0046143E" w:rsidRDefault="006B7631" w:rsidP="00125A35">
      <w:pPr>
        <w:pStyle w:val="MainText"/>
        <w:numPr>
          <w:ilvl w:val="0"/>
          <w:numId w:val="11"/>
        </w:numPr>
      </w:pPr>
      <w:r w:rsidRPr="0046143E">
        <w:t>Status izmene: Privzeta vrednost »Neaktivna«, načrtovalec lahko izbere vrednost »Aktivna«, »Neaktivna« pomeni, da načrtovalec pripravlja novo izmeno, ki je ni pripravljena za povezovanje z deloviščem ali pa jo je začasno želel umakniti iz povezav z deloviščem, »Aktivna«, pomeni, da je izmeno možno povezovati na delovišča,</w:t>
      </w:r>
    </w:p>
    <w:p w14:paraId="0CF4C84F" w14:textId="77777777" w:rsidR="006B7631" w:rsidRPr="0046143E" w:rsidRDefault="006B7631" w:rsidP="00125A35">
      <w:pPr>
        <w:pStyle w:val="MainText"/>
        <w:numPr>
          <w:ilvl w:val="0"/>
          <w:numId w:val="11"/>
        </w:numPr>
      </w:pPr>
      <w:r w:rsidRPr="0046143E">
        <w:t>Ura začetka izmene: Izbira ure iz grafičnega elementa za določitev vrednosti ure,</w:t>
      </w:r>
    </w:p>
    <w:p w14:paraId="25B53E04" w14:textId="77777777" w:rsidR="006B7631" w:rsidRPr="0046143E" w:rsidRDefault="006B7631" w:rsidP="00125A35">
      <w:pPr>
        <w:pStyle w:val="MainText"/>
        <w:numPr>
          <w:ilvl w:val="0"/>
          <w:numId w:val="11"/>
        </w:numPr>
      </w:pPr>
      <w:r w:rsidRPr="0046143E">
        <w:t>Ura konca izmene: Izbira ure iz grafičnega elementa za določitev vrednosti ure, praviloma je vrednost večja od vrednosti ure začetka izmene, razen pri izmenah, ki presegajo okvir enega dneva,</w:t>
      </w:r>
    </w:p>
    <w:p w14:paraId="3518E596" w14:textId="77777777" w:rsidR="006B7631" w:rsidRPr="0046143E" w:rsidRDefault="006B7631" w:rsidP="00125A35">
      <w:pPr>
        <w:pStyle w:val="MainText"/>
        <w:numPr>
          <w:ilvl w:val="0"/>
          <w:numId w:val="11"/>
        </w:numPr>
      </w:pPr>
      <w:r w:rsidRPr="0046143E">
        <w:t>Trajanje izmene v urah: Se izračuna kot razlika med Ura konca izmene in Ura začetka izmene,</w:t>
      </w:r>
    </w:p>
    <w:p w14:paraId="172C85EF" w14:textId="5700FEB9" w:rsidR="006B7631" w:rsidRPr="0046143E" w:rsidRDefault="006B7631" w:rsidP="00125A35">
      <w:pPr>
        <w:pStyle w:val="MainText"/>
        <w:numPr>
          <w:ilvl w:val="0"/>
          <w:numId w:val="11"/>
        </w:numPr>
      </w:pPr>
      <w:r w:rsidRPr="0046143E">
        <w:t xml:space="preserve">Vrsta izmene: </w:t>
      </w:r>
      <w:r w:rsidR="00663170">
        <w:t>izbira iz šifranta,</w:t>
      </w:r>
    </w:p>
    <w:p w14:paraId="221ADE85" w14:textId="7663C549" w:rsidR="006B7631" w:rsidRPr="0046143E" w:rsidRDefault="006B7631" w:rsidP="00125A35">
      <w:pPr>
        <w:pStyle w:val="MainText"/>
        <w:numPr>
          <w:ilvl w:val="0"/>
          <w:numId w:val="11"/>
        </w:numPr>
      </w:pPr>
      <w:r w:rsidRPr="0046143E">
        <w:t xml:space="preserve">Praznična: </w:t>
      </w:r>
      <w:r w:rsidR="00663170">
        <w:t>»</w:t>
      </w:r>
      <w:r w:rsidRPr="0046143E">
        <w:t>Da</w:t>
      </w:r>
      <w:r w:rsidR="00663170">
        <w:t>«</w:t>
      </w:r>
      <w:r w:rsidRPr="0046143E">
        <w:t xml:space="preserve"> / </w:t>
      </w:r>
      <w:r w:rsidR="00663170">
        <w:t>»</w:t>
      </w:r>
      <w:r w:rsidRPr="0046143E">
        <w:t>Ne</w:t>
      </w:r>
      <w:r w:rsidR="00663170">
        <w:t>«</w:t>
      </w:r>
      <w:r w:rsidRPr="0046143E">
        <w:t>,</w:t>
      </w:r>
    </w:p>
    <w:p w14:paraId="7BD74CBC" w14:textId="77777777" w:rsidR="006B7631" w:rsidRPr="0046143E" w:rsidRDefault="006B7631" w:rsidP="00125A35">
      <w:pPr>
        <w:pStyle w:val="MainText"/>
        <w:numPr>
          <w:ilvl w:val="0"/>
          <w:numId w:val="11"/>
        </w:numPr>
      </w:pPr>
      <w:r w:rsidRPr="0046143E">
        <w:t>Dan v tednu: Izbirno polje, kjer je možno izbrati ali več vrednosti na seznamu: ponedeljek, torek, sreda, četrtek, petek, sobota, nedelja,</w:t>
      </w:r>
    </w:p>
    <w:p w14:paraId="0DA7BFE3" w14:textId="109B6CC2" w:rsidR="006B7631" w:rsidRPr="0046143E" w:rsidRDefault="006B7631" w:rsidP="00125A35">
      <w:pPr>
        <w:pStyle w:val="MainText"/>
        <w:numPr>
          <w:ilvl w:val="0"/>
          <w:numId w:val="11"/>
        </w:numPr>
      </w:pPr>
      <w:r w:rsidRPr="0046143E">
        <w:t xml:space="preserve">Število ur rednega dela: Število ur, ki se </w:t>
      </w:r>
      <w:r w:rsidR="008F5E4B">
        <w:t>zdravstvenemu delavcu</w:t>
      </w:r>
      <w:r w:rsidRPr="0046143E">
        <w:t xml:space="preserve"> ob izvedbi izmene šteje v redni delovni čas, vrednost manjša ali enaka trajanju izmene v urah,</w:t>
      </w:r>
    </w:p>
    <w:p w14:paraId="7779170B" w14:textId="0C918A86" w:rsidR="006B7631" w:rsidRPr="0046143E" w:rsidRDefault="006B7631" w:rsidP="00125A35">
      <w:pPr>
        <w:pStyle w:val="MainText"/>
        <w:numPr>
          <w:ilvl w:val="0"/>
          <w:numId w:val="11"/>
        </w:numPr>
      </w:pPr>
      <w:r w:rsidRPr="0046143E">
        <w:t xml:space="preserve">Število nadur: Število ur, ki se </w:t>
      </w:r>
      <w:r w:rsidR="008F5E4B">
        <w:t>zdravstvenemu delavcu</w:t>
      </w:r>
      <w:r w:rsidRPr="0046143E">
        <w:t xml:space="preserve"> ob izvedbi izmene šteje v nadure, vrednost manjša ali enaka trajanju izmene v urah.</w:t>
      </w:r>
    </w:p>
    <w:p w14:paraId="7B75E7F2" w14:textId="77777777" w:rsidR="006B7631" w:rsidRPr="0046143E" w:rsidRDefault="006B7631" w:rsidP="006B7631">
      <w:pPr>
        <w:pStyle w:val="MainText"/>
      </w:pPr>
      <w:r w:rsidRPr="0046143E">
        <w:t>Ob kliku na gumb »Potrdi« IS ADRZ shrani podatke, če so izpolnjena vsa obvezna polja. Če je vrednost podatka Status izmene »Neaktivna« je možno shraniti izmeno samo z izpolnjenim podatkom Naziv izmene.</w:t>
      </w:r>
    </w:p>
    <w:p w14:paraId="75501EEE" w14:textId="77777777" w:rsidR="006B7631" w:rsidRPr="0046143E" w:rsidRDefault="006B7631" w:rsidP="006B7631">
      <w:pPr>
        <w:pStyle w:val="MainText"/>
      </w:pPr>
      <w:r w:rsidRPr="0046143E">
        <w:t xml:space="preserve">Načrtovalec lahko popravi podatke izmene, če izmena ni povezana z nobenim deloviščem. </w:t>
      </w:r>
    </w:p>
    <w:p w14:paraId="16843F29" w14:textId="77777777" w:rsidR="001504AE" w:rsidRDefault="006B7631" w:rsidP="001504AE">
      <w:pPr>
        <w:pStyle w:val="MainText"/>
      </w:pPr>
      <w:r w:rsidRPr="0046143E">
        <w:t xml:space="preserve">Vsaka sprememba izmene se evidentira in prikazuje v dnevniku sprememb izmene (glej poglavje </w:t>
      </w:r>
      <w:r w:rsidRPr="0046143E">
        <w:fldChar w:fldCharType="begin"/>
      </w:r>
      <w:r w:rsidRPr="0046143E">
        <w:instrText xml:space="preserve"> REF _Ref199241977 \w \h  \* MERGEFORMAT </w:instrText>
      </w:r>
      <w:r w:rsidRPr="0046143E">
        <w:fldChar w:fldCharType="separate"/>
      </w:r>
      <w:r w:rsidR="001504AE">
        <w:t>4.1</w:t>
      </w:r>
      <w:r w:rsidRPr="0046143E">
        <w:fldChar w:fldCharType="end"/>
      </w:r>
      <w:r w:rsidRPr="0046143E">
        <w:t xml:space="preserve"> </w:t>
      </w:r>
      <w:r w:rsidRPr="0046143E">
        <w:fldChar w:fldCharType="begin"/>
      </w:r>
      <w:r w:rsidRPr="0046143E">
        <w:instrText xml:space="preserve"> REF _Ref199241977 \h  \* MERGEFORMAT </w:instrText>
      </w:r>
      <w:r w:rsidRPr="0046143E">
        <w:fldChar w:fldCharType="separate"/>
      </w:r>
      <w:r w:rsidR="001504AE">
        <w:t xml:space="preserve">Pooblaščanje </w:t>
      </w:r>
    </w:p>
    <w:p w14:paraId="6A77CD6D" w14:textId="77777777" w:rsidR="001504AE" w:rsidRDefault="001504AE" w:rsidP="001504AE">
      <w:pPr>
        <w:pStyle w:val="MainText"/>
      </w:pPr>
      <w:r>
        <w:t>Opis</w:t>
      </w:r>
    </w:p>
    <w:p w14:paraId="1110BE05" w14:textId="77777777" w:rsidR="001504AE" w:rsidRDefault="001504AE" w:rsidP="00BD521B">
      <w:pPr>
        <w:pStyle w:val="MainText"/>
      </w:pPr>
      <w:r>
        <w:t xml:space="preserve">IS ADRZ mora načrtovalcu delovnega razporeda in vodja oddelka omogočati podelitev pooblastil za opravljanje nalog načrtovalca delovnega razporeda oziroma vodje oddelka. </w:t>
      </w:r>
    </w:p>
    <w:p w14:paraId="4A567D1D" w14:textId="77777777" w:rsidR="001504AE" w:rsidRPr="0046143E" w:rsidRDefault="001504AE" w:rsidP="000163A2">
      <w:pPr>
        <w:pStyle w:val="MainText"/>
      </w:pPr>
      <w:r>
        <w:t>Načrtovalec delovnih razporedov in vodja oddelka</w:t>
      </w:r>
      <w:r w:rsidRPr="0046143E">
        <w:t xml:space="preserve"> ima na svojem namizju (dashboard) povezavo (meni) na funkcionalnost »Moj</w:t>
      </w:r>
      <w:r>
        <w:t>a pooblastila</w:t>
      </w:r>
      <w:r w:rsidRPr="0046143E">
        <w:t xml:space="preserve">«. Z izbiro funkcionalnosti se mu odpre pregled </w:t>
      </w:r>
      <w:r>
        <w:t>danih pooblastil</w:t>
      </w:r>
      <w:r w:rsidRPr="0046143E">
        <w:t>. Na formi ima gumb »Nov</w:t>
      </w:r>
      <w:r>
        <w:t>o</w:t>
      </w:r>
      <w:r w:rsidRPr="0046143E">
        <w:t xml:space="preserve"> </w:t>
      </w:r>
      <w:r>
        <w:t>pooblastilo</w:t>
      </w:r>
      <w:r w:rsidRPr="0046143E">
        <w:t xml:space="preserve">«. S klikom gumba se mu odpre vnosna maska za </w:t>
      </w:r>
      <w:r>
        <w:t>pooblastilo</w:t>
      </w:r>
      <w:r w:rsidRPr="0046143E">
        <w:t>, na kateri izpolni naslednje podatke:</w:t>
      </w:r>
    </w:p>
    <w:p w14:paraId="730A9D52" w14:textId="77777777" w:rsidR="001504AE" w:rsidRDefault="001504AE" w:rsidP="00125A35">
      <w:pPr>
        <w:pStyle w:val="MainText"/>
        <w:numPr>
          <w:ilvl w:val="0"/>
          <w:numId w:val="6"/>
        </w:numPr>
      </w:pPr>
      <w:r>
        <w:lastRenderedPageBreak/>
        <w:t>Vloga: »Načrtovalec« / »Vodja oddelka: Izbere vlogo za katero želi dati pooblastilo, če ima samo eno vlogo je ta predizpolnjena in druge ne more izbrati.</w:t>
      </w:r>
    </w:p>
    <w:p w14:paraId="7942402E" w14:textId="77777777" w:rsidR="001504AE" w:rsidRDefault="001504AE" w:rsidP="00125A35">
      <w:pPr>
        <w:pStyle w:val="MainText"/>
        <w:numPr>
          <w:ilvl w:val="0"/>
          <w:numId w:val="6"/>
        </w:numPr>
      </w:pPr>
      <w:r>
        <w:t xml:space="preserve">Delovišča: Izbere delovišča, za katere želi izvesti pooblastilo, lahko več ali vse, na voljo so samo delovišča, kjer je vodja oddelka ali načrtovalec. </w:t>
      </w:r>
    </w:p>
    <w:p w14:paraId="7DA52C67" w14:textId="77777777" w:rsidR="001504AE" w:rsidRDefault="001504AE" w:rsidP="00125A35">
      <w:pPr>
        <w:pStyle w:val="MainText"/>
        <w:numPr>
          <w:ilvl w:val="0"/>
          <w:numId w:val="6"/>
        </w:numPr>
      </w:pPr>
      <w:r>
        <w:t>Pooblaščenec: Izbere pooblaščenca na seznamu zdravstvenih delavcev v isti organizacijski enoti ali na celotnem seznamu zdravstvenih delavcev.</w:t>
      </w:r>
    </w:p>
    <w:p w14:paraId="44A569D2" w14:textId="77777777" w:rsidR="001504AE" w:rsidRPr="0046143E" w:rsidRDefault="001504AE" w:rsidP="00125A35">
      <w:pPr>
        <w:pStyle w:val="MainText"/>
        <w:numPr>
          <w:ilvl w:val="0"/>
          <w:numId w:val="6"/>
        </w:numPr>
      </w:pPr>
      <w:r w:rsidRPr="0046143E">
        <w:t>Datum začetka</w:t>
      </w:r>
      <w:r>
        <w:t xml:space="preserve"> pooblastila</w:t>
      </w:r>
      <w:r w:rsidRPr="0046143E">
        <w:t xml:space="preserve">: Omogočen je koledarski vnos za prihodne mesece glede na trenutni datum in nastavitev do kdaj je možno oddajati zahtevke za odsotnost. Vnosna maska onemogoča izbiro datuma, ki ne upošteva pravila. </w:t>
      </w:r>
      <w:r>
        <w:t xml:space="preserve">Neobvezna vrednost polja. </w:t>
      </w:r>
    </w:p>
    <w:p w14:paraId="18D9879D" w14:textId="77777777" w:rsidR="001504AE" w:rsidRPr="0046143E" w:rsidRDefault="001504AE" w:rsidP="00125A35">
      <w:pPr>
        <w:pStyle w:val="MainText"/>
        <w:numPr>
          <w:ilvl w:val="0"/>
          <w:numId w:val="6"/>
        </w:numPr>
      </w:pPr>
      <w:r w:rsidRPr="0046143E">
        <w:t>Datum konca</w:t>
      </w:r>
      <w:r>
        <w:t xml:space="preserve"> pooblastila</w:t>
      </w:r>
      <w:r w:rsidRPr="0046143E">
        <w:t xml:space="preserve">: Velja enako pravilo kot zgoraj. Datum konca mora biti po datumu in uri začetka. </w:t>
      </w:r>
      <w:r>
        <w:t>Neo</w:t>
      </w:r>
      <w:r w:rsidRPr="0046143E">
        <w:t xml:space="preserve">bvezna vrednost polja. </w:t>
      </w:r>
    </w:p>
    <w:p w14:paraId="6C346235" w14:textId="77777777" w:rsidR="001504AE" w:rsidRPr="0046143E" w:rsidRDefault="001504AE" w:rsidP="00125A35">
      <w:pPr>
        <w:pStyle w:val="MainText"/>
        <w:numPr>
          <w:ilvl w:val="0"/>
          <w:numId w:val="6"/>
        </w:numPr>
      </w:pPr>
      <w:r w:rsidRPr="0046143E">
        <w:t xml:space="preserve">Pojasnilo: </w:t>
      </w:r>
      <w:r>
        <w:t>Načrtovalec ali vodja oddelka</w:t>
      </w:r>
      <w:r w:rsidRPr="0046143E">
        <w:t xml:space="preserve"> lahko vnese dodatno pojasnilo v obliki teksta. Neobvezna vrednost polja.</w:t>
      </w:r>
    </w:p>
    <w:p w14:paraId="30A872BB" w14:textId="77777777" w:rsidR="001504AE" w:rsidRPr="0046143E" w:rsidRDefault="001504AE" w:rsidP="000163A2">
      <w:pPr>
        <w:pStyle w:val="MainText"/>
      </w:pPr>
      <w:r w:rsidRPr="0046143E">
        <w:t xml:space="preserve">Po vnosu vseh podatkov </w:t>
      </w:r>
      <w:r>
        <w:t>načrtovalec ali vodja oddelka</w:t>
      </w:r>
      <w:r w:rsidRPr="0046143E">
        <w:t xml:space="preserve"> s klikom potrdi </w:t>
      </w:r>
      <w:r>
        <w:t xml:space="preserve">pooblastilo. </w:t>
      </w:r>
    </w:p>
    <w:p w14:paraId="494643EE" w14:textId="77777777" w:rsidR="001504AE" w:rsidRPr="0046143E" w:rsidRDefault="001504AE" w:rsidP="000163A2">
      <w:pPr>
        <w:pStyle w:val="MainText"/>
      </w:pPr>
      <w:r w:rsidRPr="0046143E">
        <w:t xml:space="preserve">Na pregledu </w:t>
      </w:r>
      <w:r>
        <w:t>pooblastil</w:t>
      </w:r>
      <w:r w:rsidRPr="0046143E">
        <w:t xml:space="preserve"> ima </w:t>
      </w:r>
      <w:r>
        <w:t>zdravstveni delavec</w:t>
      </w:r>
      <w:r w:rsidRPr="0046143E">
        <w:t xml:space="preserve"> pregled </w:t>
      </w:r>
      <w:r>
        <w:t>danih pooblastil, kjer so za vsako pooblastilo</w:t>
      </w:r>
      <w:r w:rsidRPr="0046143E">
        <w:t xml:space="preserve"> navedeni naslednji podatki:</w:t>
      </w:r>
    </w:p>
    <w:p w14:paraId="27A8CCB1" w14:textId="77777777" w:rsidR="001504AE" w:rsidRDefault="001504AE" w:rsidP="00125A35">
      <w:pPr>
        <w:pStyle w:val="MainText"/>
        <w:numPr>
          <w:ilvl w:val="0"/>
          <w:numId w:val="6"/>
        </w:numPr>
      </w:pPr>
      <w:r>
        <w:t>Vloga,</w:t>
      </w:r>
    </w:p>
    <w:p w14:paraId="11C163DE" w14:textId="77777777" w:rsidR="001504AE" w:rsidRDefault="001504AE" w:rsidP="00125A35">
      <w:pPr>
        <w:pStyle w:val="MainText"/>
        <w:numPr>
          <w:ilvl w:val="0"/>
          <w:numId w:val="6"/>
        </w:numPr>
      </w:pPr>
      <w:r>
        <w:t>Delovišča,</w:t>
      </w:r>
    </w:p>
    <w:p w14:paraId="4320ECA7" w14:textId="77777777" w:rsidR="001504AE" w:rsidRDefault="001504AE" w:rsidP="00125A35">
      <w:pPr>
        <w:pStyle w:val="MainText"/>
        <w:numPr>
          <w:ilvl w:val="0"/>
          <w:numId w:val="6"/>
        </w:numPr>
      </w:pPr>
      <w:r>
        <w:t>Pooblaščenec,</w:t>
      </w:r>
    </w:p>
    <w:p w14:paraId="61239490" w14:textId="77777777" w:rsidR="001504AE" w:rsidRPr="0046143E" w:rsidRDefault="001504AE" w:rsidP="00125A35">
      <w:pPr>
        <w:pStyle w:val="MainText"/>
        <w:numPr>
          <w:ilvl w:val="0"/>
          <w:numId w:val="6"/>
        </w:numPr>
      </w:pPr>
      <w:r w:rsidRPr="0046143E">
        <w:t>Datum začetka</w:t>
      </w:r>
      <w:r>
        <w:t xml:space="preserve"> pooblastila,</w:t>
      </w:r>
    </w:p>
    <w:p w14:paraId="2D07469C" w14:textId="77777777" w:rsidR="001504AE" w:rsidRPr="0046143E" w:rsidRDefault="001504AE" w:rsidP="00125A35">
      <w:pPr>
        <w:pStyle w:val="MainText"/>
        <w:numPr>
          <w:ilvl w:val="0"/>
          <w:numId w:val="6"/>
        </w:numPr>
      </w:pPr>
      <w:r w:rsidRPr="0046143E">
        <w:t>Datum konca</w:t>
      </w:r>
      <w:r>
        <w:t xml:space="preserve"> pooblastila</w:t>
      </w:r>
      <w:r w:rsidRPr="0046143E">
        <w:t xml:space="preserve">. </w:t>
      </w:r>
    </w:p>
    <w:p w14:paraId="0B2C908A" w14:textId="77777777" w:rsidR="001504AE" w:rsidRDefault="001504AE" w:rsidP="000163A2">
      <w:pPr>
        <w:pStyle w:val="MainText"/>
      </w:pPr>
      <w:r>
        <w:t>V posebnem zavihku ima načrtovalec ali vodja oddelka na voljo pregled prejeti pooblastil z enakimi podatki, namesto pooblaščenca pa je naveden pooblastitelj.</w:t>
      </w:r>
    </w:p>
    <w:p w14:paraId="47B1A4A5" w14:textId="77777777" w:rsidR="001504AE" w:rsidRDefault="001504AE" w:rsidP="00BD521B">
      <w:pPr>
        <w:pStyle w:val="MainText"/>
      </w:pPr>
      <w:r>
        <w:t>IS ADRZ mora zagotoviti, da se vsa obvestila, ki bi se sicer poslala načrtovalcu ali vodji oddelka v času veljavnega pooblastila pošljejo tudi pooblaščencu. IS ADRZ mora omogočiti, da lahko ob ustrezno določenih uporabniških vlogah, pooblaščenec v IS ADRZ izvede vse akcije, ki bi jih lahko izvedel pooblastitelj.</w:t>
      </w:r>
    </w:p>
    <w:p w14:paraId="050635B9" w14:textId="77777777" w:rsidR="001504AE" w:rsidRPr="00BD521B" w:rsidRDefault="001504AE" w:rsidP="00BD521B">
      <w:pPr>
        <w:pStyle w:val="MainText"/>
      </w:pPr>
      <w:r>
        <w:t xml:space="preserve">Pooblastilo brez določenega datuma začetka in konca velja nedoločen čas. Vsako pooblastilo lahko pooblastitelj kadarkoli prekliče. </w:t>
      </w:r>
    </w:p>
    <w:p w14:paraId="1DBF7F95" w14:textId="08696092" w:rsidR="006B7631" w:rsidRPr="0046143E" w:rsidRDefault="001504AE" w:rsidP="006B7631">
      <w:pPr>
        <w:pStyle w:val="MainText"/>
      </w:pPr>
      <w:r>
        <w:t>Evidentiranje in prikaz dnevnika sprememb</w:t>
      </w:r>
      <w:r w:rsidR="006B7631" w:rsidRPr="0046143E">
        <w:fldChar w:fldCharType="end"/>
      </w:r>
      <w:r w:rsidR="006B7631" w:rsidRPr="0046143E">
        <w:t xml:space="preserve">). </w:t>
      </w:r>
    </w:p>
    <w:p w14:paraId="568E38FD" w14:textId="77777777" w:rsidR="006B7631" w:rsidRDefault="006B7631" w:rsidP="006B7631">
      <w:pPr>
        <w:pStyle w:val="Naslov3"/>
      </w:pPr>
      <w:bookmarkStart w:id="127" w:name="_Toc207898733"/>
      <w:r>
        <w:t>Uporabniške vloge</w:t>
      </w:r>
      <w:bookmarkEnd w:id="127"/>
    </w:p>
    <w:p w14:paraId="292D3527" w14:textId="77777777" w:rsidR="006B7631" w:rsidRPr="0046143E" w:rsidRDefault="006B7631" w:rsidP="006B7631">
      <w:pPr>
        <w:pStyle w:val="MainText"/>
      </w:pPr>
      <w:r w:rsidRPr="0046143E">
        <w:t xml:space="preserve">Opisano funkcionalnost uporablja uporabniška vloga načrtovalec delovnih razporedov. </w:t>
      </w:r>
    </w:p>
    <w:p w14:paraId="465CDA95" w14:textId="77777777" w:rsidR="006B7631" w:rsidRDefault="006B7631" w:rsidP="006B7631">
      <w:pPr>
        <w:pStyle w:val="Naslov3"/>
      </w:pPr>
      <w:bookmarkStart w:id="128" w:name="_Toc207898734"/>
      <w:r>
        <w:t>Povezani primeri uporabe</w:t>
      </w:r>
      <w:bookmarkEnd w:id="128"/>
    </w:p>
    <w:p w14:paraId="733A4F8E" w14:textId="77777777" w:rsidR="006B7631" w:rsidRPr="0046143E" w:rsidRDefault="006B7631" w:rsidP="006B7631">
      <w:pPr>
        <w:pStyle w:val="MainText"/>
      </w:pPr>
      <w:r w:rsidRPr="0046143E">
        <w:t>S funkcionalnostjo so povezani naslednji primeri uporabe:</w:t>
      </w:r>
    </w:p>
    <w:p w14:paraId="1F0AFB17" w14:textId="65B07F81" w:rsidR="006B7631" w:rsidRPr="00117B32" w:rsidRDefault="006B7631" w:rsidP="00125A35">
      <w:pPr>
        <w:pStyle w:val="Odstavekseznama"/>
      </w:pPr>
      <w:r w:rsidRPr="00117B32">
        <w:lastRenderedPageBreak/>
        <w:t xml:space="preserve">Priprava podatkov o izmenah in turnusih (glej dokument </w:t>
      </w:r>
      <w:r w:rsidR="00341B69">
        <w:t>Priloga</w:t>
      </w:r>
      <w:r w:rsidR="009942FD">
        <w:t xml:space="preserve"> 2.</w:t>
      </w:r>
      <w:r w:rsidRPr="00117B32">
        <w:t xml:space="preserve"> Primeri uporabe, poglavje 1.1).</w:t>
      </w:r>
    </w:p>
    <w:p w14:paraId="034F689E" w14:textId="77777777" w:rsidR="006B7631" w:rsidRDefault="006B7631" w:rsidP="006B7631">
      <w:pPr>
        <w:pStyle w:val="Naslov2"/>
      </w:pPr>
      <w:bookmarkStart w:id="129" w:name="_Toc207898735"/>
      <w:r>
        <w:t>Urejanje podatkov o turnusih</w:t>
      </w:r>
      <w:bookmarkEnd w:id="129"/>
    </w:p>
    <w:p w14:paraId="186D1EE9" w14:textId="77777777" w:rsidR="006B7631" w:rsidRDefault="006B7631" w:rsidP="006B7631">
      <w:pPr>
        <w:pStyle w:val="Naslov3"/>
      </w:pPr>
      <w:bookmarkStart w:id="130" w:name="_Toc207898736"/>
      <w:r>
        <w:t>Opis</w:t>
      </w:r>
      <w:bookmarkEnd w:id="130"/>
    </w:p>
    <w:p w14:paraId="2D479C40" w14:textId="77777777" w:rsidR="006B7631" w:rsidRPr="0046143E" w:rsidRDefault="006B7631" w:rsidP="006B7631">
      <w:pPr>
        <w:pStyle w:val="MainText"/>
      </w:pPr>
      <w:r w:rsidRPr="0046143E">
        <w:t xml:space="preserve">IS ADRZ mora načrtovalcu delovnih razporedov omogočati ustvarjanje novega turnusa oziroma spreminjanje podatkov o turnusu. </w:t>
      </w:r>
    </w:p>
    <w:p w14:paraId="2F42184C" w14:textId="77777777" w:rsidR="006B7631" w:rsidRPr="0046143E" w:rsidRDefault="006B7631" w:rsidP="006B7631">
      <w:pPr>
        <w:pStyle w:val="MainText"/>
      </w:pPr>
      <w:r w:rsidRPr="0046143E">
        <w:t>Načrtovalec delovnih razporedov ima na svojem namizju (dashboard) povezavo (meni) na funkcionalnost »Urejanje turnusov«. Z izbiro funkcionalnosti se mu odpre pregled seznama turnusov v zdravstvenem zavodu. Na seznamu so za vsak turnus naslednji podatki:</w:t>
      </w:r>
    </w:p>
    <w:p w14:paraId="15AAD54F" w14:textId="77777777" w:rsidR="006B7631" w:rsidRPr="0046143E" w:rsidRDefault="006B7631" w:rsidP="00125A35">
      <w:pPr>
        <w:pStyle w:val="MainText"/>
        <w:numPr>
          <w:ilvl w:val="0"/>
          <w:numId w:val="11"/>
        </w:numPr>
      </w:pPr>
      <w:r w:rsidRPr="0046143E">
        <w:t>Oznaka turnusa,</w:t>
      </w:r>
    </w:p>
    <w:p w14:paraId="55C5E5EE" w14:textId="77777777" w:rsidR="006B7631" w:rsidRPr="0046143E" w:rsidRDefault="006B7631" w:rsidP="00125A35">
      <w:pPr>
        <w:pStyle w:val="MainText"/>
        <w:numPr>
          <w:ilvl w:val="0"/>
          <w:numId w:val="11"/>
        </w:numPr>
      </w:pPr>
      <w:r w:rsidRPr="0046143E">
        <w:t>Naziv turnusa,</w:t>
      </w:r>
    </w:p>
    <w:p w14:paraId="2412B813" w14:textId="77777777" w:rsidR="006B7631" w:rsidRPr="0046143E" w:rsidRDefault="006B7631" w:rsidP="00125A35">
      <w:pPr>
        <w:pStyle w:val="MainText"/>
        <w:numPr>
          <w:ilvl w:val="0"/>
          <w:numId w:val="11"/>
        </w:numPr>
      </w:pPr>
      <w:r w:rsidRPr="0046143E">
        <w:t>Odgovorni načrtovalec,</w:t>
      </w:r>
    </w:p>
    <w:p w14:paraId="7D2C77DB" w14:textId="77777777" w:rsidR="006B7631" w:rsidRPr="0046143E" w:rsidRDefault="006B7631" w:rsidP="00125A35">
      <w:pPr>
        <w:pStyle w:val="MainText"/>
        <w:numPr>
          <w:ilvl w:val="0"/>
          <w:numId w:val="11"/>
        </w:numPr>
      </w:pPr>
      <w:r w:rsidRPr="0046143E">
        <w:t>Status turnusa,</w:t>
      </w:r>
    </w:p>
    <w:p w14:paraId="2DFF0D49" w14:textId="77777777" w:rsidR="006B7631" w:rsidRPr="0046143E" w:rsidRDefault="006B7631" w:rsidP="00125A35">
      <w:pPr>
        <w:pStyle w:val="MainText"/>
        <w:numPr>
          <w:ilvl w:val="0"/>
          <w:numId w:val="11"/>
        </w:numPr>
      </w:pPr>
      <w:r w:rsidRPr="0046143E">
        <w:t>Vrsta turnusa,</w:t>
      </w:r>
    </w:p>
    <w:p w14:paraId="2CAD85C2" w14:textId="77777777" w:rsidR="006B7631" w:rsidRPr="0046143E" w:rsidRDefault="006B7631" w:rsidP="00125A35">
      <w:pPr>
        <w:pStyle w:val="MainText"/>
        <w:numPr>
          <w:ilvl w:val="0"/>
          <w:numId w:val="11"/>
        </w:numPr>
      </w:pPr>
      <w:r w:rsidRPr="0046143E">
        <w:t>Trajanje turnusa v zaporednih dneh,</w:t>
      </w:r>
    </w:p>
    <w:p w14:paraId="17F12DF5" w14:textId="77777777" w:rsidR="006B7631" w:rsidRPr="0046143E" w:rsidRDefault="006B7631" w:rsidP="00125A35">
      <w:pPr>
        <w:pStyle w:val="MainText"/>
        <w:numPr>
          <w:ilvl w:val="0"/>
          <w:numId w:val="11"/>
        </w:numPr>
      </w:pPr>
      <w:r w:rsidRPr="0046143E">
        <w:t>Trajanje turnusa v zaporednih tednih.</w:t>
      </w:r>
    </w:p>
    <w:p w14:paraId="1A7CD89D" w14:textId="77777777" w:rsidR="006B7631" w:rsidRPr="0046143E" w:rsidRDefault="006B7631" w:rsidP="006B7631">
      <w:pPr>
        <w:pStyle w:val="MainText"/>
      </w:pPr>
      <w:r w:rsidRPr="0046143E">
        <w:t xml:space="preserve">Načrtovalec delovnih razporedov ima možnost pregled turnusov sortirati in filtrirati po vseh navedenih podatkih. </w:t>
      </w:r>
    </w:p>
    <w:p w14:paraId="428EB2E3" w14:textId="77777777" w:rsidR="006B7631" w:rsidRPr="0046143E" w:rsidRDefault="006B7631" w:rsidP="006B7631">
      <w:pPr>
        <w:pStyle w:val="MainText"/>
      </w:pPr>
      <w:r w:rsidRPr="0046143E">
        <w:t>Na pregledu turnusov lahko načrtovalec odpre in popravi podatke turnusa ali ustvari nov turnus s klikom na gumb »Nov turnus«. S klikom na gumb se načrtovalcu odpre vnosna maska za vnos podatkov o nov turnus, kjer je potrebno določiti naslednje podatke:</w:t>
      </w:r>
    </w:p>
    <w:p w14:paraId="77717C9D" w14:textId="77777777" w:rsidR="006B7631" w:rsidRPr="0046143E" w:rsidRDefault="006B7631" w:rsidP="00125A35">
      <w:pPr>
        <w:pStyle w:val="MainText"/>
        <w:numPr>
          <w:ilvl w:val="0"/>
          <w:numId w:val="11"/>
        </w:numPr>
      </w:pPr>
      <w:r w:rsidRPr="0046143E">
        <w:t>Oznaka turnusa: Določi samodejno IS ADRZ,</w:t>
      </w:r>
    </w:p>
    <w:p w14:paraId="57C67E2E" w14:textId="7D349FCF" w:rsidR="006B7631" w:rsidRPr="0046143E" w:rsidRDefault="006B7631" w:rsidP="00125A35">
      <w:pPr>
        <w:pStyle w:val="MainText"/>
        <w:numPr>
          <w:ilvl w:val="0"/>
          <w:numId w:val="11"/>
        </w:numPr>
      </w:pPr>
      <w:r w:rsidRPr="0046143E">
        <w:t xml:space="preserve">Naziv </w:t>
      </w:r>
      <w:r w:rsidR="00A02025">
        <w:t>turnusa</w:t>
      </w:r>
      <w:r w:rsidRPr="0046143E">
        <w:t>: Načrtovalec vnese kratek naziv turnusa, ki z nekaj besedami opiše turnus in ga loči od drugih turnusov,</w:t>
      </w:r>
    </w:p>
    <w:p w14:paraId="74E3A152" w14:textId="77777777" w:rsidR="006B7631" w:rsidRPr="0046143E" w:rsidRDefault="006B7631" w:rsidP="00125A35">
      <w:pPr>
        <w:pStyle w:val="MainText"/>
        <w:numPr>
          <w:ilvl w:val="0"/>
          <w:numId w:val="11"/>
        </w:numPr>
      </w:pPr>
      <w:r w:rsidRPr="0046143E">
        <w:t xml:space="preserve">Odgovorni načrtovalec: Privzeta vrednost je ime in priimek načrtovalca, ki je kreiral turnus, </w:t>
      </w:r>
    </w:p>
    <w:p w14:paraId="5BB0B53B" w14:textId="77777777" w:rsidR="006B7631" w:rsidRPr="0046143E" w:rsidRDefault="006B7631" w:rsidP="00125A35">
      <w:pPr>
        <w:pStyle w:val="MainText"/>
        <w:numPr>
          <w:ilvl w:val="0"/>
          <w:numId w:val="11"/>
        </w:numPr>
      </w:pPr>
      <w:r w:rsidRPr="0046143E">
        <w:t>Status turnusa: Privzeta vrednost »Neaktiven«, načrtovalec lahko izbere vrednost »Aktiven«, »Neaktiven« pomeni, da načrtovalec pripravlja nov turnus, ki še ni pripravljen za povezovanje z deloviščem ali pa ga je začasno želel umakniti iz povezav z deloviščem, »Aktiven«, pomeni, da je turnus možno povezovati na delovišča,</w:t>
      </w:r>
    </w:p>
    <w:p w14:paraId="25258EBF" w14:textId="77777777" w:rsidR="006B7631" w:rsidRPr="0046143E" w:rsidRDefault="006B7631" w:rsidP="00125A35">
      <w:pPr>
        <w:pStyle w:val="MainText"/>
        <w:numPr>
          <w:ilvl w:val="0"/>
          <w:numId w:val="11"/>
        </w:numPr>
      </w:pPr>
      <w:r w:rsidRPr="0046143E">
        <w:t>Vrsta turnusa: »Tedenski«, »Dnevni«, vrednost »Tedenski« pomeni, da se znotraj turnusa ponavlja zaporedje več tednov, »Dnevni« pomeni, da se znotraj turnusa ponavlja zaporedje več dni,</w:t>
      </w:r>
    </w:p>
    <w:p w14:paraId="2CE207F6" w14:textId="62FCE784" w:rsidR="006B7631" w:rsidRPr="0046143E" w:rsidRDefault="006B7631" w:rsidP="00125A35">
      <w:pPr>
        <w:pStyle w:val="MainText"/>
        <w:numPr>
          <w:ilvl w:val="0"/>
          <w:numId w:val="11"/>
        </w:numPr>
      </w:pPr>
      <w:r w:rsidRPr="0046143E">
        <w:t xml:space="preserve">Trajanje turnusa v tednih: V primeru tedenskega turnusa je potrebno določiti število tednov, v katerih se turnus ponovi. Primer: </w:t>
      </w:r>
      <w:r w:rsidR="00C644C6">
        <w:t>Zdravstveni delavec</w:t>
      </w:r>
      <w:r w:rsidRPr="0046143E">
        <w:t xml:space="preserve"> dela prvi teden pet delovnih dni v </w:t>
      </w:r>
      <w:r w:rsidRPr="0046143E">
        <w:lastRenderedPageBreak/>
        <w:t xml:space="preserve">dopoldanski izmeni, drugi teden 5 delovnih dni v popoldanski izmeni, tretji teden v 5 delovnih dni v nočni izmeni. Potem se vzorec ponovi. Tedenski turnus se torej ponovi vsake 3 tedne. </w:t>
      </w:r>
    </w:p>
    <w:p w14:paraId="76582249" w14:textId="1B046000" w:rsidR="006B7631" w:rsidRPr="0046143E" w:rsidRDefault="006B7631" w:rsidP="00125A35">
      <w:pPr>
        <w:pStyle w:val="MainText"/>
        <w:numPr>
          <w:ilvl w:val="0"/>
          <w:numId w:val="11"/>
        </w:numPr>
      </w:pPr>
      <w:r w:rsidRPr="0046143E">
        <w:t xml:space="preserve">Trajanje turnusa v dneh: V primeru dnevnega turnusa je potrebno določiti število dni, v katerih se turnus ponovi. Primer: Prvi in drugi dan turnusa opravlja </w:t>
      </w:r>
      <w:r w:rsidR="00C644C6">
        <w:t>zdravstveni delavec</w:t>
      </w:r>
      <w:r w:rsidRPr="0046143E">
        <w:t xml:space="preserve"> dopoldansko izmeno, tretji dan je prost, četrti in peti dan opravlja nočno izmeno, šesti dan je prost, sedmi dan opravlja popoldansko izmeno, osmi dan je prost in nato se zaporedje ponovi. Trajanje turnusa je 8 dni. </w:t>
      </w:r>
    </w:p>
    <w:p w14:paraId="2E283405" w14:textId="77777777" w:rsidR="006B7631" w:rsidRPr="0046143E" w:rsidRDefault="006B7631" w:rsidP="00125A35">
      <w:pPr>
        <w:pStyle w:val="MainText"/>
        <w:numPr>
          <w:ilvl w:val="0"/>
          <w:numId w:val="11"/>
        </w:numPr>
      </w:pPr>
      <w:r w:rsidRPr="0046143E">
        <w:t>Dnevni turnus: »Vsi dnevi«, »Samo delovni dnevi«, vrednost »Vsi dnevi« pomeni, da zaporedje dnevnega turnusa zajame vse dneve v tednu o ponedeljka do nedelje, vrednost »Samo delovni dnevi« pomeni, da zaporedje dnevnega turnusa zajame samo delovni dni od ponedeljka do petka in se nato ponovno nadaljuje s ponedeljkom.</w:t>
      </w:r>
    </w:p>
    <w:p w14:paraId="57607410" w14:textId="77777777" w:rsidR="006B7631" w:rsidRPr="0046143E" w:rsidRDefault="006B7631" w:rsidP="00125A35">
      <w:pPr>
        <w:pStyle w:val="MainText"/>
        <w:numPr>
          <w:ilvl w:val="0"/>
          <w:numId w:val="11"/>
        </w:numPr>
      </w:pPr>
      <w:r w:rsidRPr="0046143E">
        <w:t xml:space="preserve">Zaporedje tedenskega turnusa: Za vsak teden tedenskega turnusa mora biti omogočena določitev zaporedja dnevnih turnusov.  </w:t>
      </w:r>
    </w:p>
    <w:p w14:paraId="2A517842" w14:textId="77777777" w:rsidR="006B7631" w:rsidRPr="0046143E" w:rsidRDefault="006B7631" w:rsidP="00125A35">
      <w:pPr>
        <w:pStyle w:val="MainText"/>
        <w:numPr>
          <w:ilvl w:val="0"/>
          <w:numId w:val="11"/>
        </w:numPr>
      </w:pPr>
      <w:r w:rsidRPr="0046143E">
        <w:t xml:space="preserve">Zaporedje dnevnega turnusa: Za vsak dan dnevnega turnusa mora biti v IS ADRZ omogočena določitev izmen izmed obstoječih izmen.  </w:t>
      </w:r>
    </w:p>
    <w:p w14:paraId="127F4BC7" w14:textId="77777777" w:rsidR="006B7631" w:rsidRPr="0046143E" w:rsidRDefault="006B7631" w:rsidP="006B7631">
      <w:pPr>
        <w:pStyle w:val="MainText"/>
      </w:pPr>
      <w:r w:rsidRPr="0046143E">
        <w:t>Ob kliku na gumb »Potrdi« IS ADRZ shrani podatke, če so izpolnjena vsa obvezna polja. Če je vrednost podatka Status turnusa »Neaktiven« je možno shraniti turnus samo z izpolnjenim podatkom Naziv turnusa.</w:t>
      </w:r>
    </w:p>
    <w:p w14:paraId="4B35136A" w14:textId="77777777" w:rsidR="001504AE" w:rsidRDefault="006B7631" w:rsidP="001504AE">
      <w:pPr>
        <w:pStyle w:val="MainText"/>
      </w:pPr>
      <w:r w:rsidRPr="0046143E">
        <w:t xml:space="preserve">Vsaka sprememba turnusa se evidentira in prikazuje v dnevniku sprememb turnusa (glej poglavje </w:t>
      </w:r>
      <w:r w:rsidRPr="0046143E">
        <w:fldChar w:fldCharType="begin"/>
      </w:r>
      <w:r w:rsidRPr="0046143E">
        <w:instrText xml:space="preserve"> REF _Ref199241977 \w \h  \* MERGEFORMAT </w:instrText>
      </w:r>
      <w:r w:rsidRPr="0046143E">
        <w:fldChar w:fldCharType="separate"/>
      </w:r>
      <w:r w:rsidR="001504AE">
        <w:t>4.1</w:t>
      </w:r>
      <w:r w:rsidRPr="0046143E">
        <w:fldChar w:fldCharType="end"/>
      </w:r>
      <w:r w:rsidRPr="0046143E">
        <w:t xml:space="preserve"> </w:t>
      </w:r>
      <w:r w:rsidRPr="0046143E">
        <w:fldChar w:fldCharType="begin"/>
      </w:r>
      <w:r w:rsidRPr="0046143E">
        <w:instrText xml:space="preserve"> REF _Ref199241977 \h  \* MERGEFORMAT </w:instrText>
      </w:r>
      <w:r w:rsidRPr="0046143E">
        <w:fldChar w:fldCharType="separate"/>
      </w:r>
      <w:r w:rsidR="001504AE">
        <w:t xml:space="preserve">Pooblaščanje </w:t>
      </w:r>
    </w:p>
    <w:p w14:paraId="4E36B448" w14:textId="77777777" w:rsidR="001504AE" w:rsidRDefault="001504AE" w:rsidP="001504AE">
      <w:pPr>
        <w:pStyle w:val="MainText"/>
      </w:pPr>
      <w:r>
        <w:t>Opis</w:t>
      </w:r>
    </w:p>
    <w:p w14:paraId="23AF01C7" w14:textId="77777777" w:rsidR="001504AE" w:rsidRDefault="001504AE" w:rsidP="00BD521B">
      <w:pPr>
        <w:pStyle w:val="MainText"/>
      </w:pPr>
      <w:r>
        <w:t xml:space="preserve">IS ADRZ mora načrtovalcu delovnega razporeda in vodja oddelka omogočati podelitev pooblastil za opravljanje nalog načrtovalca delovnega razporeda oziroma vodje oddelka. </w:t>
      </w:r>
    </w:p>
    <w:p w14:paraId="0BE3FE0C" w14:textId="77777777" w:rsidR="001504AE" w:rsidRPr="0046143E" w:rsidRDefault="001504AE" w:rsidP="000163A2">
      <w:pPr>
        <w:pStyle w:val="MainText"/>
      </w:pPr>
      <w:r>
        <w:t>Načrtovalec delovnih razporedov in vodja oddelka</w:t>
      </w:r>
      <w:r w:rsidRPr="0046143E">
        <w:t xml:space="preserve"> ima na svojem namizju (dashboard) povezavo (meni) na funkcionalnost »Moj</w:t>
      </w:r>
      <w:r>
        <w:t>a pooblastila</w:t>
      </w:r>
      <w:r w:rsidRPr="0046143E">
        <w:t xml:space="preserve">«. Z izbiro funkcionalnosti se mu odpre pregled </w:t>
      </w:r>
      <w:r>
        <w:t>danih pooblastil</w:t>
      </w:r>
      <w:r w:rsidRPr="0046143E">
        <w:t>. Na formi ima gumb »Nov</w:t>
      </w:r>
      <w:r>
        <w:t>o</w:t>
      </w:r>
      <w:r w:rsidRPr="0046143E">
        <w:t xml:space="preserve"> </w:t>
      </w:r>
      <w:r>
        <w:t>pooblastilo</w:t>
      </w:r>
      <w:r w:rsidRPr="0046143E">
        <w:t xml:space="preserve">«. S klikom gumba se mu odpre vnosna maska za </w:t>
      </w:r>
      <w:r>
        <w:t>pooblastilo</w:t>
      </w:r>
      <w:r w:rsidRPr="0046143E">
        <w:t>, na kateri izpolni naslednje podatke:</w:t>
      </w:r>
    </w:p>
    <w:p w14:paraId="4495C22A" w14:textId="77777777" w:rsidR="001504AE" w:rsidRDefault="001504AE" w:rsidP="00125A35">
      <w:pPr>
        <w:pStyle w:val="MainText"/>
        <w:numPr>
          <w:ilvl w:val="0"/>
          <w:numId w:val="6"/>
        </w:numPr>
      </w:pPr>
      <w:r>
        <w:t>Vloga: »Načrtovalec« / »Vodja oddelka: Izbere vlogo za katero želi dati pooblastilo, če ima samo eno vlogo je ta predizpolnjena in druge ne more izbrati.</w:t>
      </w:r>
    </w:p>
    <w:p w14:paraId="40469AC0" w14:textId="77777777" w:rsidR="001504AE" w:rsidRDefault="001504AE" w:rsidP="00125A35">
      <w:pPr>
        <w:pStyle w:val="MainText"/>
        <w:numPr>
          <w:ilvl w:val="0"/>
          <w:numId w:val="6"/>
        </w:numPr>
      </w:pPr>
      <w:r>
        <w:t xml:space="preserve">Delovišča: Izbere delovišča, za katere želi izvesti pooblastilo, lahko več ali vse, na voljo so samo delovišča, kjer je vodja oddelka ali načrtovalec. </w:t>
      </w:r>
    </w:p>
    <w:p w14:paraId="6FAB9B41" w14:textId="77777777" w:rsidR="001504AE" w:rsidRDefault="001504AE" w:rsidP="00125A35">
      <w:pPr>
        <w:pStyle w:val="MainText"/>
        <w:numPr>
          <w:ilvl w:val="0"/>
          <w:numId w:val="6"/>
        </w:numPr>
      </w:pPr>
      <w:r>
        <w:t>Pooblaščenec: Izbere pooblaščenca na seznamu zdravstvenih delavcev v isti organizacijski enoti ali na celotnem seznamu zdravstvenih delavcev.</w:t>
      </w:r>
    </w:p>
    <w:p w14:paraId="256FEED9" w14:textId="77777777" w:rsidR="001504AE" w:rsidRPr="0046143E" w:rsidRDefault="001504AE" w:rsidP="00125A35">
      <w:pPr>
        <w:pStyle w:val="MainText"/>
        <w:numPr>
          <w:ilvl w:val="0"/>
          <w:numId w:val="6"/>
        </w:numPr>
      </w:pPr>
      <w:r w:rsidRPr="0046143E">
        <w:t>Datum začetka</w:t>
      </w:r>
      <w:r>
        <w:t xml:space="preserve"> pooblastila</w:t>
      </w:r>
      <w:r w:rsidRPr="0046143E">
        <w:t xml:space="preserve">: Omogočen je koledarski vnos za prihodne mesece glede na trenutni datum in nastavitev do kdaj je možno oddajati zahtevke za odsotnost. Vnosna maska onemogoča izbiro datuma, ki ne upošteva pravila. </w:t>
      </w:r>
      <w:r>
        <w:t xml:space="preserve">Neobvezna vrednost polja. </w:t>
      </w:r>
    </w:p>
    <w:p w14:paraId="522AB367" w14:textId="77777777" w:rsidR="001504AE" w:rsidRPr="0046143E" w:rsidRDefault="001504AE" w:rsidP="00125A35">
      <w:pPr>
        <w:pStyle w:val="MainText"/>
        <w:numPr>
          <w:ilvl w:val="0"/>
          <w:numId w:val="6"/>
        </w:numPr>
      </w:pPr>
      <w:r w:rsidRPr="0046143E">
        <w:t>Datum konca</w:t>
      </w:r>
      <w:r>
        <w:t xml:space="preserve"> pooblastila</w:t>
      </w:r>
      <w:r w:rsidRPr="0046143E">
        <w:t xml:space="preserve">: Velja enako pravilo kot zgoraj. Datum konca mora biti po datumu in uri začetka. </w:t>
      </w:r>
      <w:r>
        <w:t>Neo</w:t>
      </w:r>
      <w:r w:rsidRPr="0046143E">
        <w:t xml:space="preserve">bvezna vrednost polja. </w:t>
      </w:r>
    </w:p>
    <w:p w14:paraId="4B315594" w14:textId="77777777" w:rsidR="001504AE" w:rsidRPr="0046143E" w:rsidRDefault="001504AE" w:rsidP="00125A35">
      <w:pPr>
        <w:pStyle w:val="MainText"/>
        <w:numPr>
          <w:ilvl w:val="0"/>
          <w:numId w:val="6"/>
        </w:numPr>
      </w:pPr>
      <w:r w:rsidRPr="0046143E">
        <w:lastRenderedPageBreak/>
        <w:t xml:space="preserve">Pojasnilo: </w:t>
      </w:r>
      <w:r>
        <w:t>Načrtovalec ali vodja oddelka</w:t>
      </w:r>
      <w:r w:rsidRPr="0046143E">
        <w:t xml:space="preserve"> lahko vnese dodatno pojasnilo v obliki teksta. Neobvezna vrednost polja.</w:t>
      </w:r>
    </w:p>
    <w:p w14:paraId="3EACDC77" w14:textId="77777777" w:rsidR="001504AE" w:rsidRPr="0046143E" w:rsidRDefault="001504AE" w:rsidP="000163A2">
      <w:pPr>
        <w:pStyle w:val="MainText"/>
      </w:pPr>
      <w:r w:rsidRPr="0046143E">
        <w:t xml:space="preserve">Po vnosu vseh podatkov </w:t>
      </w:r>
      <w:r>
        <w:t>načrtovalec ali vodja oddelka</w:t>
      </w:r>
      <w:r w:rsidRPr="0046143E">
        <w:t xml:space="preserve"> s klikom potrdi </w:t>
      </w:r>
      <w:r>
        <w:t xml:space="preserve">pooblastilo. </w:t>
      </w:r>
    </w:p>
    <w:p w14:paraId="0892A8EF" w14:textId="77777777" w:rsidR="001504AE" w:rsidRPr="0046143E" w:rsidRDefault="001504AE" w:rsidP="000163A2">
      <w:pPr>
        <w:pStyle w:val="MainText"/>
      </w:pPr>
      <w:r w:rsidRPr="0046143E">
        <w:t xml:space="preserve">Na pregledu </w:t>
      </w:r>
      <w:r>
        <w:t>pooblastil</w:t>
      </w:r>
      <w:r w:rsidRPr="0046143E">
        <w:t xml:space="preserve"> ima </w:t>
      </w:r>
      <w:r>
        <w:t>zdravstveni delavec</w:t>
      </w:r>
      <w:r w:rsidRPr="0046143E">
        <w:t xml:space="preserve"> pregled </w:t>
      </w:r>
      <w:r>
        <w:t>danih pooblastil, kjer so za vsako pooblastilo</w:t>
      </w:r>
      <w:r w:rsidRPr="0046143E">
        <w:t xml:space="preserve"> navedeni naslednji podatki:</w:t>
      </w:r>
    </w:p>
    <w:p w14:paraId="7D679B48" w14:textId="77777777" w:rsidR="001504AE" w:rsidRDefault="001504AE" w:rsidP="00125A35">
      <w:pPr>
        <w:pStyle w:val="MainText"/>
        <w:numPr>
          <w:ilvl w:val="0"/>
          <w:numId w:val="6"/>
        </w:numPr>
      </w:pPr>
      <w:r>
        <w:t>Vloga,</w:t>
      </w:r>
    </w:p>
    <w:p w14:paraId="0ABD1DC8" w14:textId="77777777" w:rsidR="001504AE" w:rsidRDefault="001504AE" w:rsidP="00125A35">
      <w:pPr>
        <w:pStyle w:val="MainText"/>
        <w:numPr>
          <w:ilvl w:val="0"/>
          <w:numId w:val="6"/>
        </w:numPr>
      </w:pPr>
      <w:r>
        <w:t>Delovišča,</w:t>
      </w:r>
    </w:p>
    <w:p w14:paraId="142C489E" w14:textId="77777777" w:rsidR="001504AE" w:rsidRDefault="001504AE" w:rsidP="00125A35">
      <w:pPr>
        <w:pStyle w:val="MainText"/>
        <w:numPr>
          <w:ilvl w:val="0"/>
          <w:numId w:val="6"/>
        </w:numPr>
      </w:pPr>
      <w:r>
        <w:t>Pooblaščenec,</w:t>
      </w:r>
    </w:p>
    <w:p w14:paraId="01EA8967" w14:textId="77777777" w:rsidR="001504AE" w:rsidRPr="0046143E" w:rsidRDefault="001504AE" w:rsidP="00125A35">
      <w:pPr>
        <w:pStyle w:val="MainText"/>
        <w:numPr>
          <w:ilvl w:val="0"/>
          <w:numId w:val="6"/>
        </w:numPr>
      </w:pPr>
      <w:r w:rsidRPr="0046143E">
        <w:t>Datum začetka</w:t>
      </w:r>
      <w:r>
        <w:t xml:space="preserve"> pooblastila,</w:t>
      </w:r>
    </w:p>
    <w:p w14:paraId="1DA5EA25" w14:textId="77777777" w:rsidR="001504AE" w:rsidRPr="0046143E" w:rsidRDefault="001504AE" w:rsidP="00125A35">
      <w:pPr>
        <w:pStyle w:val="MainText"/>
        <w:numPr>
          <w:ilvl w:val="0"/>
          <w:numId w:val="6"/>
        </w:numPr>
      </w:pPr>
      <w:r w:rsidRPr="0046143E">
        <w:t>Datum konca</w:t>
      </w:r>
      <w:r>
        <w:t xml:space="preserve"> pooblastila</w:t>
      </w:r>
      <w:r w:rsidRPr="0046143E">
        <w:t xml:space="preserve">. </w:t>
      </w:r>
    </w:p>
    <w:p w14:paraId="011449FD" w14:textId="77777777" w:rsidR="001504AE" w:rsidRDefault="001504AE" w:rsidP="000163A2">
      <w:pPr>
        <w:pStyle w:val="MainText"/>
      </w:pPr>
      <w:r>
        <w:t>V posebnem zavihku ima načrtovalec ali vodja oddelka na voljo pregled prejeti pooblastil z enakimi podatki, namesto pooblaščenca pa je naveden pooblastitelj.</w:t>
      </w:r>
    </w:p>
    <w:p w14:paraId="02673067" w14:textId="77777777" w:rsidR="001504AE" w:rsidRDefault="001504AE" w:rsidP="00BD521B">
      <w:pPr>
        <w:pStyle w:val="MainText"/>
      </w:pPr>
      <w:r>
        <w:t>IS ADRZ mora zagotoviti, da se vsa obvestila, ki bi se sicer poslala načrtovalcu ali vodji oddelka v času veljavnega pooblastila pošljejo tudi pooblaščencu. IS ADRZ mora omogočiti, da lahko ob ustrezno določenih uporabniških vlogah, pooblaščenec v IS ADRZ izvede vse akcije, ki bi jih lahko izvedel pooblastitelj.</w:t>
      </w:r>
    </w:p>
    <w:p w14:paraId="4BB88974" w14:textId="77777777" w:rsidR="001504AE" w:rsidRPr="00BD521B" w:rsidRDefault="001504AE" w:rsidP="00BD521B">
      <w:pPr>
        <w:pStyle w:val="MainText"/>
      </w:pPr>
      <w:r>
        <w:t xml:space="preserve">Pooblastilo brez določenega datuma začetka in konca velja nedoločen čas. Vsako pooblastilo lahko pooblastitelj kadarkoli prekliče. </w:t>
      </w:r>
    </w:p>
    <w:p w14:paraId="388AD5EE" w14:textId="5B1EFAA2" w:rsidR="006B7631" w:rsidRPr="0046143E" w:rsidRDefault="001504AE" w:rsidP="006B7631">
      <w:pPr>
        <w:pStyle w:val="MainText"/>
      </w:pPr>
      <w:r>
        <w:t>Evidentiranje in prikaz dnevnika sprememb</w:t>
      </w:r>
      <w:r w:rsidR="006B7631" w:rsidRPr="0046143E">
        <w:fldChar w:fldCharType="end"/>
      </w:r>
      <w:r w:rsidR="006B7631" w:rsidRPr="0046143E">
        <w:t xml:space="preserve">). </w:t>
      </w:r>
    </w:p>
    <w:p w14:paraId="413DCD9F" w14:textId="77777777" w:rsidR="006B7631" w:rsidRDefault="006B7631" w:rsidP="006B7631">
      <w:pPr>
        <w:pStyle w:val="Naslov3"/>
      </w:pPr>
      <w:bookmarkStart w:id="131" w:name="_Toc207898737"/>
      <w:r>
        <w:t>Uporabniške vloge</w:t>
      </w:r>
      <w:bookmarkEnd w:id="131"/>
    </w:p>
    <w:p w14:paraId="7B063582" w14:textId="77777777" w:rsidR="006B7631" w:rsidRPr="0046143E" w:rsidRDefault="006B7631" w:rsidP="006B7631">
      <w:pPr>
        <w:pStyle w:val="MainText"/>
      </w:pPr>
      <w:r w:rsidRPr="0046143E">
        <w:t xml:space="preserve">Opisano funkcionalnost uporablja uporabniška vloga načrtovalec delovnih razporedov. </w:t>
      </w:r>
    </w:p>
    <w:p w14:paraId="383FB9E2" w14:textId="77777777" w:rsidR="006B7631" w:rsidRDefault="006B7631" w:rsidP="006B7631">
      <w:pPr>
        <w:pStyle w:val="Naslov3"/>
      </w:pPr>
      <w:bookmarkStart w:id="132" w:name="_Toc207898738"/>
      <w:r>
        <w:t>Povezani primeri uporabe</w:t>
      </w:r>
      <w:bookmarkEnd w:id="132"/>
    </w:p>
    <w:p w14:paraId="7FCADE1A" w14:textId="77777777" w:rsidR="006B7631" w:rsidRPr="0046143E" w:rsidRDefault="006B7631" w:rsidP="006B7631">
      <w:pPr>
        <w:pStyle w:val="MainText"/>
      </w:pPr>
      <w:r w:rsidRPr="0046143E">
        <w:t>S funkcionalnostjo so povezani naslednji primeri uporabe:</w:t>
      </w:r>
    </w:p>
    <w:p w14:paraId="24B784D5" w14:textId="25C37861" w:rsidR="006B7631" w:rsidRPr="0046143E" w:rsidRDefault="006B7631" w:rsidP="00125A35">
      <w:pPr>
        <w:pStyle w:val="Odstavekseznama"/>
      </w:pPr>
      <w:r w:rsidRPr="0046143E">
        <w:t xml:space="preserve">Priprava podatkov o izmenah in turnusih (glej dokument </w:t>
      </w:r>
      <w:r w:rsidR="00341B69">
        <w:t>Priloga</w:t>
      </w:r>
      <w:r w:rsidR="009942FD">
        <w:t xml:space="preserve"> 2.</w:t>
      </w:r>
      <w:r w:rsidRPr="0046143E">
        <w:t xml:space="preserve"> Primeri uporabe, poglavje 1.1).</w:t>
      </w:r>
    </w:p>
    <w:p w14:paraId="1B135AAA" w14:textId="72A5E153" w:rsidR="00E64778" w:rsidRDefault="00E64778" w:rsidP="008F5184">
      <w:pPr>
        <w:pStyle w:val="Naslov2"/>
      </w:pPr>
      <w:bookmarkStart w:id="133" w:name="_Toc207898739"/>
      <w:bookmarkEnd w:id="111"/>
      <w:r>
        <w:t xml:space="preserve">Urejanje </w:t>
      </w:r>
      <w:r w:rsidR="00F15185">
        <w:t xml:space="preserve">šifranta </w:t>
      </w:r>
      <w:r w:rsidR="008F5184">
        <w:t>omejitev</w:t>
      </w:r>
      <w:bookmarkEnd w:id="133"/>
    </w:p>
    <w:p w14:paraId="747BBCFB" w14:textId="3D3B4EDC" w:rsidR="008F5184" w:rsidRDefault="008F5184" w:rsidP="008F5184">
      <w:pPr>
        <w:pStyle w:val="Naslov3"/>
      </w:pPr>
      <w:bookmarkStart w:id="134" w:name="_Toc207898740"/>
      <w:r>
        <w:t>Opis</w:t>
      </w:r>
      <w:bookmarkEnd w:id="134"/>
    </w:p>
    <w:p w14:paraId="52272D1F" w14:textId="2810DF47" w:rsidR="00697DB1" w:rsidRPr="0046143E" w:rsidRDefault="00697DB1" w:rsidP="00354975">
      <w:pPr>
        <w:pStyle w:val="MainText"/>
      </w:pPr>
      <w:r w:rsidRPr="0046143E">
        <w:t xml:space="preserve">IS ADRZ mora administratorju na nivoju celotnega IS ADRZ omogočati urejanje </w:t>
      </w:r>
      <w:r w:rsidR="008047B5" w:rsidRPr="0046143E">
        <w:t>omejitev</w:t>
      </w:r>
      <w:r w:rsidR="00A4237A" w:rsidRPr="0046143E">
        <w:t>.</w:t>
      </w:r>
    </w:p>
    <w:p w14:paraId="4C389FE8" w14:textId="6F1FA5D0" w:rsidR="00165E7C" w:rsidRPr="0046143E" w:rsidRDefault="00165E7C" w:rsidP="00354975">
      <w:pPr>
        <w:pStyle w:val="MainText"/>
      </w:pPr>
      <w:r w:rsidRPr="0046143E">
        <w:t>Administrator na nivoju celotnega ADRZ ima na svojem namizju (dashboard) povezavo (meni) na funkcionalnost »</w:t>
      </w:r>
      <w:r w:rsidR="00AC7E32" w:rsidRPr="0046143E">
        <w:t>Urejanje omejitev</w:t>
      </w:r>
      <w:r w:rsidRPr="0046143E">
        <w:t xml:space="preserve">«. Z izbiro funkcionalnosti se mu odpre pregled </w:t>
      </w:r>
      <w:r w:rsidR="00AC7E32" w:rsidRPr="0046143E">
        <w:t>omejitev</w:t>
      </w:r>
      <w:r w:rsidRPr="0046143E">
        <w:t xml:space="preserve">. Na formi ima gumb »Nova </w:t>
      </w:r>
      <w:r w:rsidR="00811C5E" w:rsidRPr="0046143E">
        <w:t>omejitev</w:t>
      </w:r>
      <w:r w:rsidRPr="0046143E">
        <w:t xml:space="preserve">«. S klikom gumba se mu odpre vnosna maska za </w:t>
      </w:r>
      <w:r w:rsidR="00811C5E" w:rsidRPr="0046143E">
        <w:t>novo omejitev</w:t>
      </w:r>
      <w:r w:rsidRPr="0046143E">
        <w:t>, na kateri izpolni naslednje podatke:</w:t>
      </w:r>
    </w:p>
    <w:p w14:paraId="06BB30AD" w14:textId="5DCD7974" w:rsidR="00811C5E" w:rsidRPr="0046143E" w:rsidRDefault="00811C5E" w:rsidP="00125A35">
      <w:pPr>
        <w:pStyle w:val="Odstavekseznama"/>
        <w:numPr>
          <w:ilvl w:val="0"/>
          <w:numId w:val="13"/>
        </w:numPr>
      </w:pPr>
      <w:r w:rsidRPr="0046143E">
        <w:lastRenderedPageBreak/>
        <w:t xml:space="preserve">Oznaka omejitve: Določi IS </w:t>
      </w:r>
      <w:r w:rsidR="00727795" w:rsidRPr="0046143E">
        <w:t>ADRZ samodejno</w:t>
      </w:r>
      <w:r w:rsidRPr="0046143E">
        <w:t>,</w:t>
      </w:r>
    </w:p>
    <w:p w14:paraId="564721EE" w14:textId="5D633DD6" w:rsidR="00811C5E" w:rsidRPr="0051362D" w:rsidRDefault="00811C5E" w:rsidP="00125A35">
      <w:pPr>
        <w:pStyle w:val="Odstavekseznama"/>
        <w:numPr>
          <w:ilvl w:val="0"/>
          <w:numId w:val="13"/>
        </w:numPr>
      </w:pPr>
      <w:r w:rsidRPr="0051362D">
        <w:t xml:space="preserve">Naziv omejitve: </w:t>
      </w:r>
      <w:r w:rsidR="00727795" w:rsidRPr="0046143E">
        <w:t>kratek naziv omejitve, ki z nekaj besedami opiše omejitev in jo loči od drugih omejitev</w:t>
      </w:r>
      <w:r w:rsidRPr="0051362D">
        <w:t>,</w:t>
      </w:r>
    </w:p>
    <w:p w14:paraId="676C0E05" w14:textId="44F0DD57" w:rsidR="00EC6D88" w:rsidRPr="0046143E" w:rsidRDefault="00EC6D88" w:rsidP="00125A35">
      <w:pPr>
        <w:pStyle w:val="Odstavekseznama"/>
        <w:numPr>
          <w:ilvl w:val="0"/>
          <w:numId w:val="13"/>
        </w:numPr>
      </w:pPr>
      <w:r w:rsidRPr="0046143E">
        <w:t xml:space="preserve">Vrsta omejitve: izbira iz šifranta vrst omejitev (npr. zakonska omejitev, </w:t>
      </w:r>
      <w:r w:rsidR="00C735BA" w:rsidRPr="0046143E">
        <w:t>omejitev ZPIZ, omejitev medicine dela</w:t>
      </w:r>
      <w:r w:rsidR="004E3124" w:rsidRPr="0046143E">
        <w:t>),</w:t>
      </w:r>
    </w:p>
    <w:p w14:paraId="139AA075" w14:textId="3392F799" w:rsidR="004E3124" w:rsidRPr="0046143E" w:rsidRDefault="004E3124" w:rsidP="00125A35">
      <w:pPr>
        <w:pStyle w:val="Odstavekseznama"/>
        <w:numPr>
          <w:ilvl w:val="0"/>
          <w:numId w:val="13"/>
        </w:numPr>
      </w:pPr>
      <w:r w:rsidRPr="0046143E">
        <w:t xml:space="preserve">Pravna podlaga za omejitev: </w:t>
      </w:r>
      <w:r w:rsidR="00992128" w:rsidRPr="0046143E">
        <w:t>izbira iz šifranta pravnih podlag za omejitve</w:t>
      </w:r>
      <w:r w:rsidR="005C5EA6" w:rsidRPr="0046143E">
        <w:t xml:space="preserve"> samo za zakonske omejitve</w:t>
      </w:r>
      <w:r w:rsidR="00992128" w:rsidRPr="0046143E">
        <w:t>,</w:t>
      </w:r>
    </w:p>
    <w:p w14:paraId="01ED9370" w14:textId="45E527EE" w:rsidR="00811C5E" w:rsidRPr="0046143E" w:rsidRDefault="00811C5E" w:rsidP="00125A35">
      <w:pPr>
        <w:pStyle w:val="Odstavekseznama"/>
        <w:numPr>
          <w:ilvl w:val="0"/>
          <w:numId w:val="13"/>
        </w:numPr>
      </w:pPr>
      <w:r w:rsidRPr="0046143E">
        <w:t xml:space="preserve">Datum začetka veljavnosti omejitve: izbira datuma, </w:t>
      </w:r>
      <w:r w:rsidR="00150A7A" w:rsidRPr="0046143E">
        <w:t>obvezna</w:t>
      </w:r>
      <w:r w:rsidRPr="0046143E">
        <w:t xml:space="preserve"> vsebina,</w:t>
      </w:r>
      <w:r w:rsidR="00E62A2F" w:rsidRPr="0046143E">
        <w:t xml:space="preserve"> z datumom bo določeno obdobje veljavnosti omejitve v IS ADRZ</w:t>
      </w:r>
      <w:r w:rsidR="00150A7A" w:rsidRPr="0046143E">
        <w:t>,</w:t>
      </w:r>
      <w:r w:rsidR="00D26F53" w:rsidRPr="0046143E">
        <w:t xml:space="preserve"> pri </w:t>
      </w:r>
      <w:r w:rsidR="00E9653B">
        <w:t>zdravstvenih delavcev</w:t>
      </w:r>
      <w:r w:rsidR="00D26F53" w:rsidRPr="0046143E">
        <w:t xml:space="preserve"> se bodo lahko izbirale samo veljavne omejitve, </w:t>
      </w:r>
    </w:p>
    <w:p w14:paraId="123DD95A" w14:textId="7EE95171" w:rsidR="00811C5E" w:rsidRPr="0046143E" w:rsidRDefault="00811C5E" w:rsidP="00125A35">
      <w:pPr>
        <w:pStyle w:val="Odstavekseznama"/>
        <w:numPr>
          <w:ilvl w:val="0"/>
          <w:numId w:val="13"/>
        </w:numPr>
      </w:pPr>
      <w:r w:rsidRPr="0046143E">
        <w:t>Datum konca veljavnosti omejitve: izbira datuma, neobvezna vsebina,</w:t>
      </w:r>
    </w:p>
    <w:p w14:paraId="69C804DF" w14:textId="77777777" w:rsidR="00811C5E" w:rsidRPr="0046143E" w:rsidRDefault="00811C5E" w:rsidP="00125A35">
      <w:pPr>
        <w:pStyle w:val="Odstavekseznama"/>
        <w:numPr>
          <w:ilvl w:val="0"/>
          <w:numId w:val="13"/>
        </w:numPr>
      </w:pPr>
      <w:r w:rsidRPr="0046143E">
        <w:t xml:space="preserve">Pojasnilo: Načrtovalec neobvezno vnese pojasnilo glede omejitve. </w:t>
      </w:r>
    </w:p>
    <w:p w14:paraId="1A9E97A5" w14:textId="009BFFF6" w:rsidR="00AE3163" w:rsidRPr="0046143E" w:rsidRDefault="00365630" w:rsidP="00610155">
      <w:pPr>
        <w:pStyle w:val="MainText"/>
      </w:pPr>
      <w:r w:rsidRPr="0046143E">
        <w:t xml:space="preserve">Na pregledu ima administrator pregled vseh </w:t>
      </w:r>
      <w:r w:rsidR="00AE3163" w:rsidRPr="0046143E">
        <w:t>omejitev, za vsako omejitev pa naslednje podatke.</w:t>
      </w:r>
    </w:p>
    <w:p w14:paraId="512C5873" w14:textId="77777777" w:rsidR="00AE3163" w:rsidRPr="0046143E" w:rsidRDefault="00AE3163" w:rsidP="00125A35">
      <w:pPr>
        <w:pStyle w:val="Odstavekseznama"/>
        <w:numPr>
          <w:ilvl w:val="0"/>
          <w:numId w:val="13"/>
        </w:numPr>
      </w:pPr>
      <w:r w:rsidRPr="0046143E">
        <w:t>Oznaka omejitve,</w:t>
      </w:r>
    </w:p>
    <w:p w14:paraId="2D4A26DE" w14:textId="77777777" w:rsidR="00AE3163" w:rsidRPr="0046143E" w:rsidRDefault="00AE3163" w:rsidP="00125A35">
      <w:pPr>
        <w:pStyle w:val="Odstavekseznama"/>
        <w:numPr>
          <w:ilvl w:val="0"/>
          <w:numId w:val="13"/>
        </w:numPr>
      </w:pPr>
      <w:r w:rsidRPr="0046143E">
        <w:t>Naziv omejitve,</w:t>
      </w:r>
    </w:p>
    <w:p w14:paraId="6E64B39B" w14:textId="07CF4F62" w:rsidR="00992128" w:rsidRPr="0046143E" w:rsidRDefault="00992128" w:rsidP="00125A35">
      <w:pPr>
        <w:pStyle w:val="Odstavekseznama"/>
        <w:numPr>
          <w:ilvl w:val="0"/>
          <w:numId w:val="13"/>
        </w:numPr>
      </w:pPr>
      <w:r w:rsidRPr="0046143E">
        <w:t>Vrsta omejitve,</w:t>
      </w:r>
    </w:p>
    <w:p w14:paraId="244894E3" w14:textId="7F97CC15" w:rsidR="00992128" w:rsidRPr="0046143E" w:rsidRDefault="00992128" w:rsidP="00125A35">
      <w:pPr>
        <w:pStyle w:val="Odstavekseznama"/>
        <w:numPr>
          <w:ilvl w:val="0"/>
          <w:numId w:val="13"/>
        </w:numPr>
      </w:pPr>
      <w:r w:rsidRPr="0046143E">
        <w:t>Pravna podlaga za omejitev,</w:t>
      </w:r>
    </w:p>
    <w:p w14:paraId="10C1EC7E" w14:textId="77777777" w:rsidR="00AE3163" w:rsidRPr="0046143E" w:rsidRDefault="00AE3163" w:rsidP="00125A35">
      <w:pPr>
        <w:pStyle w:val="Odstavekseznama"/>
        <w:numPr>
          <w:ilvl w:val="0"/>
          <w:numId w:val="13"/>
        </w:numPr>
      </w:pPr>
      <w:r w:rsidRPr="0046143E">
        <w:t>Datum začetka veljavnosti omejitve,</w:t>
      </w:r>
    </w:p>
    <w:p w14:paraId="7A9A4914" w14:textId="77777777" w:rsidR="00AE3163" w:rsidRPr="0046143E" w:rsidRDefault="00AE3163" w:rsidP="00125A35">
      <w:pPr>
        <w:pStyle w:val="Odstavekseznama"/>
        <w:numPr>
          <w:ilvl w:val="0"/>
          <w:numId w:val="13"/>
        </w:numPr>
      </w:pPr>
      <w:r w:rsidRPr="0046143E">
        <w:t>Datum konca veljavnosti omejitve.</w:t>
      </w:r>
    </w:p>
    <w:p w14:paraId="287FBBB4" w14:textId="1CA98C36" w:rsidR="00D13A3D" w:rsidRPr="0046143E" w:rsidRDefault="00D13A3D" w:rsidP="00354975">
      <w:pPr>
        <w:pStyle w:val="MainText"/>
      </w:pPr>
      <w:r w:rsidRPr="0046143E">
        <w:t xml:space="preserve">Administrator ima možnost pregled omejitev sortirati in filtrirati po vseh navedenih podatkih. </w:t>
      </w:r>
    </w:p>
    <w:p w14:paraId="0BF28406" w14:textId="519F06E5" w:rsidR="00AE3163" w:rsidRPr="0046143E" w:rsidRDefault="00AE3163" w:rsidP="00354975">
      <w:pPr>
        <w:pStyle w:val="MainText"/>
      </w:pPr>
      <w:r w:rsidRPr="0046143E">
        <w:t xml:space="preserve">Vsako omejitev lahko </w:t>
      </w:r>
      <w:r w:rsidR="0024681F" w:rsidRPr="0046143E">
        <w:t>administrator</w:t>
      </w:r>
      <w:r w:rsidRPr="0046143E">
        <w:t xml:space="preserve"> spremeni s klikom na gumb (ikono) »Spremeni«. Ob kliku na gumb »Spremeni« se odpre enaka vnosna maska kot pri vnosu nove omejitve. </w:t>
      </w:r>
      <w:r w:rsidR="00CA778C" w:rsidRPr="0046143E">
        <w:t>Administrator</w:t>
      </w:r>
      <w:r w:rsidRPr="0046143E">
        <w:t xml:space="preserve"> lahko spremeni samo datum začetka veljavnosti omejitve in datum konca veljavnosti omejitve ter shrani. </w:t>
      </w:r>
    </w:p>
    <w:p w14:paraId="2DA7856E" w14:textId="77777777" w:rsidR="001504AE" w:rsidRDefault="0056603B" w:rsidP="001504AE">
      <w:pPr>
        <w:pStyle w:val="MainText"/>
      </w:pPr>
      <w:r w:rsidRPr="0046143E">
        <w:t xml:space="preserve">Vsaka sprememba omejitve se evidentira in prikazuje v dnevniku sprememb omejitve (glej poglavje </w:t>
      </w:r>
      <w:r w:rsidRPr="0046143E">
        <w:fldChar w:fldCharType="begin"/>
      </w:r>
      <w:r w:rsidRPr="0046143E">
        <w:instrText xml:space="preserve"> REF _Ref199241977 \w \h </w:instrText>
      </w:r>
      <w:r w:rsidR="00054B8B" w:rsidRPr="0046143E">
        <w:instrText xml:space="preserve"> \* MERGEFORMAT </w:instrText>
      </w:r>
      <w:r w:rsidRPr="0046143E">
        <w:fldChar w:fldCharType="separate"/>
      </w:r>
      <w:r w:rsidR="001504AE">
        <w:t>4.1</w:t>
      </w:r>
      <w:r w:rsidRPr="0046143E">
        <w:fldChar w:fldCharType="end"/>
      </w:r>
      <w:r w:rsidRPr="0046143E">
        <w:t xml:space="preserve"> </w:t>
      </w:r>
      <w:r w:rsidRPr="0046143E">
        <w:fldChar w:fldCharType="begin"/>
      </w:r>
      <w:r w:rsidRPr="0046143E">
        <w:instrText xml:space="preserve"> REF _Ref199241977 \h </w:instrText>
      </w:r>
      <w:r w:rsidR="00054B8B" w:rsidRPr="0046143E">
        <w:instrText xml:space="preserve"> \* MERGEFORMAT </w:instrText>
      </w:r>
      <w:r w:rsidRPr="0046143E">
        <w:fldChar w:fldCharType="separate"/>
      </w:r>
      <w:r w:rsidR="001504AE">
        <w:t xml:space="preserve">Pooblaščanje </w:t>
      </w:r>
    </w:p>
    <w:p w14:paraId="0EB68A41" w14:textId="77777777" w:rsidR="001504AE" w:rsidRDefault="001504AE" w:rsidP="001504AE">
      <w:pPr>
        <w:pStyle w:val="MainText"/>
      </w:pPr>
      <w:r>
        <w:t>Opis</w:t>
      </w:r>
    </w:p>
    <w:p w14:paraId="0BE2A96C" w14:textId="77777777" w:rsidR="001504AE" w:rsidRDefault="001504AE" w:rsidP="00BD521B">
      <w:pPr>
        <w:pStyle w:val="MainText"/>
      </w:pPr>
      <w:r>
        <w:t xml:space="preserve">IS ADRZ mora načrtovalcu delovnega razporeda in vodja oddelka omogočati podelitev pooblastil za opravljanje nalog načrtovalca delovnega razporeda oziroma vodje oddelka. </w:t>
      </w:r>
    </w:p>
    <w:p w14:paraId="118A447E" w14:textId="77777777" w:rsidR="001504AE" w:rsidRPr="0046143E" w:rsidRDefault="001504AE" w:rsidP="000163A2">
      <w:pPr>
        <w:pStyle w:val="MainText"/>
      </w:pPr>
      <w:r>
        <w:t>Načrtovalec delovnih razporedov in vodja oddelka</w:t>
      </w:r>
      <w:r w:rsidRPr="0046143E">
        <w:t xml:space="preserve"> ima na svojem namizju (dashboard) povezavo (meni) na funkcionalnost »Moj</w:t>
      </w:r>
      <w:r>
        <w:t>a pooblastila</w:t>
      </w:r>
      <w:r w:rsidRPr="0046143E">
        <w:t xml:space="preserve">«. Z izbiro funkcionalnosti se mu odpre pregled </w:t>
      </w:r>
      <w:r>
        <w:t>danih pooblastil</w:t>
      </w:r>
      <w:r w:rsidRPr="0046143E">
        <w:t>. Na formi ima gumb »Nov</w:t>
      </w:r>
      <w:r>
        <w:t>o</w:t>
      </w:r>
      <w:r w:rsidRPr="0046143E">
        <w:t xml:space="preserve"> </w:t>
      </w:r>
      <w:r>
        <w:t>pooblastilo</w:t>
      </w:r>
      <w:r w:rsidRPr="0046143E">
        <w:t xml:space="preserve">«. S klikom gumba se mu odpre vnosna maska za </w:t>
      </w:r>
      <w:r>
        <w:t>pooblastilo</w:t>
      </w:r>
      <w:r w:rsidRPr="0046143E">
        <w:t>, na kateri izpolni naslednje podatke:</w:t>
      </w:r>
    </w:p>
    <w:p w14:paraId="0072485B" w14:textId="77777777" w:rsidR="001504AE" w:rsidRDefault="001504AE" w:rsidP="00125A35">
      <w:pPr>
        <w:pStyle w:val="MainText"/>
        <w:numPr>
          <w:ilvl w:val="0"/>
          <w:numId w:val="6"/>
        </w:numPr>
      </w:pPr>
      <w:r>
        <w:t>Vloga: »Načrtovalec« / »Vodja oddelka: Izbere vlogo za katero želi dati pooblastilo, če ima samo eno vlogo je ta predizpolnjena in druge ne more izbrati.</w:t>
      </w:r>
    </w:p>
    <w:p w14:paraId="3B4E6F79" w14:textId="77777777" w:rsidR="001504AE" w:rsidRDefault="001504AE" w:rsidP="00125A35">
      <w:pPr>
        <w:pStyle w:val="MainText"/>
        <w:numPr>
          <w:ilvl w:val="0"/>
          <w:numId w:val="6"/>
        </w:numPr>
      </w:pPr>
      <w:r>
        <w:t xml:space="preserve">Delovišča: Izbere delovišča, za katere želi izvesti pooblastilo, lahko več ali vse, na voljo so samo delovišča, kjer je vodja oddelka ali načrtovalec. </w:t>
      </w:r>
    </w:p>
    <w:p w14:paraId="4B175970" w14:textId="77777777" w:rsidR="001504AE" w:rsidRDefault="001504AE" w:rsidP="00125A35">
      <w:pPr>
        <w:pStyle w:val="MainText"/>
        <w:numPr>
          <w:ilvl w:val="0"/>
          <w:numId w:val="6"/>
        </w:numPr>
      </w:pPr>
      <w:r>
        <w:t>Pooblaščenec: Izbere pooblaščenca na seznamu zdravstvenih delavcev v isti organizacijski enoti ali na celotnem seznamu zdravstvenih delavcev.</w:t>
      </w:r>
    </w:p>
    <w:p w14:paraId="59CEF2E1" w14:textId="77777777" w:rsidR="001504AE" w:rsidRPr="0046143E" w:rsidRDefault="001504AE" w:rsidP="00125A35">
      <w:pPr>
        <w:pStyle w:val="MainText"/>
        <w:numPr>
          <w:ilvl w:val="0"/>
          <w:numId w:val="6"/>
        </w:numPr>
      </w:pPr>
      <w:r w:rsidRPr="0046143E">
        <w:lastRenderedPageBreak/>
        <w:t>Datum začetka</w:t>
      </w:r>
      <w:r>
        <w:t xml:space="preserve"> pooblastila</w:t>
      </w:r>
      <w:r w:rsidRPr="0046143E">
        <w:t xml:space="preserve">: Omogočen je koledarski vnos za prihodne mesece glede na trenutni datum in nastavitev do kdaj je možno oddajati zahtevke za odsotnost. Vnosna maska onemogoča izbiro datuma, ki ne upošteva pravila. </w:t>
      </w:r>
      <w:r>
        <w:t xml:space="preserve">Neobvezna vrednost polja. </w:t>
      </w:r>
    </w:p>
    <w:p w14:paraId="73488FBB" w14:textId="77777777" w:rsidR="001504AE" w:rsidRPr="0046143E" w:rsidRDefault="001504AE" w:rsidP="00125A35">
      <w:pPr>
        <w:pStyle w:val="MainText"/>
        <w:numPr>
          <w:ilvl w:val="0"/>
          <w:numId w:val="6"/>
        </w:numPr>
      </w:pPr>
      <w:r w:rsidRPr="0046143E">
        <w:t>Datum konca</w:t>
      </w:r>
      <w:r>
        <w:t xml:space="preserve"> pooblastila</w:t>
      </w:r>
      <w:r w:rsidRPr="0046143E">
        <w:t xml:space="preserve">: Velja enako pravilo kot zgoraj. Datum konca mora biti po datumu in uri začetka. </w:t>
      </w:r>
      <w:r>
        <w:t>Neo</w:t>
      </w:r>
      <w:r w:rsidRPr="0046143E">
        <w:t xml:space="preserve">bvezna vrednost polja. </w:t>
      </w:r>
    </w:p>
    <w:p w14:paraId="41BEEBA6" w14:textId="77777777" w:rsidR="001504AE" w:rsidRPr="0046143E" w:rsidRDefault="001504AE" w:rsidP="00125A35">
      <w:pPr>
        <w:pStyle w:val="MainText"/>
        <w:numPr>
          <w:ilvl w:val="0"/>
          <w:numId w:val="6"/>
        </w:numPr>
      </w:pPr>
      <w:r w:rsidRPr="0046143E">
        <w:t xml:space="preserve">Pojasnilo: </w:t>
      </w:r>
      <w:r>
        <w:t>Načrtovalec ali vodja oddelka</w:t>
      </w:r>
      <w:r w:rsidRPr="0046143E">
        <w:t xml:space="preserve"> lahko vnese dodatno pojasnilo v obliki teksta. Neobvezna vrednost polja.</w:t>
      </w:r>
    </w:p>
    <w:p w14:paraId="54631CBD" w14:textId="77777777" w:rsidR="001504AE" w:rsidRPr="0046143E" w:rsidRDefault="001504AE" w:rsidP="000163A2">
      <w:pPr>
        <w:pStyle w:val="MainText"/>
      </w:pPr>
      <w:r w:rsidRPr="0046143E">
        <w:t xml:space="preserve">Po vnosu vseh podatkov </w:t>
      </w:r>
      <w:r>
        <w:t>načrtovalec ali vodja oddelka</w:t>
      </w:r>
      <w:r w:rsidRPr="0046143E">
        <w:t xml:space="preserve"> s klikom potrdi </w:t>
      </w:r>
      <w:r>
        <w:t xml:space="preserve">pooblastilo. </w:t>
      </w:r>
    </w:p>
    <w:p w14:paraId="79526BE7" w14:textId="77777777" w:rsidR="001504AE" w:rsidRPr="0046143E" w:rsidRDefault="001504AE" w:rsidP="000163A2">
      <w:pPr>
        <w:pStyle w:val="MainText"/>
      </w:pPr>
      <w:r w:rsidRPr="0046143E">
        <w:t xml:space="preserve">Na pregledu </w:t>
      </w:r>
      <w:r>
        <w:t>pooblastil</w:t>
      </w:r>
      <w:r w:rsidRPr="0046143E">
        <w:t xml:space="preserve"> ima </w:t>
      </w:r>
      <w:r>
        <w:t>zdravstveni delavec</w:t>
      </w:r>
      <w:r w:rsidRPr="0046143E">
        <w:t xml:space="preserve"> pregled </w:t>
      </w:r>
      <w:r>
        <w:t>danih pooblastil, kjer so za vsako pooblastilo</w:t>
      </w:r>
      <w:r w:rsidRPr="0046143E">
        <w:t xml:space="preserve"> navedeni naslednji podatki:</w:t>
      </w:r>
    </w:p>
    <w:p w14:paraId="6A0276AD" w14:textId="77777777" w:rsidR="001504AE" w:rsidRDefault="001504AE" w:rsidP="00125A35">
      <w:pPr>
        <w:pStyle w:val="MainText"/>
        <w:numPr>
          <w:ilvl w:val="0"/>
          <w:numId w:val="6"/>
        </w:numPr>
      </w:pPr>
      <w:r>
        <w:t>Vloga,</w:t>
      </w:r>
    </w:p>
    <w:p w14:paraId="7B8FAB21" w14:textId="77777777" w:rsidR="001504AE" w:rsidRDefault="001504AE" w:rsidP="00125A35">
      <w:pPr>
        <w:pStyle w:val="MainText"/>
        <w:numPr>
          <w:ilvl w:val="0"/>
          <w:numId w:val="6"/>
        </w:numPr>
      </w:pPr>
      <w:r>
        <w:t>Delovišča,</w:t>
      </w:r>
    </w:p>
    <w:p w14:paraId="51A4FA7D" w14:textId="77777777" w:rsidR="001504AE" w:rsidRDefault="001504AE" w:rsidP="00125A35">
      <w:pPr>
        <w:pStyle w:val="MainText"/>
        <w:numPr>
          <w:ilvl w:val="0"/>
          <w:numId w:val="6"/>
        </w:numPr>
      </w:pPr>
      <w:r>
        <w:t>Pooblaščenec,</w:t>
      </w:r>
    </w:p>
    <w:p w14:paraId="412A5DA9" w14:textId="77777777" w:rsidR="001504AE" w:rsidRPr="0046143E" w:rsidRDefault="001504AE" w:rsidP="00125A35">
      <w:pPr>
        <w:pStyle w:val="MainText"/>
        <w:numPr>
          <w:ilvl w:val="0"/>
          <w:numId w:val="6"/>
        </w:numPr>
      </w:pPr>
      <w:r w:rsidRPr="0046143E">
        <w:t>Datum začetka</w:t>
      </w:r>
      <w:r>
        <w:t xml:space="preserve"> pooblastila,</w:t>
      </w:r>
    </w:p>
    <w:p w14:paraId="1157E47B" w14:textId="77777777" w:rsidR="001504AE" w:rsidRPr="0046143E" w:rsidRDefault="001504AE" w:rsidP="00125A35">
      <w:pPr>
        <w:pStyle w:val="MainText"/>
        <w:numPr>
          <w:ilvl w:val="0"/>
          <w:numId w:val="6"/>
        </w:numPr>
      </w:pPr>
      <w:r w:rsidRPr="0046143E">
        <w:t>Datum konca</w:t>
      </w:r>
      <w:r>
        <w:t xml:space="preserve"> pooblastila</w:t>
      </w:r>
      <w:r w:rsidRPr="0046143E">
        <w:t xml:space="preserve">. </w:t>
      </w:r>
    </w:p>
    <w:p w14:paraId="73E4EC1E" w14:textId="77777777" w:rsidR="001504AE" w:rsidRDefault="001504AE" w:rsidP="000163A2">
      <w:pPr>
        <w:pStyle w:val="MainText"/>
      </w:pPr>
      <w:r>
        <w:t>V posebnem zavihku ima načrtovalec ali vodja oddelka na voljo pregled prejeti pooblastil z enakimi podatki, namesto pooblaščenca pa je naveden pooblastitelj.</w:t>
      </w:r>
    </w:p>
    <w:p w14:paraId="304325E6" w14:textId="77777777" w:rsidR="001504AE" w:rsidRDefault="001504AE" w:rsidP="00BD521B">
      <w:pPr>
        <w:pStyle w:val="MainText"/>
      </w:pPr>
      <w:r>
        <w:t>IS ADRZ mora zagotoviti, da se vsa obvestila, ki bi se sicer poslala načrtovalcu ali vodji oddelka v času veljavnega pooblastila pošljejo tudi pooblaščencu. IS ADRZ mora omogočiti, da lahko ob ustrezno določenih uporabniških vlogah, pooblaščenec v IS ADRZ izvede vse akcije, ki bi jih lahko izvedel pooblastitelj.</w:t>
      </w:r>
    </w:p>
    <w:p w14:paraId="1B11AAB8" w14:textId="77777777" w:rsidR="001504AE" w:rsidRPr="00BD521B" w:rsidRDefault="001504AE" w:rsidP="00BD521B">
      <w:pPr>
        <w:pStyle w:val="MainText"/>
      </w:pPr>
      <w:r>
        <w:t xml:space="preserve">Pooblastilo brez določenega datuma začetka in konca velja nedoločen čas. Vsako pooblastilo lahko pooblastitelj kadarkoli prekliče. </w:t>
      </w:r>
    </w:p>
    <w:p w14:paraId="71E33AAF" w14:textId="16BB09BA" w:rsidR="0056603B" w:rsidRPr="0046143E" w:rsidRDefault="001504AE" w:rsidP="00354975">
      <w:pPr>
        <w:pStyle w:val="MainText"/>
      </w:pPr>
      <w:r>
        <w:t>Evidentiranje in prikaz dnevnika sprememb</w:t>
      </w:r>
      <w:r w:rsidR="0056603B" w:rsidRPr="0046143E">
        <w:fldChar w:fldCharType="end"/>
      </w:r>
      <w:r w:rsidR="0056603B" w:rsidRPr="0046143E">
        <w:t xml:space="preserve">). </w:t>
      </w:r>
    </w:p>
    <w:p w14:paraId="09C2980B" w14:textId="4D0C2BD9" w:rsidR="002F0F0A" w:rsidRDefault="00D9159D" w:rsidP="002F0F0A">
      <w:pPr>
        <w:pStyle w:val="Naslov4"/>
      </w:pPr>
      <w:r>
        <w:t>Vrste omejitev</w:t>
      </w:r>
    </w:p>
    <w:p w14:paraId="7F8D4A4C" w14:textId="544F4DF1" w:rsidR="004D79A6" w:rsidRPr="005E78E5" w:rsidRDefault="004D79A6" w:rsidP="004D79A6">
      <w:pPr>
        <w:pStyle w:val="MainText"/>
      </w:pPr>
      <w:bookmarkStart w:id="135" w:name="_Hlk199280350"/>
      <w:r w:rsidRPr="005E78E5">
        <w:t>Omejitve</w:t>
      </w:r>
      <w:r>
        <w:t xml:space="preserve"> </w:t>
      </w:r>
      <w:r w:rsidR="00E9653B">
        <w:t>zdravstvenih delavcev</w:t>
      </w:r>
      <w:r>
        <w:t xml:space="preserve"> glede delovnega časa:</w:t>
      </w:r>
    </w:p>
    <w:p w14:paraId="114EE1C4" w14:textId="77777777" w:rsidR="00CE1980" w:rsidRDefault="004D79A6" w:rsidP="00125A35">
      <w:pPr>
        <w:pStyle w:val="MainText"/>
        <w:numPr>
          <w:ilvl w:val="0"/>
          <w:numId w:val="29"/>
        </w:numPr>
      </w:pPr>
      <w:r>
        <w:t>odločbe o delovnem času iz naslova ZPIZ</w:t>
      </w:r>
      <w:r w:rsidR="00C527F8">
        <w:t>.</w:t>
      </w:r>
    </w:p>
    <w:p w14:paraId="3DD5081A" w14:textId="77777777" w:rsidR="004D79A6" w:rsidRDefault="004D79A6" w:rsidP="00125A35">
      <w:pPr>
        <w:pStyle w:val="MainText"/>
        <w:numPr>
          <w:ilvl w:val="1"/>
          <w:numId w:val="29"/>
        </w:numPr>
      </w:pPr>
      <w:r>
        <w:t>pr. skrajšan delovni čas zaradi invalidnosti</w:t>
      </w:r>
    </w:p>
    <w:p w14:paraId="30A4A7CF" w14:textId="77777777" w:rsidR="00344F76" w:rsidRDefault="004D79A6" w:rsidP="00125A35">
      <w:pPr>
        <w:pStyle w:val="MainText"/>
        <w:numPr>
          <w:ilvl w:val="1"/>
          <w:numId w:val="29"/>
        </w:numPr>
      </w:pPr>
      <w:r>
        <w:t>pr. ne dela ponoči zaradi invalidnosti</w:t>
      </w:r>
    </w:p>
    <w:p w14:paraId="399AEE3C" w14:textId="49F3FCCC" w:rsidR="00344F76" w:rsidRDefault="00DD1787" w:rsidP="006537C6">
      <w:pPr>
        <w:pStyle w:val="MainText"/>
        <w:ind w:left="1440"/>
      </w:pPr>
      <w:r>
        <w:t xml:space="preserve">Skrajšan delovni čas </w:t>
      </w:r>
      <w:r w:rsidR="006A1448">
        <w:t xml:space="preserve">treba striktno upoštevati pri razporejanju. </w:t>
      </w:r>
      <w:r w:rsidR="00C644C6">
        <w:t>Zdravstveni delavec</w:t>
      </w:r>
      <w:r w:rsidR="00CA50BF">
        <w:t>, ki ima skrajšan delovni čas</w:t>
      </w:r>
      <w:r w:rsidR="00D6589E">
        <w:t xml:space="preserve">, </w:t>
      </w:r>
      <w:r w:rsidR="00344F76">
        <w:t>ne sme delati nadur</w:t>
      </w:r>
      <w:r w:rsidR="00D6589E">
        <w:t xml:space="preserve">. </w:t>
      </w:r>
    </w:p>
    <w:p w14:paraId="37C68C49" w14:textId="612556EA" w:rsidR="004D79A6" w:rsidRDefault="004D79A6" w:rsidP="00125A35">
      <w:pPr>
        <w:pStyle w:val="MainText"/>
        <w:numPr>
          <w:ilvl w:val="0"/>
          <w:numId w:val="29"/>
        </w:numPr>
      </w:pPr>
      <w:r>
        <w:t>odločbe o delovnem času iz naslova starševskega varstva</w:t>
      </w:r>
    </w:p>
    <w:p w14:paraId="5700AF6C" w14:textId="77777777" w:rsidR="004D79A6" w:rsidRDefault="004D79A6" w:rsidP="00125A35">
      <w:pPr>
        <w:pStyle w:val="MainText"/>
        <w:numPr>
          <w:ilvl w:val="1"/>
          <w:numId w:val="29"/>
        </w:numPr>
      </w:pPr>
      <w:r>
        <w:t>pr. skrajšan delovni čas zaradi majhnih otrok</w:t>
      </w:r>
    </w:p>
    <w:p w14:paraId="0ED9CEBF" w14:textId="23F6FA1D" w:rsidR="00147F22" w:rsidRDefault="00DD1787" w:rsidP="006537C6">
      <w:pPr>
        <w:pStyle w:val="MainText"/>
        <w:ind w:left="1440"/>
      </w:pPr>
      <w:r>
        <w:t xml:space="preserve">Skrajšan delovni čas </w:t>
      </w:r>
      <w:r w:rsidR="00147F22">
        <w:t xml:space="preserve">se lahko podaljša, če se potem </w:t>
      </w:r>
      <w:r>
        <w:t xml:space="preserve">izravna </w:t>
      </w:r>
      <w:r w:rsidR="00147F22">
        <w:t>na nivoju meseca</w:t>
      </w:r>
      <w:r>
        <w:t xml:space="preserve">. </w:t>
      </w:r>
      <w:r w:rsidR="00C644C6">
        <w:t>Zdravstveni delavec</w:t>
      </w:r>
      <w:r>
        <w:t>, ki ima skrajšan delovni čas</w:t>
      </w:r>
      <w:r w:rsidR="001C0746">
        <w:t>,</w:t>
      </w:r>
      <w:r w:rsidR="00147F22">
        <w:t xml:space="preserve"> ne sme delati nadur</w:t>
      </w:r>
      <w:r w:rsidR="001C0746">
        <w:t>.</w:t>
      </w:r>
    </w:p>
    <w:p w14:paraId="5056B972" w14:textId="71951609" w:rsidR="004D79A6" w:rsidRDefault="004D79A6" w:rsidP="004D79A6">
      <w:pPr>
        <w:pStyle w:val="MainText"/>
      </w:pPr>
      <w:r w:rsidRPr="005E78E5">
        <w:lastRenderedPageBreak/>
        <w:t>Omejitve</w:t>
      </w:r>
      <w:r>
        <w:t xml:space="preserve"> </w:t>
      </w:r>
      <w:r w:rsidR="00E9653B">
        <w:t>zdravstvenih delavcev</w:t>
      </w:r>
      <w:r>
        <w:t xml:space="preserve"> glede delovnih opravil:</w:t>
      </w:r>
    </w:p>
    <w:p w14:paraId="2A1523E1" w14:textId="77777777" w:rsidR="004D79A6" w:rsidRDefault="004D79A6" w:rsidP="00125A35">
      <w:pPr>
        <w:pStyle w:val="MainText"/>
        <w:numPr>
          <w:ilvl w:val="0"/>
          <w:numId w:val="29"/>
        </w:numPr>
        <w:rPr>
          <w:color w:val="auto"/>
        </w:rPr>
      </w:pPr>
      <w:r>
        <w:t xml:space="preserve">omejitve pri delu iz naslova </w:t>
      </w:r>
      <w:r w:rsidRPr="0096753A">
        <w:rPr>
          <w:color w:val="auto"/>
        </w:rPr>
        <w:t>ZPIZ</w:t>
      </w:r>
      <w:r>
        <w:rPr>
          <w:color w:val="auto"/>
        </w:rPr>
        <w:t>, gre za odredbe, ki jih je obvezno potrebno upoštevati pri razporejanju</w:t>
      </w:r>
    </w:p>
    <w:p w14:paraId="080E43EF" w14:textId="152824A2" w:rsidR="004D79A6" w:rsidRPr="004D5CCB" w:rsidRDefault="004D79A6" w:rsidP="00125A35">
      <w:pPr>
        <w:pStyle w:val="MainText"/>
        <w:numPr>
          <w:ilvl w:val="1"/>
          <w:numId w:val="29"/>
        </w:numPr>
      </w:pPr>
      <w:r>
        <w:rPr>
          <w:color w:val="auto"/>
        </w:rPr>
        <w:t>p</w:t>
      </w:r>
      <w:r w:rsidRPr="006915A7">
        <w:rPr>
          <w:color w:val="auto"/>
        </w:rPr>
        <w:t xml:space="preserve">r. </w:t>
      </w:r>
      <w:r>
        <w:rPr>
          <w:color w:val="auto"/>
        </w:rPr>
        <w:t>omejitve pri dviganju bremen</w:t>
      </w:r>
    </w:p>
    <w:p w14:paraId="09FF27DC" w14:textId="7C60BF8C" w:rsidR="004D79A6" w:rsidRPr="006537C6" w:rsidRDefault="004D79A6" w:rsidP="00125A35">
      <w:pPr>
        <w:pStyle w:val="MainText"/>
        <w:numPr>
          <w:ilvl w:val="0"/>
          <w:numId w:val="29"/>
        </w:numPr>
        <w:rPr>
          <w:color w:val="auto"/>
        </w:rPr>
      </w:pPr>
      <w:r>
        <w:t xml:space="preserve">omejitve pri delu </w:t>
      </w:r>
      <w:r w:rsidRPr="0096753A">
        <w:rPr>
          <w:color w:val="auto"/>
        </w:rPr>
        <w:t>iz naslova medicine dela</w:t>
      </w:r>
      <w:r w:rsidR="004B16E2">
        <w:rPr>
          <w:color w:val="auto"/>
        </w:rPr>
        <w:t xml:space="preserve"> so</w:t>
      </w:r>
      <w:r>
        <w:rPr>
          <w:color w:val="auto"/>
        </w:rPr>
        <w:t xml:space="preserve"> priporočilo</w:t>
      </w:r>
      <w:bookmarkEnd w:id="135"/>
      <w:r w:rsidR="001111AB">
        <w:rPr>
          <w:color w:val="auto"/>
        </w:rPr>
        <w:t>.</w:t>
      </w:r>
    </w:p>
    <w:p w14:paraId="1CA8D9EC" w14:textId="5DC8B657" w:rsidR="004D79A6" w:rsidRPr="00230E36" w:rsidRDefault="004D79A6" w:rsidP="004D79A6">
      <w:pPr>
        <w:pStyle w:val="MainText"/>
      </w:pPr>
      <w:bookmarkStart w:id="136" w:name="_Hlk199280442"/>
      <w:r>
        <w:t>Zakonske omejitve</w:t>
      </w:r>
    </w:p>
    <w:p w14:paraId="14BCF2A7" w14:textId="77777777" w:rsidR="004D79A6" w:rsidRPr="00230E36" w:rsidRDefault="004D79A6" w:rsidP="00125A35">
      <w:pPr>
        <w:pStyle w:val="MainText"/>
        <w:numPr>
          <w:ilvl w:val="0"/>
          <w:numId w:val="29"/>
        </w:numPr>
      </w:pPr>
      <w:r w:rsidRPr="00230E36">
        <w:t>starejši od 5</w:t>
      </w:r>
      <w:r>
        <w:t>5</w:t>
      </w:r>
      <w:r w:rsidRPr="00230E36">
        <w:t xml:space="preserve"> let ne delajo nočnih izmen</w:t>
      </w:r>
    </w:p>
    <w:p w14:paraId="2FB5A1D2" w14:textId="77777777" w:rsidR="004D79A6" w:rsidRPr="00230E36" w:rsidRDefault="004D79A6" w:rsidP="00125A35">
      <w:pPr>
        <w:pStyle w:val="MainText"/>
        <w:numPr>
          <w:ilvl w:val="0"/>
          <w:numId w:val="29"/>
        </w:numPr>
      </w:pPr>
      <w:r w:rsidRPr="00230E36">
        <w:t>mlade mamice niso dežurne</w:t>
      </w:r>
    </w:p>
    <w:p w14:paraId="61FEB001" w14:textId="5D220F00" w:rsidR="004D79A6" w:rsidRPr="00230E36" w:rsidRDefault="004D79A6" w:rsidP="00125A35">
      <w:pPr>
        <w:pStyle w:val="MainText"/>
        <w:numPr>
          <w:ilvl w:val="0"/>
          <w:numId w:val="29"/>
        </w:numPr>
      </w:pPr>
      <w:r>
        <w:t xml:space="preserve">prepoved opravljanja dela preko polnega delovnega časa </w:t>
      </w:r>
      <w:r w:rsidR="008F62A7">
        <w:t>zaradi</w:t>
      </w:r>
      <w:r>
        <w:t xml:space="preserve"> nosečnost</w:t>
      </w:r>
      <w:r w:rsidR="008F62A7">
        <w:t>i</w:t>
      </w:r>
      <w:r>
        <w:t>, star</w:t>
      </w:r>
      <w:r w:rsidR="008F62A7">
        <w:t>osti, invalidnosti</w:t>
      </w:r>
    </w:p>
    <w:bookmarkEnd w:id="136"/>
    <w:p w14:paraId="0CCDF5E9" w14:textId="7855FAB6" w:rsidR="008F62A7" w:rsidRPr="00230E36" w:rsidRDefault="008F62A7" w:rsidP="00125A35">
      <w:pPr>
        <w:pStyle w:val="MainText"/>
        <w:numPr>
          <w:ilvl w:val="0"/>
          <w:numId w:val="29"/>
        </w:numPr>
      </w:pPr>
      <w:r>
        <w:t>…</w:t>
      </w:r>
    </w:p>
    <w:p w14:paraId="647B8A82" w14:textId="77777777" w:rsidR="00D9159D" w:rsidRPr="00D9159D" w:rsidRDefault="00D9159D" w:rsidP="006537C6">
      <w:pPr>
        <w:pStyle w:val="MainText"/>
      </w:pPr>
    </w:p>
    <w:p w14:paraId="3581B190" w14:textId="7960C914" w:rsidR="008F5184" w:rsidRDefault="008F5184" w:rsidP="00697DB1">
      <w:pPr>
        <w:pStyle w:val="Naslov3"/>
      </w:pPr>
      <w:bookmarkStart w:id="137" w:name="_Toc207898741"/>
      <w:r>
        <w:t>Uporabniške vloge</w:t>
      </w:r>
      <w:bookmarkEnd w:id="137"/>
      <w:r>
        <w:t xml:space="preserve"> </w:t>
      </w:r>
    </w:p>
    <w:p w14:paraId="471D3945" w14:textId="42DDFA02" w:rsidR="00BD1BCF" w:rsidRPr="0046143E" w:rsidRDefault="00BD1BCF" w:rsidP="00354975">
      <w:pPr>
        <w:pStyle w:val="MainText"/>
      </w:pPr>
      <w:r w:rsidRPr="0046143E">
        <w:t xml:space="preserve">Opisano funkcionalnost uporablja uporabniška vloga administrator na </w:t>
      </w:r>
      <w:r w:rsidR="00866B91" w:rsidRPr="0046143E">
        <w:t xml:space="preserve">nivoju celotnega ADRZ. </w:t>
      </w:r>
      <w:r w:rsidR="00C7788E" w:rsidRPr="0046143E">
        <w:t>Uporabnišk</w:t>
      </w:r>
      <w:r w:rsidR="00FA6417" w:rsidRPr="0046143E">
        <w:t>i</w:t>
      </w:r>
      <w:r w:rsidR="00C7788E" w:rsidRPr="0046143E">
        <w:t xml:space="preserve"> vlog</w:t>
      </w:r>
      <w:r w:rsidR="00FA6417" w:rsidRPr="0046143E">
        <w:t>i</w:t>
      </w:r>
      <w:r w:rsidR="00C7788E" w:rsidRPr="0046143E">
        <w:t xml:space="preserve"> </w:t>
      </w:r>
      <w:r w:rsidR="00FA6417" w:rsidRPr="0046143E">
        <w:t>a</w:t>
      </w:r>
      <w:r w:rsidR="00866B91" w:rsidRPr="0046143E">
        <w:t xml:space="preserve">dministrator </w:t>
      </w:r>
      <w:r w:rsidR="00C7788E" w:rsidRPr="0046143E">
        <w:t>na nivoju zdravstvenega zavoda in n</w:t>
      </w:r>
      <w:r w:rsidRPr="0046143E">
        <w:t>ačrtoval</w:t>
      </w:r>
      <w:r w:rsidR="00C7788E" w:rsidRPr="0046143E">
        <w:t>ec</w:t>
      </w:r>
      <w:r w:rsidRPr="0046143E">
        <w:t xml:space="preserve"> delovnih razporedov</w:t>
      </w:r>
      <w:r w:rsidR="00C7788E" w:rsidRPr="0046143E">
        <w:t xml:space="preserve"> </w:t>
      </w:r>
      <w:r w:rsidR="00FA6417" w:rsidRPr="0046143E">
        <w:t xml:space="preserve">imata vpogled v pregled </w:t>
      </w:r>
      <w:r w:rsidR="00001471" w:rsidRPr="0046143E">
        <w:t xml:space="preserve">omejitev </w:t>
      </w:r>
      <w:r w:rsidR="009C7AE0" w:rsidRPr="0046143E">
        <w:t>brez možnosti spreminja</w:t>
      </w:r>
      <w:r w:rsidR="00893D03" w:rsidRPr="0046143E">
        <w:t>n</w:t>
      </w:r>
      <w:r w:rsidR="009C7AE0" w:rsidRPr="0046143E">
        <w:t>ja.</w:t>
      </w:r>
      <w:r w:rsidR="00001471" w:rsidRPr="0046143E">
        <w:t xml:space="preserve"> </w:t>
      </w:r>
      <w:r w:rsidR="00893D03" w:rsidRPr="0046143E">
        <w:t>Vpogled zajema tudi filtriranje in sortiranje pregleda omejitev</w:t>
      </w:r>
      <w:r w:rsidR="0003307C">
        <w:t>.</w:t>
      </w:r>
    </w:p>
    <w:p w14:paraId="6C0F7E7B" w14:textId="2E2D558E" w:rsidR="00697DB1" w:rsidRPr="008F5184" w:rsidRDefault="00697DB1" w:rsidP="00697DB1">
      <w:pPr>
        <w:pStyle w:val="Naslov3"/>
      </w:pPr>
      <w:bookmarkStart w:id="138" w:name="_Toc207898742"/>
      <w:r>
        <w:t>Povezani primeri uporabe</w:t>
      </w:r>
      <w:bookmarkEnd w:id="138"/>
    </w:p>
    <w:p w14:paraId="494165B8" w14:textId="77777777" w:rsidR="003D5E9C" w:rsidRPr="0046143E" w:rsidRDefault="003D5E9C" w:rsidP="00354975">
      <w:pPr>
        <w:pStyle w:val="MainText"/>
      </w:pPr>
      <w:r w:rsidRPr="0046143E">
        <w:t>S funkcionalnostjo so povezani naslednji primeri uporabe:</w:t>
      </w:r>
    </w:p>
    <w:p w14:paraId="6CE81211" w14:textId="56DB511A" w:rsidR="003D5E9C" w:rsidRPr="0046143E" w:rsidRDefault="003D5E9C" w:rsidP="00125A35">
      <w:pPr>
        <w:pStyle w:val="Odstavekseznama"/>
      </w:pPr>
      <w:r w:rsidRPr="0046143E">
        <w:t xml:space="preserve">Nastavljanje zakonskih pravil in omejitev (glej dokument </w:t>
      </w:r>
      <w:r w:rsidR="00341B69">
        <w:t>Priloga</w:t>
      </w:r>
      <w:r w:rsidR="009942FD">
        <w:t xml:space="preserve"> 2.</w:t>
      </w:r>
      <w:r w:rsidRPr="0046143E">
        <w:t xml:space="preserve"> Primeri uporabe, poglavje 4.1).</w:t>
      </w:r>
    </w:p>
    <w:p w14:paraId="29DC872D" w14:textId="08A6101A" w:rsidR="00321497" w:rsidRDefault="0035632A" w:rsidP="00B37794">
      <w:pPr>
        <w:pStyle w:val="Naslov2"/>
      </w:pPr>
      <w:bookmarkStart w:id="139" w:name="_Toc207898743"/>
      <w:r>
        <w:t>Urejanje šifranta veščin</w:t>
      </w:r>
      <w:bookmarkEnd w:id="139"/>
    </w:p>
    <w:p w14:paraId="47CE1D0B" w14:textId="7766D962" w:rsidR="00E937D4" w:rsidRDefault="00E937D4" w:rsidP="00E937D4">
      <w:pPr>
        <w:pStyle w:val="Naslov3"/>
      </w:pPr>
      <w:bookmarkStart w:id="140" w:name="_Toc207898744"/>
      <w:r>
        <w:t>Opis</w:t>
      </w:r>
      <w:bookmarkEnd w:id="140"/>
    </w:p>
    <w:p w14:paraId="657BCBA9" w14:textId="724457E4" w:rsidR="00E937D4" w:rsidRPr="0046143E" w:rsidRDefault="00E937D4" w:rsidP="00354975">
      <w:pPr>
        <w:pStyle w:val="MainText"/>
      </w:pPr>
      <w:r w:rsidRPr="0046143E">
        <w:t xml:space="preserve">Administrator na nivoju celotnega ADRZ ima na svojem namizju (dashboard) povezavo (meni) na funkcionalnost »Urejanje veščin«. Z izbiro funkcionalnosti se mu odpre pregled veščin. Na formi ima gumb »Nova veščina«. S klikom gumba se mu odpre vnosna maska za novo </w:t>
      </w:r>
      <w:r w:rsidR="00D04507" w:rsidRPr="0046143E">
        <w:t>veščino</w:t>
      </w:r>
      <w:r w:rsidRPr="0046143E">
        <w:t>, na kateri izpolni naslednje podatke:</w:t>
      </w:r>
    </w:p>
    <w:p w14:paraId="5940F35A" w14:textId="35B28A9E" w:rsidR="00E937D4" w:rsidRPr="008C2D9C" w:rsidRDefault="00E937D4" w:rsidP="00125A35">
      <w:pPr>
        <w:pStyle w:val="Odstavekseznama"/>
        <w:numPr>
          <w:ilvl w:val="0"/>
          <w:numId w:val="13"/>
        </w:numPr>
      </w:pPr>
      <w:bookmarkStart w:id="141" w:name="_Hlk199842138"/>
      <w:r w:rsidRPr="008C2D9C">
        <w:t xml:space="preserve">Oznaka </w:t>
      </w:r>
      <w:r w:rsidR="00D04507" w:rsidRPr="008C2D9C">
        <w:t>veščine</w:t>
      </w:r>
      <w:r w:rsidRPr="008C2D9C">
        <w:t>: Določi IS ADRZ samodejno,</w:t>
      </w:r>
    </w:p>
    <w:p w14:paraId="2BC49F2F" w14:textId="5A1EB6BC" w:rsidR="00E937D4" w:rsidRPr="008C2D9C" w:rsidRDefault="00E937D4" w:rsidP="00125A35">
      <w:pPr>
        <w:pStyle w:val="Odstavekseznama"/>
        <w:numPr>
          <w:ilvl w:val="0"/>
          <w:numId w:val="13"/>
        </w:numPr>
      </w:pPr>
      <w:r w:rsidRPr="008C2D9C">
        <w:t xml:space="preserve">Naziv </w:t>
      </w:r>
      <w:r w:rsidR="00D04507" w:rsidRPr="008C2D9C">
        <w:t>veščine</w:t>
      </w:r>
      <w:r w:rsidRPr="008C2D9C">
        <w:t xml:space="preserve">: Načrtovalec vnese kratek naziv </w:t>
      </w:r>
      <w:r w:rsidR="00D04507" w:rsidRPr="008C2D9C">
        <w:t>veščine</w:t>
      </w:r>
      <w:r w:rsidRPr="008C2D9C">
        <w:t xml:space="preserve">, ki z nekaj besedami opiše </w:t>
      </w:r>
      <w:r w:rsidR="00D04507" w:rsidRPr="008C2D9C">
        <w:t>veščino</w:t>
      </w:r>
      <w:r w:rsidRPr="008C2D9C">
        <w:t xml:space="preserve"> in jo loči od drugih </w:t>
      </w:r>
      <w:r w:rsidR="00D04507" w:rsidRPr="008C2D9C">
        <w:t>veščin</w:t>
      </w:r>
      <w:r w:rsidRPr="008C2D9C">
        <w:t>,</w:t>
      </w:r>
    </w:p>
    <w:p w14:paraId="311B9F99" w14:textId="794D52C3" w:rsidR="00E937D4" w:rsidRDefault="00E937D4" w:rsidP="00125A35">
      <w:pPr>
        <w:pStyle w:val="Odstavekseznama"/>
        <w:numPr>
          <w:ilvl w:val="0"/>
          <w:numId w:val="13"/>
        </w:numPr>
      </w:pPr>
      <w:r w:rsidRPr="008C2D9C">
        <w:t xml:space="preserve">Vrsta </w:t>
      </w:r>
      <w:r w:rsidR="00D04507" w:rsidRPr="008C2D9C">
        <w:t>veščine</w:t>
      </w:r>
      <w:r w:rsidRPr="008C2D9C">
        <w:t xml:space="preserve">: izbira iz šifranta vrst </w:t>
      </w:r>
      <w:r w:rsidR="00D04507" w:rsidRPr="008C2D9C">
        <w:t>veščin</w:t>
      </w:r>
      <w:r w:rsidRPr="008C2D9C">
        <w:t xml:space="preserve"> (npr. , …),</w:t>
      </w:r>
    </w:p>
    <w:p w14:paraId="4645A0C1" w14:textId="66E0116B" w:rsidR="00FA1BC9" w:rsidRPr="008C2D9C" w:rsidRDefault="007812ED" w:rsidP="00125A35">
      <w:pPr>
        <w:pStyle w:val="Odstavekseznama"/>
        <w:numPr>
          <w:ilvl w:val="0"/>
          <w:numId w:val="13"/>
        </w:numPr>
      </w:pPr>
      <w:r>
        <w:t xml:space="preserve">Vzporedno delo na več deloviščih: Privzeto »Ne«, </w:t>
      </w:r>
      <w:r w:rsidR="00747EA1">
        <w:t xml:space="preserve">administrator lahko določi »Da«, vrednost »Da« pomeni, da </w:t>
      </w:r>
      <w:r w:rsidR="00BE3BBA">
        <w:t xml:space="preserve">delo na delovišču na tej veščini ne zahteva, da je </w:t>
      </w:r>
      <w:r w:rsidR="00C644C6">
        <w:t>zdravstveni delavec</w:t>
      </w:r>
      <w:r w:rsidR="00BE3BBA">
        <w:t xml:space="preserve"> </w:t>
      </w:r>
      <w:r w:rsidR="000A2997">
        <w:lastRenderedPageBreak/>
        <w:t>razporejen samo na to delovišče, temveč je lahko še na dodatno delovišče</w:t>
      </w:r>
      <w:r w:rsidR="0019487E">
        <w:t xml:space="preserve"> na veščino z vrednostjo tega parametra »Ne«,</w:t>
      </w:r>
    </w:p>
    <w:p w14:paraId="58913BBC" w14:textId="1AFFA62C" w:rsidR="00E937D4" w:rsidRPr="008C2D9C" w:rsidRDefault="00E937D4" w:rsidP="00125A35">
      <w:pPr>
        <w:pStyle w:val="Odstavekseznama"/>
        <w:numPr>
          <w:ilvl w:val="0"/>
          <w:numId w:val="13"/>
        </w:numPr>
      </w:pPr>
      <w:r w:rsidRPr="008C2D9C">
        <w:t xml:space="preserve">Datum začetka veljavnosti </w:t>
      </w:r>
      <w:r w:rsidR="00D04507" w:rsidRPr="008C2D9C">
        <w:t>veščine</w:t>
      </w:r>
      <w:r w:rsidRPr="008C2D9C">
        <w:t xml:space="preserve">: izbira datuma, obvezna vsebina, z datumom bo določeno obdobje veljavnosti </w:t>
      </w:r>
      <w:r w:rsidR="00D04507" w:rsidRPr="008C2D9C">
        <w:t>veščine</w:t>
      </w:r>
      <w:r w:rsidRPr="008C2D9C">
        <w:t xml:space="preserve"> v IS ADRZ, pri </w:t>
      </w:r>
      <w:r w:rsidR="00E9653B">
        <w:t>zdravstvenih delavcev</w:t>
      </w:r>
      <w:r w:rsidR="00D04507" w:rsidRPr="008C2D9C">
        <w:t xml:space="preserve"> in deloviščih</w:t>
      </w:r>
      <w:r w:rsidRPr="008C2D9C">
        <w:t xml:space="preserve"> se bodo lahko izbirale samo veljavne </w:t>
      </w:r>
      <w:r w:rsidR="00D04507" w:rsidRPr="008C2D9C">
        <w:t>veščine</w:t>
      </w:r>
      <w:r w:rsidRPr="008C2D9C">
        <w:t xml:space="preserve">, </w:t>
      </w:r>
    </w:p>
    <w:p w14:paraId="56AD8CAA" w14:textId="77777777" w:rsidR="00E937D4" w:rsidRPr="008C2D9C" w:rsidRDefault="00E937D4" w:rsidP="00125A35">
      <w:pPr>
        <w:pStyle w:val="Odstavekseznama"/>
        <w:numPr>
          <w:ilvl w:val="0"/>
          <w:numId w:val="13"/>
        </w:numPr>
      </w:pPr>
      <w:r w:rsidRPr="008C2D9C">
        <w:t>Datum konca veljavnosti omejitve: izbira datuma, neobvezna vsebina,</w:t>
      </w:r>
    </w:p>
    <w:p w14:paraId="5AFA28C7" w14:textId="4BE002AE" w:rsidR="00E937D4" w:rsidRPr="008C2D9C" w:rsidRDefault="00E937D4" w:rsidP="00125A35">
      <w:pPr>
        <w:pStyle w:val="Odstavekseznama"/>
        <w:numPr>
          <w:ilvl w:val="0"/>
          <w:numId w:val="13"/>
        </w:numPr>
      </w:pPr>
      <w:r w:rsidRPr="008C2D9C">
        <w:t xml:space="preserve">Pojasnilo: Načrtovalec neobvezno vnese pojasnilo glede </w:t>
      </w:r>
      <w:r w:rsidR="00D04507" w:rsidRPr="008C2D9C">
        <w:t>veščine</w:t>
      </w:r>
      <w:r w:rsidRPr="008C2D9C">
        <w:t xml:space="preserve">. </w:t>
      </w:r>
    </w:p>
    <w:bookmarkEnd w:id="141"/>
    <w:p w14:paraId="49FB3E06" w14:textId="66E61380" w:rsidR="00E937D4" w:rsidRPr="008C2D9C" w:rsidRDefault="00E937D4" w:rsidP="00E937D4">
      <w:pPr>
        <w:rPr>
          <w:rFonts w:ascii="Segoe UI Semilight" w:hAnsi="Segoe UI Semilight" w:cs="Segoe UI Semilight"/>
        </w:rPr>
      </w:pPr>
      <w:r w:rsidRPr="008C2D9C">
        <w:rPr>
          <w:rFonts w:ascii="Segoe UI Semilight" w:hAnsi="Segoe UI Semilight" w:cs="Segoe UI Semilight"/>
        </w:rPr>
        <w:t xml:space="preserve">Na pregledu ima administrator pregled vseh </w:t>
      </w:r>
      <w:r w:rsidR="00D04507" w:rsidRPr="008C2D9C">
        <w:rPr>
          <w:rFonts w:ascii="Segoe UI Semilight" w:hAnsi="Segoe UI Semilight" w:cs="Segoe UI Semilight"/>
        </w:rPr>
        <w:t>veščin</w:t>
      </w:r>
      <w:r w:rsidRPr="008C2D9C">
        <w:rPr>
          <w:rFonts w:ascii="Segoe UI Semilight" w:hAnsi="Segoe UI Semilight" w:cs="Segoe UI Semilight"/>
        </w:rPr>
        <w:t>, za vsako omejitev pa naslednje podatke.</w:t>
      </w:r>
    </w:p>
    <w:p w14:paraId="2607616A" w14:textId="30C26319" w:rsidR="00D04507" w:rsidRPr="008C2D9C" w:rsidRDefault="00D04507" w:rsidP="00125A35">
      <w:pPr>
        <w:pStyle w:val="Odstavekseznama"/>
        <w:numPr>
          <w:ilvl w:val="0"/>
          <w:numId w:val="13"/>
        </w:numPr>
      </w:pPr>
      <w:r w:rsidRPr="008C2D9C">
        <w:t>Oznaka veščine,</w:t>
      </w:r>
    </w:p>
    <w:p w14:paraId="0430DE14" w14:textId="676EEFA6" w:rsidR="00D04507" w:rsidRPr="008C2D9C" w:rsidRDefault="00D04507" w:rsidP="00125A35">
      <w:pPr>
        <w:pStyle w:val="Odstavekseznama"/>
        <w:numPr>
          <w:ilvl w:val="0"/>
          <w:numId w:val="13"/>
        </w:numPr>
      </w:pPr>
      <w:r w:rsidRPr="008C2D9C">
        <w:t>Naziv veščine,</w:t>
      </w:r>
    </w:p>
    <w:p w14:paraId="61C44C14" w14:textId="2BC5F6E6" w:rsidR="00D04507" w:rsidRPr="008C2D9C" w:rsidRDefault="00D04507" w:rsidP="00125A35">
      <w:pPr>
        <w:pStyle w:val="Odstavekseznama"/>
        <w:numPr>
          <w:ilvl w:val="0"/>
          <w:numId w:val="13"/>
        </w:numPr>
      </w:pPr>
      <w:r w:rsidRPr="008C2D9C">
        <w:t>Vrsta veščine,</w:t>
      </w:r>
    </w:p>
    <w:p w14:paraId="42A7788D" w14:textId="74AA3AA9" w:rsidR="00D04507" w:rsidRPr="008C2D9C" w:rsidRDefault="00D04507" w:rsidP="00125A35">
      <w:pPr>
        <w:pStyle w:val="Odstavekseznama"/>
        <w:numPr>
          <w:ilvl w:val="0"/>
          <w:numId w:val="13"/>
        </w:numPr>
      </w:pPr>
      <w:r w:rsidRPr="008C2D9C">
        <w:t xml:space="preserve">Datum začetka veljavnosti veščine, </w:t>
      </w:r>
    </w:p>
    <w:p w14:paraId="2DC89888" w14:textId="1F2F8272" w:rsidR="00D04507" w:rsidRPr="008C2D9C" w:rsidRDefault="00D04507" w:rsidP="00125A35">
      <w:pPr>
        <w:pStyle w:val="Odstavekseznama"/>
        <w:numPr>
          <w:ilvl w:val="0"/>
          <w:numId w:val="13"/>
        </w:numPr>
      </w:pPr>
      <w:r w:rsidRPr="008C2D9C">
        <w:t>Datum konca veljavnosti omejitve.</w:t>
      </w:r>
    </w:p>
    <w:p w14:paraId="27B71C0C" w14:textId="46D5CA4C" w:rsidR="00E937D4" w:rsidRPr="008C2D9C" w:rsidRDefault="00E937D4" w:rsidP="00354975">
      <w:pPr>
        <w:pStyle w:val="MainText"/>
      </w:pPr>
      <w:r w:rsidRPr="008C2D9C">
        <w:t xml:space="preserve">Administrator ima možnost pregled </w:t>
      </w:r>
      <w:r w:rsidR="00D04507" w:rsidRPr="008C2D9C">
        <w:t>veščin</w:t>
      </w:r>
      <w:r w:rsidRPr="008C2D9C">
        <w:t xml:space="preserve"> sortirati in filtrirati po vseh navedenih podatkih. </w:t>
      </w:r>
    </w:p>
    <w:p w14:paraId="36BBBB1F" w14:textId="6D8D6F98" w:rsidR="00E937D4" w:rsidRPr="008C2D9C" w:rsidRDefault="00E937D4" w:rsidP="00354975">
      <w:pPr>
        <w:pStyle w:val="MainText"/>
      </w:pPr>
      <w:r w:rsidRPr="008C2D9C">
        <w:t xml:space="preserve">Vsako </w:t>
      </w:r>
      <w:r w:rsidR="00D04507" w:rsidRPr="008C2D9C">
        <w:t>veščino</w:t>
      </w:r>
      <w:r w:rsidRPr="008C2D9C">
        <w:t xml:space="preserve"> lahko administrator spremeni s klikom na gumb (ikono) »Spremeni«. Ob kliku na gumb »Spremeni« se odpre enaka vnosna maska kot pri vnosu nove </w:t>
      </w:r>
      <w:r w:rsidR="00D04507" w:rsidRPr="008C2D9C">
        <w:t>veščine</w:t>
      </w:r>
      <w:r w:rsidRPr="008C2D9C">
        <w:t xml:space="preserve">. Administrator lahko spremeni samo datum začetka veljavnosti </w:t>
      </w:r>
      <w:r w:rsidR="00D04507" w:rsidRPr="008C2D9C">
        <w:t>veščine</w:t>
      </w:r>
      <w:r w:rsidRPr="008C2D9C">
        <w:t xml:space="preserve"> in datum konca veljavnosti </w:t>
      </w:r>
      <w:r w:rsidR="00D04507" w:rsidRPr="008C2D9C">
        <w:t>veščiine</w:t>
      </w:r>
      <w:r w:rsidRPr="008C2D9C">
        <w:t xml:space="preserve"> ter shrani. </w:t>
      </w:r>
    </w:p>
    <w:p w14:paraId="6BCD61DF" w14:textId="77777777" w:rsidR="001504AE" w:rsidRDefault="00E937D4" w:rsidP="001504AE">
      <w:pPr>
        <w:pStyle w:val="MainText"/>
      </w:pPr>
      <w:r w:rsidRPr="008C2D9C">
        <w:t xml:space="preserve">Vsaka sprememba </w:t>
      </w:r>
      <w:r w:rsidR="00D04507" w:rsidRPr="008C2D9C">
        <w:t>veščine</w:t>
      </w:r>
      <w:r w:rsidRPr="008C2D9C">
        <w:t xml:space="preserve"> se evidentira in prikazuje v dnevniku sprememb </w:t>
      </w:r>
      <w:r w:rsidR="00D04507" w:rsidRPr="008C2D9C">
        <w:t>veščine</w:t>
      </w:r>
      <w:r w:rsidRPr="008C2D9C">
        <w:t xml:space="preserve"> (glej poglavje </w:t>
      </w:r>
      <w:r w:rsidRPr="008C2D9C">
        <w:fldChar w:fldCharType="begin"/>
      </w:r>
      <w:r w:rsidRPr="008C2D9C">
        <w:instrText xml:space="preserve"> REF _Ref199241977 \w \h </w:instrText>
      </w:r>
      <w:r w:rsidR="00054B8B" w:rsidRPr="008C2D9C">
        <w:instrText xml:space="preserve"> \* MERGEFORMAT </w:instrText>
      </w:r>
      <w:r w:rsidRPr="008C2D9C">
        <w:fldChar w:fldCharType="separate"/>
      </w:r>
      <w:r w:rsidR="001504AE">
        <w:t>4.1</w:t>
      </w:r>
      <w:r w:rsidRPr="008C2D9C">
        <w:fldChar w:fldCharType="end"/>
      </w:r>
      <w:r w:rsidRPr="008C2D9C">
        <w:t xml:space="preserve"> </w:t>
      </w:r>
      <w:r w:rsidRPr="008C2D9C">
        <w:fldChar w:fldCharType="begin"/>
      </w:r>
      <w:r w:rsidRPr="008C2D9C">
        <w:instrText xml:space="preserve"> REF _Ref199241977 \h </w:instrText>
      </w:r>
      <w:r w:rsidR="00054B8B" w:rsidRPr="008C2D9C">
        <w:instrText xml:space="preserve"> \* MERGEFORMAT </w:instrText>
      </w:r>
      <w:r w:rsidRPr="008C2D9C">
        <w:fldChar w:fldCharType="separate"/>
      </w:r>
      <w:r w:rsidR="001504AE">
        <w:t xml:space="preserve">Pooblaščanje </w:t>
      </w:r>
    </w:p>
    <w:p w14:paraId="41308DD7" w14:textId="77777777" w:rsidR="001504AE" w:rsidRDefault="001504AE" w:rsidP="001504AE">
      <w:pPr>
        <w:pStyle w:val="MainText"/>
      </w:pPr>
      <w:r>
        <w:t>Opis</w:t>
      </w:r>
    </w:p>
    <w:p w14:paraId="7EBE453F" w14:textId="77777777" w:rsidR="001504AE" w:rsidRDefault="001504AE" w:rsidP="00BD521B">
      <w:pPr>
        <w:pStyle w:val="MainText"/>
      </w:pPr>
      <w:r>
        <w:t xml:space="preserve">IS ADRZ mora načrtovalcu delovnega razporeda in vodja oddelka omogočati podelitev pooblastil za opravljanje nalog načrtovalca delovnega razporeda oziroma vodje oddelka. </w:t>
      </w:r>
    </w:p>
    <w:p w14:paraId="6473816A" w14:textId="77777777" w:rsidR="001504AE" w:rsidRPr="0046143E" w:rsidRDefault="001504AE" w:rsidP="000163A2">
      <w:pPr>
        <w:pStyle w:val="MainText"/>
      </w:pPr>
      <w:r>
        <w:t>Načrtovalec delovnih razporedov in vodja oddelka</w:t>
      </w:r>
      <w:r w:rsidRPr="0046143E">
        <w:t xml:space="preserve"> ima na svojem namizju (dashboard) povezavo (meni) na funkcionalnost »Moj</w:t>
      </w:r>
      <w:r>
        <w:t>a pooblastila</w:t>
      </w:r>
      <w:r w:rsidRPr="0046143E">
        <w:t xml:space="preserve">«. Z izbiro funkcionalnosti se mu odpre pregled </w:t>
      </w:r>
      <w:r>
        <w:t>danih pooblastil</w:t>
      </w:r>
      <w:r w:rsidRPr="0046143E">
        <w:t>. Na formi ima gumb »Nov</w:t>
      </w:r>
      <w:r>
        <w:t>o</w:t>
      </w:r>
      <w:r w:rsidRPr="0046143E">
        <w:t xml:space="preserve"> </w:t>
      </w:r>
      <w:r>
        <w:t>pooblastilo</w:t>
      </w:r>
      <w:r w:rsidRPr="0046143E">
        <w:t xml:space="preserve">«. S klikom gumba se mu odpre vnosna maska za </w:t>
      </w:r>
      <w:r>
        <w:t>pooblastilo</w:t>
      </w:r>
      <w:r w:rsidRPr="0046143E">
        <w:t>, na kateri izpolni naslednje podatke:</w:t>
      </w:r>
    </w:p>
    <w:p w14:paraId="3E389F57" w14:textId="77777777" w:rsidR="001504AE" w:rsidRDefault="001504AE" w:rsidP="00125A35">
      <w:pPr>
        <w:pStyle w:val="MainText"/>
        <w:numPr>
          <w:ilvl w:val="0"/>
          <w:numId w:val="6"/>
        </w:numPr>
      </w:pPr>
      <w:r>
        <w:t>Vloga: »Načrtovalec« / »Vodja oddelka: Izbere vlogo za katero želi dati pooblastilo, če ima samo eno vlogo je ta predizpolnjena in druge ne more izbrati.</w:t>
      </w:r>
    </w:p>
    <w:p w14:paraId="1D45B2A9" w14:textId="77777777" w:rsidR="001504AE" w:rsidRDefault="001504AE" w:rsidP="00125A35">
      <w:pPr>
        <w:pStyle w:val="MainText"/>
        <w:numPr>
          <w:ilvl w:val="0"/>
          <w:numId w:val="6"/>
        </w:numPr>
      </w:pPr>
      <w:r>
        <w:t xml:space="preserve">Delovišča: Izbere delovišča, za katere želi izvesti pooblastilo, lahko več ali vse, na voljo so samo delovišča, kjer je vodja oddelka ali načrtovalec. </w:t>
      </w:r>
    </w:p>
    <w:p w14:paraId="15E3C002" w14:textId="77777777" w:rsidR="001504AE" w:rsidRDefault="001504AE" w:rsidP="00125A35">
      <w:pPr>
        <w:pStyle w:val="MainText"/>
        <w:numPr>
          <w:ilvl w:val="0"/>
          <w:numId w:val="6"/>
        </w:numPr>
      </w:pPr>
      <w:r>
        <w:t>Pooblaščenec: Izbere pooblaščenca na seznamu zdravstvenih delavcev v isti organizacijski enoti ali na celotnem seznamu zdravstvenih delavcev.</w:t>
      </w:r>
    </w:p>
    <w:p w14:paraId="5D49D28F" w14:textId="77777777" w:rsidR="001504AE" w:rsidRPr="0046143E" w:rsidRDefault="001504AE" w:rsidP="00125A35">
      <w:pPr>
        <w:pStyle w:val="MainText"/>
        <w:numPr>
          <w:ilvl w:val="0"/>
          <w:numId w:val="6"/>
        </w:numPr>
      </w:pPr>
      <w:r w:rsidRPr="0046143E">
        <w:t>Datum začetka</w:t>
      </w:r>
      <w:r>
        <w:t xml:space="preserve"> pooblastila</w:t>
      </w:r>
      <w:r w:rsidRPr="0046143E">
        <w:t xml:space="preserve">: Omogočen je koledarski vnos za prihodne mesece glede na trenutni datum in nastavitev do kdaj je možno oddajati zahtevke za odsotnost. Vnosna maska onemogoča izbiro datuma, ki ne upošteva pravila. </w:t>
      </w:r>
      <w:r>
        <w:t xml:space="preserve">Neobvezna vrednost polja. </w:t>
      </w:r>
    </w:p>
    <w:p w14:paraId="741F9CE0" w14:textId="77777777" w:rsidR="001504AE" w:rsidRPr="0046143E" w:rsidRDefault="001504AE" w:rsidP="00125A35">
      <w:pPr>
        <w:pStyle w:val="MainText"/>
        <w:numPr>
          <w:ilvl w:val="0"/>
          <w:numId w:val="6"/>
        </w:numPr>
      </w:pPr>
      <w:r w:rsidRPr="0046143E">
        <w:t>Datum konca</w:t>
      </w:r>
      <w:r>
        <w:t xml:space="preserve"> pooblastila</w:t>
      </w:r>
      <w:r w:rsidRPr="0046143E">
        <w:t xml:space="preserve">: Velja enako pravilo kot zgoraj. Datum konca mora biti po datumu in uri začetka. </w:t>
      </w:r>
      <w:r>
        <w:t>Neo</w:t>
      </w:r>
      <w:r w:rsidRPr="0046143E">
        <w:t xml:space="preserve">bvezna vrednost polja. </w:t>
      </w:r>
    </w:p>
    <w:p w14:paraId="7BD230E9" w14:textId="77777777" w:rsidR="001504AE" w:rsidRPr="0046143E" w:rsidRDefault="001504AE" w:rsidP="00125A35">
      <w:pPr>
        <w:pStyle w:val="MainText"/>
        <w:numPr>
          <w:ilvl w:val="0"/>
          <w:numId w:val="6"/>
        </w:numPr>
      </w:pPr>
      <w:r w:rsidRPr="0046143E">
        <w:t xml:space="preserve">Pojasnilo: </w:t>
      </w:r>
      <w:r>
        <w:t>Načrtovalec ali vodja oddelka</w:t>
      </w:r>
      <w:r w:rsidRPr="0046143E">
        <w:t xml:space="preserve"> lahko vnese dodatno pojasnilo v obliki teksta. Neobvezna vrednost polja.</w:t>
      </w:r>
    </w:p>
    <w:p w14:paraId="49AB5E71" w14:textId="77777777" w:rsidR="001504AE" w:rsidRPr="0046143E" w:rsidRDefault="001504AE" w:rsidP="000163A2">
      <w:pPr>
        <w:pStyle w:val="MainText"/>
      </w:pPr>
      <w:r w:rsidRPr="0046143E">
        <w:lastRenderedPageBreak/>
        <w:t xml:space="preserve">Po vnosu vseh podatkov </w:t>
      </w:r>
      <w:r>
        <w:t>načrtovalec ali vodja oddelka</w:t>
      </w:r>
      <w:r w:rsidRPr="0046143E">
        <w:t xml:space="preserve"> s klikom potrdi </w:t>
      </w:r>
      <w:r>
        <w:t xml:space="preserve">pooblastilo. </w:t>
      </w:r>
    </w:p>
    <w:p w14:paraId="4E53025F" w14:textId="77777777" w:rsidR="001504AE" w:rsidRPr="0046143E" w:rsidRDefault="001504AE" w:rsidP="000163A2">
      <w:pPr>
        <w:pStyle w:val="MainText"/>
      </w:pPr>
      <w:r w:rsidRPr="0046143E">
        <w:t xml:space="preserve">Na pregledu </w:t>
      </w:r>
      <w:r>
        <w:t>pooblastil</w:t>
      </w:r>
      <w:r w:rsidRPr="0046143E">
        <w:t xml:space="preserve"> ima </w:t>
      </w:r>
      <w:r>
        <w:t>zdravstveni delavec</w:t>
      </w:r>
      <w:r w:rsidRPr="0046143E">
        <w:t xml:space="preserve"> pregled </w:t>
      </w:r>
      <w:r>
        <w:t>danih pooblastil, kjer so za vsako pooblastilo</w:t>
      </w:r>
      <w:r w:rsidRPr="0046143E">
        <w:t xml:space="preserve"> navedeni naslednji podatki:</w:t>
      </w:r>
    </w:p>
    <w:p w14:paraId="618ED0E0" w14:textId="77777777" w:rsidR="001504AE" w:rsidRDefault="001504AE" w:rsidP="00125A35">
      <w:pPr>
        <w:pStyle w:val="MainText"/>
        <w:numPr>
          <w:ilvl w:val="0"/>
          <w:numId w:val="6"/>
        </w:numPr>
      </w:pPr>
      <w:r>
        <w:t>Vloga,</w:t>
      </w:r>
    </w:p>
    <w:p w14:paraId="3EEFFD76" w14:textId="77777777" w:rsidR="001504AE" w:rsidRDefault="001504AE" w:rsidP="00125A35">
      <w:pPr>
        <w:pStyle w:val="MainText"/>
        <w:numPr>
          <w:ilvl w:val="0"/>
          <w:numId w:val="6"/>
        </w:numPr>
      </w:pPr>
      <w:r>
        <w:t>Delovišča,</w:t>
      </w:r>
    </w:p>
    <w:p w14:paraId="17DB7AC6" w14:textId="77777777" w:rsidR="001504AE" w:rsidRDefault="001504AE" w:rsidP="00125A35">
      <w:pPr>
        <w:pStyle w:val="MainText"/>
        <w:numPr>
          <w:ilvl w:val="0"/>
          <w:numId w:val="6"/>
        </w:numPr>
      </w:pPr>
      <w:r>
        <w:t>Pooblaščenec,</w:t>
      </w:r>
    </w:p>
    <w:p w14:paraId="5A01CEC7" w14:textId="77777777" w:rsidR="001504AE" w:rsidRPr="0046143E" w:rsidRDefault="001504AE" w:rsidP="00125A35">
      <w:pPr>
        <w:pStyle w:val="MainText"/>
        <w:numPr>
          <w:ilvl w:val="0"/>
          <w:numId w:val="6"/>
        </w:numPr>
      </w:pPr>
      <w:r w:rsidRPr="0046143E">
        <w:t>Datum začetka</w:t>
      </w:r>
      <w:r>
        <w:t xml:space="preserve"> pooblastila,</w:t>
      </w:r>
    </w:p>
    <w:p w14:paraId="126681C3" w14:textId="77777777" w:rsidR="001504AE" w:rsidRPr="0046143E" w:rsidRDefault="001504AE" w:rsidP="00125A35">
      <w:pPr>
        <w:pStyle w:val="MainText"/>
        <w:numPr>
          <w:ilvl w:val="0"/>
          <w:numId w:val="6"/>
        </w:numPr>
      </w:pPr>
      <w:r w:rsidRPr="0046143E">
        <w:t>Datum konca</w:t>
      </w:r>
      <w:r>
        <w:t xml:space="preserve"> pooblastila</w:t>
      </w:r>
      <w:r w:rsidRPr="0046143E">
        <w:t xml:space="preserve">. </w:t>
      </w:r>
    </w:p>
    <w:p w14:paraId="018CC4AD" w14:textId="77777777" w:rsidR="001504AE" w:rsidRDefault="001504AE" w:rsidP="000163A2">
      <w:pPr>
        <w:pStyle w:val="MainText"/>
      </w:pPr>
      <w:r>
        <w:t>V posebnem zavihku ima načrtovalec ali vodja oddelka na voljo pregled prejeti pooblastil z enakimi podatki, namesto pooblaščenca pa je naveden pooblastitelj.</w:t>
      </w:r>
    </w:p>
    <w:p w14:paraId="1061C21E" w14:textId="77777777" w:rsidR="001504AE" w:rsidRDefault="001504AE" w:rsidP="00BD521B">
      <w:pPr>
        <w:pStyle w:val="MainText"/>
      </w:pPr>
      <w:r>
        <w:t>IS ADRZ mora zagotoviti, da se vsa obvestila, ki bi se sicer poslala načrtovalcu ali vodji oddelka v času veljavnega pooblastila pošljejo tudi pooblaščencu. IS ADRZ mora omogočiti, da lahko ob ustrezno določenih uporabniških vlogah, pooblaščenec v IS ADRZ izvede vse akcije, ki bi jih lahko izvedel pooblastitelj.</w:t>
      </w:r>
    </w:p>
    <w:p w14:paraId="1160C541" w14:textId="77777777" w:rsidR="001504AE" w:rsidRPr="00BD521B" w:rsidRDefault="001504AE" w:rsidP="00BD521B">
      <w:pPr>
        <w:pStyle w:val="MainText"/>
      </w:pPr>
      <w:r>
        <w:t xml:space="preserve">Pooblastilo brez določenega datuma začetka in konca velja nedoločen čas. Vsako pooblastilo lahko pooblastitelj kadarkoli prekliče. </w:t>
      </w:r>
    </w:p>
    <w:p w14:paraId="5B066808" w14:textId="5AA95419" w:rsidR="00E937D4" w:rsidRPr="008C2D9C" w:rsidRDefault="001504AE" w:rsidP="00354975">
      <w:pPr>
        <w:pStyle w:val="MainText"/>
      </w:pPr>
      <w:r>
        <w:t>Evidentiranje in prikaz dnevnika sprememb</w:t>
      </w:r>
      <w:r w:rsidR="00E937D4" w:rsidRPr="008C2D9C">
        <w:fldChar w:fldCharType="end"/>
      </w:r>
      <w:r w:rsidR="00E937D4" w:rsidRPr="008C2D9C">
        <w:t xml:space="preserve">). </w:t>
      </w:r>
    </w:p>
    <w:p w14:paraId="2DDED308" w14:textId="77777777" w:rsidR="00E937D4" w:rsidRDefault="00E937D4" w:rsidP="00E937D4">
      <w:pPr>
        <w:pStyle w:val="Naslov3"/>
      </w:pPr>
      <w:bookmarkStart w:id="142" w:name="_Toc207898745"/>
      <w:r>
        <w:t>Uporabniške vloge</w:t>
      </w:r>
      <w:bookmarkEnd w:id="142"/>
      <w:r>
        <w:t xml:space="preserve"> </w:t>
      </w:r>
    </w:p>
    <w:p w14:paraId="58529D57" w14:textId="1AEACC66" w:rsidR="00E937D4" w:rsidRPr="0046143E" w:rsidRDefault="00E937D4" w:rsidP="00354975">
      <w:pPr>
        <w:pStyle w:val="MainText"/>
      </w:pPr>
      <w:r w:rsidRPr="0046143E">
        <w:t xml:space="preserve">Opisano funkcionalnost uporablja uporabniška vloga administrator na nivoju celotnega IS ADRZ. Uporabniški vlogi administrator na nivoju zdravstvenega zavoda in načrtovalec delovnih razporedov imata vpogled v pregled veščin brez možnosti spreminjanja. Vpogled zajema tudi filtriranje in sortiranje pregleda veščin. </w:t>
      </w:r>
    </w:p>
    <w:p w14:paraId="746AFEB9" w14:textId="77777777" w:rsidR="00E937D4" w:rsidRPr="008F5184" w:rsidRDefault="00E937D4" w:rsidP="00E937D4">
      <w:pPr>
        <w:pStyle w:val="Naslov3"/>
      </w:pPr>
      <w:bookmarkStart w:id="143" w:name="_Toc207898746"/>
      <w:r>
        <w:t>Povezani primeri uporabe</w:t>
      </w:r>
      <w:bookmarkEnd w:id="143"/>
    </w:p>
    <w:p w14:paraId="47BB0388" w14:textId="77777777" w:rsidR="00E937D4" w:rsidRPr="0046143E" w:rsidRDefault="00E937D4" w:rsidP="00354975">
      <w:pPr>
        <w:pStyle w:val="MainText"/>
      </w:pPr>
      <w:r w:rsidRPr="0046143E">
        <w:t>S funkcionalnostjo so povezani naslednji primeri uporabe:</w:t>
      </w:r>
    </w:p>
    <w:p w14:paraId="6C8349DA" w14:textId="791F1755" w:rsidR="00E937D4" w:rsidRPr="0046143E" w:rsidRDefault="00E937D4" w:rsidP="00125A35">
      <w:pPr>
        <w:pStyle w:val="Odstavekseznama"/>
      </w:pPr>
      <w:r w:rsidRPr="0046143E">
        <w:t xml:space="preserve">Priprava šifranta veščin in kompetenc </w:t>
      </w:r>
      <w:r w:rsidR="00E9653B">
        <w:t>zdravstvenih delavcev</w:t>
      </w:r>
      <w:r w:rsidRPr="0046143E">
        <w:t xml:space="preserve"> (glej dokument </w:t>
      </w:r>
      <w:r w:rsidR="00341B69">
        <w:t>Priloga</w:t>
      </w:r>
      <w:r w:rsidR="009942FD">
        <w:t xml:space="preserve"> 2.</w:t>
      </w:r>
      <w:r w:rsidRPr="0046143E">
        <w:t xml:space="preserve"> Primeri uporabe, poglavje 4.2).</w:t>
      </w:r>
    </w:p>
    <w:p w14:paraId="5CCD3EA6" w14:textId="0390E82B" w:rsidR="00A4237A" w:rsidRDefault="00A4237A" w:rsidP="00A4237A">
      <w:pPr>
        <w:pStyle w:val="Naslov2"/>
      </w:pPr>
      <w:bookmarkStart w:id="144" w:name="_Toc207898747"/>
      <w:r>
        <w:t>Urejanje šifranta soglasij</w:t>
      </w:r>
      <w:bookmarkEnd w:id="144"/>
    </w:p>
    <w:p w14:paraId="48E94730" w14:textId="77777777" w:rsidR="00A4237A" w:rsidRDefault="00A4237A" w:rsidP="00A4237A">
      <w:pPr>
        <w:pStyle w:val="Naslov3"/>
      </w:pPr>
      <w:bookmarkStart w:id="145" w:name="_Toc207898748"/>
      <w:r>
        <w:t>Opis</w:t>
      </w:r>
      <w:bookmarkEnd w:id="145"/>
    </w:p>
    <w:p w14:paraId="385CD0F5" w14:textId="69276740" w:rsidR="00A4237A" w:rsidRPr="0046143E" w:rsidRDefault="00A4237A" w:rsidP="00354975">
      <w:pPr>
        <w:pStyle w:val="MainText"/>
      </w:pPr>
      <w:r w:rsidRPr="0046143E">
        <w:t xml:space="preserve">IS ADRZ mora administratorju na nivoju celotnega IS ADRZ omogočati urejanje soglasij. </w:t>
      </w:r>
    </w:p>
    <w:p w14:paraId="3AECF11F" w14:textId="77777777" w:rsidR="00A4237A" w:rsidRPr="0046143E" w:rsidRDefault="00A4237A" w:rsidP="00354975">
      <w:pPr>
        <w:pStyle w:val="MainText"/>
      </w:pPr>
      <w:r w:rsidRPr="0046143E">
        <w:t>Administrator na nivoju celotnega ADRZ ima na svojem namizju (dashboard) povezavo (meni) na funkcionalnost »Urejanje soglasij«. Z izbiro funkcionalnosti se mu odpre pregled soglasij. Na formi ima gumb »Novo soglasje«. S klikom gumba se mu odpre vnosna maska za novo soglasje, na kateri izpolni naslednje podatke:</w:t>
      </w:r>
    </w:p>
    <w:p w14:paraId="2EEAF45A" w14:textId="77777777" w:rsidR="00A4237A" w:rsidRPr="0046143E" w:rsidRDefault="00A4237A" w:rsidP="00125A35">
      <w:pPr>
        <w:pStyle w:val="Odstavekseznama"/>
        <w:numPr>
          <w:ilvl w:val="0"/>
          <w:numId w:val="13"/>
        </w:numPr>
      </w:pPr>
      <w:r w:rsidRPr="0046143E">
        <w:lastRenderedPageBreak/>
        <w:t>Oznaka soglasja: Določi IS ADRZ samodejno,</w:t>
      </w:r>
    </w:p>
    <w:p w14:paraId="06ACDC1E" w14:textId="77777777" w:rsidR="00A4237A" w:rsidRPr="006B43A9" w:rsidRDefault="00A4237A" w:rsidP="00125A35">
      <w:pPr>
        <w:pStyle w:val="Odstavekseznama"/>
        <w:numPr>
          <w:ilvl w:val="0"/>
          <w:numId w:val="13"/>
        </w:numPr>
      </w:pPr>
      <w:r w:rsidRPr="006B43A9">
        <w:t xml:space="preserve">Naziv soglasja: </w:t>
      </w:r>
      <w:r w:rsidRPr="0046143E">
        <w:t>Načrtovalec vnese kratek naziv soglasja, ki z nekaj besedami opiše soglasje in ga loči od drugih soglasij</w:t>
      </w:r>
      <w:r w:rsidRPr="006B43A9">
        <w:t>,</w:t>
      </w:r>
    </w:p>
    <w:p w14:paraId="30851FF3" w14:textId="5EC30C17" w:rsidR="00A4237A" w:rsidRPr="0046143E" w:rsidRDefault="00A4237A" w:rsidP="00125A35">
      <w:pPr>
        <w:pStyle w:val="Odstavekseznama"/>
        <w:numPr>
          <w:ilvl w:val="0"/>
          <w:numId w:val="13"/>
        </w:numPr>
      </w:pPr>
      <w:r w:rsidRPr="0046143E">
        <w:t>Vrsta soglas</w:t>
      </w:r>
      <w:r w:rsidR="00C1016B">
        <w:t>ja</w:t>
      </w:r>
      <w:r w:rsidRPr="0046143E">
        <w:t>: izbira iz šifranta vrst soglasij (npr. , …),</w:t>
      </w:r>
    </w:p>
    <w:p w14:paraId="7E2777D4" w14:textId="77777777" w:rsidR="00A4237A" w:rsidRPr="0046143E" w:rsidRDefault="00A4237A" w:rsidP="00125A35">
      <w:pPr>
        <w:pStyle w:val="Odstavekseznama"/>
        <w:numPr>
          <w:ilvl w:val="0"/>
          <w:numId w:val="13"/>
        </w:numPr>
      </w:pPr>
      <w:r w:rsidRPr="0046143E">
        <w:t>Pravna podlaga za soglasje: izbira iz šifranta pravnih podlag za soglasja,</w:t>
      </w:r>
    </w:p>
    <w:p w14:paraId="4B2CF5F4" w14:textId="793B82D3" w:rsidR="00A4237A" w:rsidRPr="0046143E" w:rsidRDefault="00A4237A" w:rsidP="00125A35">
      <w:pPr>
        <w:pStyle w:val="Odstavekseznama"/>
        <w:numPr>
          <w:ilvl w:val="0"/>
          <w:numId w:val="13"/>
        </w:numPr>
      </w:pPr>
      <w:r w:rsidRPr="0046143E">
        <w:t xml:space="preserve">Datum začetka veljavnosti soglasja: izbira datuma, obvezna vsebina, z datumom bo določeno obdobje veljavnosti soglasja v IS ADRZ, pri </w:t>
      </w:r>
      <w:r w:rsidR="00E9653B">
        <w:t>zdravstvenih delavcev</w:t>
      </w:r>
      <w:r w:rsidRPr="0046143E">
        <w:t xml:space="preserve"> se bodo lahko izbirala samo veljavna soglasja (glej poglavje </w:t>
      </w:r>
      <w:r w:rsidRPr="0046143E">
        <w:fldChar w:fldCharType="begin"/>
      </w:r>
      <w:r w:rsidRPr="0046143E">
        <w:instrText xml:space="preserve"> REF _Ref199243102 \w \h </w:instrText>
      </w:r>
      <w:r w:rsidR="00054B8B" w:rsidRPr="0046143E">
        <w:instrText xml:space="preserve"> \* MERGEFORMAT </w:instrText>
      </w:r>
      <w:r w:rsidRPr="0046143E">
        <w:fldChar w:fldCharType="separate"/>
      </w:r>
      <w:r w:rsidR="001504AE">
        <w:t>3.2.1.5</w:t>
      </w:r>
      <w:r w:rsidRPr="0046143E">
        <w:fldChar w:fldCharType="end"/>
      </w:r>
      <w:r w:rsidRPr="0046143E">
        <w:t xml:space="preserve"> </w:t>
      </w:r>
      <w:r w:rsidRPr="0046143E">
        <w:fldChar w:fldCharType="begin"/>
      </w:r>
      <w:r w:rsidRPr="0046143E">
        <w:instrText xml:space="preserve"> REF _Ref199243102 \h </w:instrText>
      </w:r>
      <w:r w:rsidR="00054B8B" w:rsidRPr="0046143E">
        <w:instrText xml:space="preserve"> \* MERGEFORMAT </w:instrText>
      </w:r>
      <w:r w:rsidRPr="0046143E">
        <w:fldChar w:fldCharType="separate"/>
      </w:r>
      <w:r w:rsidR="001504AE" w:rsidRPr="0046143E">
        <w:t xml:space="preserve">Urejanje soglasij </w:t>
      </w:r>
      <w:r w:rsidR="001504AE">
        <w:t>zdravstvenega delavca</w:t>
      </w:r>
      <w:r w:rsidRPr="0046143E">
        <w:fldChar w:fldCharType="end"/>
      </w:r>
      <w:r w:rsidRPr="0046143E">
        <w:t xml:space="preserve">), </w:t>
      </w:r>
    </w:p>
    <w:p w14:paraId="16E467E3" w14:textId="77777777" w:rsidR="00A4237A" w:rsidRPr="0046143E" w:rsidRDefault="00A4237A" w:rsidP="00125A35">
      <w:pPr>
        <w:pStyle w:val="Odstavekseznama"/>
        <w:numPr>
          <w:ilvl w:val="0"/>
          <w:numId w:val="13"/>
        </w:numPr>
      </w:pPr>
      <w:r w:rsidRPr="0046143E">
        <w:t>Datum konca veljavnosti soglasja: izbira datuma, neobvezna vsebina,</w:t>
      </w:r>
    </w:p>
    <w:p w14:paraId="53722590" w14:textId="77777777" w:rsidR="00A4237A" w:rsidRPr="0046143E" w:rsidRDefault="00A4237A" w:rsidP="00125A35">
      <w:pPr>
        <w:pStyle w:val="Odstavekseznama"/>
        <w:numPr>
          <w:ilvl w:val="0"/>
          <w:numId w:val="13"/>
        </w:numPr>
      </w:pPr>
      <w:r w:rsidRPr="0046143E">
        <w:t xml:space="preserve">Pojasnilo: Načrtovalec neobvezno vnese pojasnilo glede soglasja. </w:t>
      </w:r>
    </w:p>
    <w:p w14:paraId="5D17E4B2" w14:textId="77777777" w:rsidR="00A4237A" w:rsidRPr="006B43A9" w:rsidRDefault="00A4237A" w:rsidP="006B43A9">
      <w:pPr>
        <w:pStyle w:val="MainText"/>
      </w:pPr>
      <w:r w:rsidRPr="006B43A9">
        <w:t>Na pregledu ima administrator pregled vseh soglasij, za vsako omejitev pa naslednje podatke.</w:t>
      </w:r>
    </w:p>
    <w:p w14:paraId="78AD6344" w14:textId="77777777" w:rsidR="00A4237A" w:rsidRPr="0046143E" w:rsidRDefault="00A4237A" w:rsidP="00125A35">
      <w:pPr>
        <w:pStyle w:val="Odstavekseznama"/>
        <w:numPr>
          <w:ilvl w:val="0"/>
          <w:numId w:val="13"/>
        </w:numPr>
      </w:pPr>
      <w:r w:rsidRPr="0046143E">
        <w:t>Oznaka soglasja,</w:t>
      </w:r>
    </w:p>
    <w:p w14:paraId="2EC62968" w14:textId="77777777" w:rsidR="00A4237A" w:rsidRPr="0046143E" w:rsidRDefault="00A4237A" w:rsidP="00125A35">
      <w:pPr>
        <w:pStyle w:val="Odstavekseznama"/>
        <w:numPr>
          <w:ilvl w:val="0"/>
          <w:numId w:val="13"/>
        </w:numPr>
      </w:pPr>
      <w:r w:rsidRPr="0046143E">
        <w:t>Naziv soglasja,</w:t>
      </w:r>
    </w:p>
    <w:p w14:paraId="032F3E72" w14:textId="77777777" w:rsidR="00A4237A" w:rsidRPr="0046143E" w:rsidRDefault="00A4237A" w:rsidP="00125A35">
      <w:pPr>
        <w:pStyle w:val="Odstavekseznama"/>
        <w:numPr>
          <w:ilvl w:val="0"/>
          <w:numId w:val="13"/>
        </w:numPr>
      </w:pPr>
      <w:r w:rsidRPr="0046143E">
        <w:t>Vrsta soglasja,</w:t>
      </w:r>
    </w:p>
    <w:p w14:paraId="467B4FB7" w14:textId="77777777" w:rsidR="00A4237A" w:rsidRPr="0046143E" w:rsidRDefault="00A4237A" w:rsidP="00125A35">
      <w:pPr>
        <w:pStyle w:val="Odstavekseznama"/>
        <w:numPr>
          <w:ilvl w:val="0"/>
          <w:numId w:val="13"/>
        </w:numPr>
      </w:pPr>
      <w:r w:rsidRPr="0046143E">
        <w:t>Pravna podlaga za soglasje,</w:t>
      </w:r>
    </w:p>
    <w:p w14:paraId="03ADF115" w14:textId="77777777" w:rsidR="00A4237A" w:rsidRPr="0046143E" w:rsidRDefault="00A4237A" w:rsidP="00125A35">
      <w:pPr>
        <w:pStyle w:val="Odstavekseznama"/>
        <w:numPr>
          <w:ilvl w:val="0"/>
          <w:numId w:val="13"/>
        </w:numPr>
      </w:pPr>
      <w:r w:rsidRPr="0046143E">
        <w:t xml:space="preserve">Datum začetka veljavnosti soglasja, </w:t>
      </w:r>
    </w:p>
    <w:p w14:paraId="430675B1" w14:textId="77777777" w:rsidR="00A4237A" w:rsidRPr="0046143E" w:rsidRDefault="00A4237A" w:rsidP="00125A35">
      <w:pPr>
        <w:pStyle w:val="Odstavekseznama"/>
        <w:numPr>
          <w:ilvl w:val="0"/>
          <w:numId w:val="13"/>
        </w:numPr>
      </w:pPr>
      <w:r w:rsidRPr="0046143E">
        <w:t>Datum konca veljavnosti soglasja.</w:t>
      </w:r>
    </w:p>
    <w:p w14:paraId="69DDD094" w14:textId="77777777" w:rsidR="00A4237A" w:rsidRPr="0046143E" w:rsidRDefault="00A4237A" w:rsidP="00A4237A">
      <w:pPr>
        <w:rPr>
          <w:rFonts w:ascii="Segoe UI Semilight" w:hAnsi="Segoe UI Semilight" w:cs="Segoe UI Semilight"/>
          <w:sz w:val="24"/>
          <w:szCs w:val="24"/>
        </w:rPr>
      </w:pPr>
      <w:r w:rsidRPr="0046143E">
        <w:rPr>
          <w:rFonts w:ascii="Segoe UI Semilight" w:eastAsiaTheme="majorEastAsia" w:hAnsi="Segoe UI Semilight" w:cs="Segoe UI Semilight"/>
          <w:szCs w:val="24"/>
        </w:rPr>
        <w:t xml:space="preserve">Administrator ima možnost pregled soglasij sortirati in filtrirati po vseh navedenih podatkih. </w:t>
      </w:r>
    </w:p>
    <w:p w14:paraId="7D97B054" w14:textId="77777777" w:rsidR="00A4237A" w:rsidRPr="0046143E" w:rsidRDefault="00A4237A" w:rsidP="00354975">
      <w:pPr>
        <w:pStyle w:val="MainText"/>
      </w:pPr>
      <w:r w:rsidRPr="0046143E">
        <w:t xml:space="preserve">Vsako soglasje lahko administrator spremeni s klikom na gumb (ikono) »Spremeni«. Ob kliku na gumb »Spremeni« se odpre enaka vnosna maska kot pri vnosu novega soglasja. Administrator lahko spremeni samo datum začetka veljavnosti soglasja in datum konca veljavnosti soglasja ter shrani. </w:t>
      </w:r>
    </w:p>
    <w:p w14:paraId="6920E0EA" w14:textId="77777777" w:rsidR="001504AE" w:rsidRDefault="00A4237A" w:rsidP="001504AE">
      <w:pPr>
        <w:pStyle w:val="MainText"/>
      </w:pPr>
      <w:r w:rsidRPr="0046143E">
        <w:t xml:space="preserve">Vsaka sprememba soglasja se evidentira in prikazuje v dnevniku sprememb soglasja (glej poglavje </w:t>
      </w:r>
      <w:r w:rsidRPr="0046143E">
        <w:fldChar w:fldCharType="begin"/>
      </w:r>
      <w:r w:rsidRPr="0046143E">
        <w:instrText xml:space="preserve"> REF _Ref199241977 \w \h </w:instrText>
      </w:r>
      <w:r w:rsidR="00054B8B" w:rsidRPr="0046143E">
        <w:instrText xml:space="preserve"> \* MERGEFORMAT </w:instrText>
      </w:r>
      <w:r w:rsidRPr="0046143E">
        <w:fldChar w:fldCharType="separate"/>
      </w:r>
      <w:r w:rsidR="001504AE">
        <w:t>4.1</w:t>
      </w:r>
      <w:r w:rsidRPr="0046143E">
        <w:fldChar w:fldCharType="end"/>
      </w:r>
      <w:r w:rsidRPr="0046143E">
        <w:t xml:space="preserve"> </w:t>
      </w:r>
      <w:r w:rsidRPr="0046143E">
        <w:fldChar w:fldCharType="begin"/>
      </w:r>
      <w:r w:rsidRPr="0046143E">
        <w:instrText xml:space="preserve"> REF _Ref199241977 \h </w:instrText>
      </w:r>
      <w:r w:rsidR="00054B8B" w:rsidRPr="0046143E">
        <w:instrText xml:space="preserve"> \* MERGEFORMAT </w:instrText>
      </w:r>
      <w:r w:rsidRPr="0046143E">
        <w:fldChar w:fldCharType="separate"/>
      </w:r>
      <w:r w:rsidR="001504AE">
        <w:t xml:space="preserve">Pooblaščanje </w:t>
      </w:r>
    </w:p>
    <w:p w14:paraId="2D615B1C" w14:textId="77777777" w:rsidR="001504AE" w:rsidRDefault="001504AE" w:rsidP="001504AE">
      <w:pPr>
        <w:pStyle w:val="MainText"/>
      </w:pPr>
      <w:r>
        <w:t>Opis</w:t>
      </w:r>
    </w:p>
    <w:p w14:paraId="0AF0FC72" w14:textId="77777777" w:rsidR="001504AE" w:rsidRDefault="001504AE" w:rsidP="00BD521B">
      <w:pPr>
        <w:pStyle w:val="MainText"/>
      </w:pPr>
      <w:r>
        <w:t xml:space="preserve">IS ADRZ mora načrtovalcu delovnega razporeda in vodja oddelka omogočati podelitev pooblastil za opravljanje nalog načrtovalca delovnega razporeda oziroma vodje oddelka. </w:t>
      </w:r>
    </w:p>
    <w:p w14:paraId="5A114886" w14:textId="77777777" w:rsidR="001504AE" w:rsidRPr="0046143E" w:rsidRDefault="001504AE" w:rsidP="000163A2">
      <w:pPr>
        <w:pStyle w:val="MainText"/>
      </w:pPr>
      <w:r>
        <w:t>Načrtovalec delovnih razporedov in vodja oddelka</w:t>
      </w:r>
      <w:r w:rsidRPr="0046143E">
        <w:t xml:space="preserve"> ima na svojem namizju (dashboard) povezavo (meni) na funkcionalnost »Moj</w:t>
      </w:r>
      <w:r>
        <w:t>a pooblastila</w:t>
      </w:r>
      <w:r w:rsidRPr="0046143E">
        <w:t xml:space="preserve">«. Z izbiro funkcionalnosti se mu odpre pregled </w:t>
      </w:r>
      <w:r>
        <w:t>danih pooblastil</w:t>
      </w:r>
      <w:r w:rsidRPr="0046143E">
        <w:t>. Na formi ima gumb »Nov</w:t>
      </w:r>
      <w:r>
        <w:t>o</w:t>
      </w:r>
      <w:r w:rsidRPr="0046143E">
        <w:t xml:space="preserve"> </w:t>
      </w:r>
      <w:r>
        <w:t>pooblastilo</w:t>
      </w:r>
      <w:r w:rsidRPr="0046143E">
        <w:t xml:space="preserve">«. S klikom gumba se mu odpre vnosna maska za </w:t>
      </w:r>
      <w:r>
        <w:t>pooblastilo</w:t>
      </w:r>
      <w:r w:rsidRPr="0046143E">
        <w:t>, na kateri izpolni naslednje podatke:</w:t>
      </w:r>
    </w:p>
    <w:p w14:paraId="641835D6" w14:textId="77777777" w:rsidR="001504AE" w:rsidRDefault="001504AE" w:rsidP="00125A35">
      <w:pPr>
        <w:pStyle w:val="MainText"/>
        <w:numPr>
          <w:ilvl w:val="0"/>
          <w:numId w:val="6"/>
        </w:numPr>
      </w:pPr>
      <w:r>
        <w:t>Vloga: »Načrtovalec« / »Vodja oddelka: Izbere vlogo za katero želi dati pooblastilo, če ima samo eno vlogo je ta predizpolnjena in druge ne more izbrati.</w:t>
      </w:r>
    </w:p>
    <w:p w14:paraId="0FD647EF" w14:textId="77777777" w:rsidR="001504AE" w:rsidRDefault="001504AE" w:rsidP="00125A35">
      <w:pPr>
        <w:pStyle w:val="MainText"/>
        <w:numPr>
          <w:ilvl w:val="0"/>
          <w:numId w:val="6"/>
        </w:numPr>
      </w:pPr>
      <w:r>
        <w:t xml:space="preserve">Delovišča: Izbere delovišča, za katere želi izvesti pooblastilo, lahko več ali vse, na voljo so samo delovišča, kjer je vodja oddelka ali načrtovalec. </w:t>
      </w:r>
    </w:p>
    <w:p w14:paraId="2A925299" w14:textId="77777777" w:rsidR="001504AE" w:rsidRDefault="001504AE" w:rsidP="00125A35">
      <w:pPr>
        <w:pStyle w:val="MainText"/>
        <w:numPr>
          <w:ilvl w:val="0"/>
          <w:numId w:val="6"/>
        </w:numPr>
      </w:pPr>
      <w:r>
        <w:t>Pooblaščenec: Izbere pooblaščenca na seznamu zdravstvenih delavcev v isti organizacijski enoti ali na celotnem seznamu zdravstvenih delavcev.</w:t>
      </w:r>
    </w:p>
    <w:p w14:paraId="4A7788F4" w14:textId="77777777" w:rsidR="001504AE" w:rsidRPr="0046143E" w:rsidRDefault="001504AE" w:rsidP="00125A35">
      <w:pPr>
        <w:pStyle w:val="MainText"/>
        <w:numPr>
          <w:ilvl w:val="0"/>
          <w:numId w:val="6"/>
        </w:numPr>
      </w:pPr>
      <w:r w:rsidRPr="0046143E">
        <w:t>Datum začetka</w:t>
      </w:r>
      <w:r>
        <w:t xml:space="preserve"> pooblastila</w:t>
      </w:r>
      <w:r w:rsidRPr="0046143E">
        <w:t xml:space="preserve">: Omogočen je koledarski vnos za prihodne mesece glede na trenutni datum in nastavitev do kdaj je možno oddajati zahtevke za odsotnost. Vnosna maska onemogoča izbiro datuma, ki ne upošteva pravila. </w:t>
      </w:r>
      <w:r>
        <w:t xml:space="preserve">Neobvezna vrednost polja. </w:t>
      </w:r>
    </w:p>
    <w:p w14:paraId="66CDDC85" w14:textId="77777777" w:rsidR="001504AE" w:rsidRPr="0046143E" w:rsidRDefault="001504AE" w:rsidP="00125A35">
      <w:pPr>
        <w:pStyle w:val="MainText"/>
        <w:numPr>
          <w:ilvl w:val="0"/>
          <w:numId w:val="6"/>
        </w:numPr>
      </w:pPr>
      <w:r w:rsidRPr="0046143E">
        <w:lastRenderedPageBreak/>
        <w:t>Datum konca</w:t>
      </w:r>
      <w:r>
        <w:t xml:space="preserve"> pooblastila</w:t>
      </w:r>
      <w:r w:rsidRPr="0046143E">
        <w:t xml:space="preserve">: Velja enako pravilo kot zgoraj. Datum konca mora biti po datumu in uri začetka. </w:t>
      </w:r>
      <w:r>
        <w:t>Neo</w:t>
      </w:r>
      <w:r w:rsidRPr="0046143E">
        <w:t xml:space="preserve">bvezna vrednost polja. </w:t>
      </w:r>
    </w:p>
    <w:p w14:paraId="0291B908" w14:textId="77777777" w:rsidR="001504AE" w:rsidRPr="0046143E" w:rsidRDefault="001504AE" w:rsidP="00125A35">
      <w:pPr>
        <w:pStyle w:val="MainText"/>
        <w:numPr>
          <w:ilvl w:val="0"/>
          <w:numId w:val="6"/>
        </w:numPr>
      </w:pPr>
      <w:r w:rsidRPr="0046143E">
        <w:t xml:space="preserve">Pojasnilo: </w:t>
      </w:r>
      <w:r>
        <w:t>Načrtovalec ali vodja oddelka</w:t>
      </w:r>
      <w:r w:rsidRPr="0046143E">
        <w:t xml:space="preserve"> lahko vnese dodatno pojasnilo v obliki teksta. Neobvezna vrednost polja.</w:t>
      </w:r>
    </w:p>
    <w:p w14:paraId="2B740BCC" w14:textId="77777777" w:rsidR="001504AE" w:rsidRPr="0046143E" w:rsidRDefault="001504AE" w:rsidP="000163A2">
      <w:pPr>
        <w:pStyle w:val="MainText"/>
      </w:pPr>
      <w:r w:rsidRPr="0046143E">
        <w:t xml:space="preserve">Po vnosu vseh podatkov </w:t>
      </w:r>
      <w:r>
        <w:t>načrtovalec ali vodja oddelka</w:t>
      </w:r>
      <w:r w:rsidRPr="0046143E">
        <w:t xml:space="preserve"> s klikom potrdi </w:t>
      </w:r>
      <w:r>
        <w:t xml:space="preserve">pooblastilo. </w:t>
      </w:r>
    </w:p>
    <w:p w14:paraId="1DF56B2E" w14:textId="77777777" w:rsidR="001504AE" w:rsidRPr="0046143E" w:rsidRDefault="001504AE" w:rsidP="000163A2">
      <w:pPr>
        <w:pStyle w:val="MainText"/>
      </w:pPr>
      <w:r w:rsidRPr="0046143E">
        <w:t xml:space="preserve">Na pregledu </w:t>
      </w:r>
      <w:r>
        <w:t>pooblastil</w:t>
      </w:r>
      <w:r w:rsidRPr="0046143E">
        <w:t xml:space="preserve"> ima </w:t>
      </w:r>
      <w:r>
        <w:t>zdravstveni delavec</w:t>
      </w:r>
      <w:r w:rsidRPr="0046143E">
        <w:t xml:space="preserve"> pregled </w:t>
      </w:r>
      <w:r>
        <w:t>danih pooblastil, kjer so za vsako pooblastilo</w:t>
      </w:r>
      <w:r w:rsidRPr="0046143E">
        <w:t xml:space="preserve"> navedeni naslednji podatki:</w:t>
      </w:r>
    </w:p>
    <w:p w14:paraId="6B1D7490" w14:textId="77777777" w:rsidR="001504AE" w:rsidRDefault="001504AE" w:rsidP="00125A35">
      <w:pPr>
        <w:pStyle w:val="MainText"/>
        <w:numPr>
          <w:ilvl w:val="0"/>
          <w:numId w:val="6"/>
        </w:numPr>
      </w:pPr>
      <w:r>
        <w:t>Vloga,</w:t>
      </w:r>
    </w:p>
    <w:p w14:paraId="640DA2A2" w14:textId="77777777" w:rsidR="001504AE" w:rsidRDefault="001504AE" w:rsidP="00125A35">
      <w:pPr>
        <w:pStyle w:val="MainText"/>
        <w:numPr>
          <w:ilvl w:val="0"/>
          <w:numId w:val="6"/>
        </w:numPr>
      </w:pPr>
      <w:r>
        <w:t>Delovišča,</w:t>
      </w:r>
    </w:p>
    <w:p w14:paraId="7A251776" w14:textId="77777777" w:rsidR="001504AE" w:rsidRDefault="001504AE" w:rsidP="00125A35">
      <w:pPr>
        <w:pStyle w:val="MainText"/>
        <w:numPr>
          <w:ilvl w:val="0"/>
          <w:numId w:val="6"/>
        </w:numPr>
      </w:pPr>
      <w:r>
        <w:t>Pooblaščenec,</w:t>
      </w:r>
    </w:p>
    <w:p w14:paraId="7C01F84F" w14:textId="77777777" w:rsidR="001504AE" w:rsidRPr="0046143E" w:rsidRDefault="001504AE" w:rsidP="00125A35">
      <w:pPr>
        <w:pStyle w:val="MainText"/>
        <w:numPr>
          <w:ilvl w:val="0"/>
          <w:numId w:val="6"/>
        </w:numPr>
      </w:pPr>
      <w:r w:rsidRPr="0046143E">
        <w:t>Datum začetka</w:t>
      </w:r>
      <w:r>
        <w:t xml:space="preserve"> pooblastila,</w:t>
      </w:r>
    </w:p>
    <w:p w14:paraId="729FE502" w14:textId="77777777" w:rsidR="001504AE" w:rsidRPr="0046143E" w:rsidRDefault="001504AE" w:rsidP="00125A35">
      <w:pPr>
        <w:pStyle w:val="MainText"/>
        <w:numPr>
          <w:ilvl w:val="0"/>
          <w:numId w:val="6"/>
        </w:numPr>
      </w:pPr>
      <w:r w:rsidRPr="0046143E">
        <w:t>Datum konca</w:t>
      </w:r>
      <w:r>
        <w:t xml:space="preserve"> pooblastila</w:t>
      </w:r>
      <w:r w:rsidRPr="0046143E">
        <w:t xml:space="preserve">. </w:t>
      </w:r>
    </w:p>
    <w:p w14:paraId="7B2176BC" w14:textId="77777777" w:rsidR="001504AE" w:rsidRDefault="001504AE" w:rsidP="000163A2">
      <w:pPr>
        <w:pStyle w:val="MainText"/>
      </w:pPr>
      <w:r>
        <w:t>V posebnem zavihku ima načrtovalec ali vodja oddelka na voljo pregled prejeti pooblastil z enakimi podatki, namesto pooblaščenca pa je naveden pooblastitelj.</w:t>
      </w:r>
    </w:p>
    <w:p w14:paraId="4DD4F19F" w14:textId="77777777" w:rsidR="001504AE" w:rsidRDefault="001504AE" w:rsidP="00BD521B">
      <w:pPr>
        <w:pStyle w:val="MainText"/>
      </w:pPr>
      <w:r>
        <w:t>IS ADRZ mora zagotoviti, da se vsa obvestila, ki bi se sicer poslala načrtovalcu ali vodji oddelka v času veljavnega pooblastila pošljejo tudi pooblaščencu. IS ADRZ mora omogočiti, da lahko ob ustrezno določenih uporabniških vlogah, pooblaščenec v IS ADRZ izvede vse akcije, ki bi jih lahko izvedel pooblastitelj.</w:t>
      </w:r>
    </w:p>
    <w:p w14:paraId="7D464D2E" w14:textId="77777777" w:rsidR="001504AE" w:rsidRPr="00BD521B" w:rsidRDefault="001504AE" w:rsidP="00BD521B">
      <w:pPr>
        <w:pStyle w:val="MainText"/>
      </w:pPr>
      <w:r>
        <w:t xml:space="preserve">Pooblastilo brez določenega datuma začetka in konca velja nedoločen čas. Vsako pooblastilo lahko pooblastitelj kadarkoli prekliče. </w:t>
      </w:r>
    </w:p>
    <w:p w14:paraId="3F547C4E" w14:textId="1A58D6D3" w:rsidR="00A4237A" w:rsidRPr="0046143E" w:rsidRDefault="001504AE" w:rsidP="00354975">
      <w:pPr>
        <w:pStyle w:val="MainText"/>
      </w:pPr>
      <w:r>
        <w:t>Evidentiranje in prikaz dnevnika sprememb</w:t>
      </w:r>
      <w:r w:rsidR="00A4237A" w:rsidRPr="0046143E">
        <w:fldChar w:fldCharType="end"/>
      </w:r>
      <w:r w:rsidR="00A4237A" w:rsidRPr="0046143E">
        <w:t xml:space="preserve">). </w:t>
      </w:r>
    </w:p>
    <w:p w14:paraId="31B4AC8B" w14:textId="77777777" w:rsidR="00A4237A" w:rsidRDefault="00A4237A" w:rsidP="00A4237A">
      <w:pPr>
        <w:pStyle w:val="Naslov3"/>
      </w:pPr>
      <w:bookmarkStart w:id="146" w:name="_Toc207898749"/>
      <w:r>
        <w:t>Uporabniške vloge</w:t>
      </w:r>
      <w:bookmarkEnd w:id="146"/>
      <w:r>
        <w:t xml:space="preserve"> </w:t>
      </w:r>
    </w:p>
    <w:p w14:paraId="7B4C1102" w14:textId="2DE96667" w:rsidR="00A4237A" w:rsidRPr="0046143E" w:rsidRDefault="00A4237A" w:rsidP="00354975">
      <w:pPr>
        <w:pStyle w:val="MainText"/>
      </w:pPr>
      <w:r w:rsidRPr="0046143E">
        <w:t xml:space="preserve">Opisano funkcionalnost uporablja uporabniška vloga administrator na nivoju celotnega ADRZ. Uporabniški vlogi administrator na nivoju zdravstvenega zavoda in načrtovalec delovnih razporedov imata vpogled v pregled soglasij brez možnosti spreminjanja. Vpogled zajema tudi filtriranje in sortiranje pregleda soglasij. </w:t>
      </w:r>
    </w:p>
    <w:p w14:paraId="303562A1" w14:textId="77777777" w:rsidR="00A4237A" w:rsidRPr="008F5184" w:rsidRDefault="00A4237A" w:rsidP="00A4237A">
      <w:pPr>
        <w:pStyle w:val="Naslov3"/>
      </w:pPr>
      <w:bookmarkStart w:id="147" w:name="_Toc207898750"/>
      <w:r>
        <w:t>Povezani primeri uporabe</w:t>
      </w:r>
      <w:bookmarkEnd w:id="147"/>
    </w:p>
    <w:p w14:paraId="0B15795B" w14:textId="77777777" w:rsidR="00A4237A" w:rsidRPr="0046143E" w:rsidRDefault="00A4237A" w:rsidP="00354975">
      <w:pPr>
        <w:pStyle w:val="MainText"/>
      </w:pPr>
      <w:r w:rsidRPr="0046143E">
        <w:t>S funkcionalnostjo so povezani naslednji primeri uporabe:</w:t>
      </w:r>
    </w:p>
    <w:p w14:paraId="51DD5ABE" w14:textId="7D8DBBEB" w:rsidR="00A4237A" w:rsidRPr="0046143E" w:rsidRDefault="00D04507" w:rsidP="00125A35">
      <w:pPr>
        <w:pStyle w:val="Odstavekseznama"/>
      </w:pPr>
      <w:r w:rsidRPr="0046143E">
        <w:t xml:space="preserve">Priprava šifrantov veščin in kompetenc </w:t>
      </w:r>
      <w:r w:rsidR="00E9653B">
        <w:t>zdravstvenih delavcev</w:t>
      </w:r>
      <w:r w:rsidR="00A4237A" w:rsidRPr="0046143E">
        <w:t xml:space="preserve"> (glej dokument </w:t>
      </w:r>
      <w:r w:rsidR="00341B69">
        <w:t>Priloga</w:t>
      </w:r>
      <w:r w:rsidR="009942FD">
        <w:t xml:space="preserve"> 2.</w:t>
      </w:r>
      <w:r w:rsidR="00A4237A" w:rsidRPr="0046143E">
        <w:t xml:space="preserve"> Primeri uporabe, poglavje 4.</w:t>
      </w:r>
      <w:r w:rsidRPr="0046143E">
        <w:t>3</w:t>
      </w:r>
      <w:r w:rsidR="00A4237A" w:rsidRPr="0046143E">
        <w:t>).</w:t>
      </w:r>
    </w:p>
    <w:p w14:paraId="3B4A73C9" w14:textId="079C3701" w:rsidR="0035632A" w:rsidRDefault="00231D3B" w:rsidP="00F7506B">
      <w:pPr>
        <w:pStyle w:val="Naslov2"/>
      </w:pPr>
      <w:bookmarkStart w:id="148" w:name="_Ref200089376"/>
      <w:bookmarkStart w:id="149" w:name="_Ref200089381"/>
      <w:bookmarkStart w:id="150" w:name="_Toc207898751"/>
      <w:r>
        <w:lastRenderedPageBreak/>
        <w:t>Urejanje organizacijske strukture zdravstvenega zavoda</w:t>
      </w:r>
      <w:bookmarkEnd w:id="148"/>
      <w:bookmarkEnd w:id="149"/>
      <w:bookmarkEnd w:id="150"/>
    </w:p>
    <w:p w14:paraId="6BAD42EA" w14:textId="11C2B7ED" w:rsidR="00F7506B" w:rsidRDefault="00F7506B" w:rsidP="00F7506B">
      <w:pPr>
        <w:pStyle w:val="Naslov3"/>
      </w:pPr>
      <w:bookmarkStart w:id="151" w:name="_Toc207898752"/>
      <w:r>
        <w:t>Opis</w:t>
      </w:r>
      <w:bookmarkEnd w:id="151"/>
    </w:p>
    <w:p w14:paraId="1C3BF554" w14:textId="20D1013B" w:rsidR="00DD277F" w:rsidRPr="0046143E" w:rsidRDefault="00DD277F" w:rsidP="00354975">
      <w:pPr>
        <w:pStyle w:val="MainText"/>
      </w:pPr>
      <w:r w:rsidRPr="0046143E">
        <w:t xml:space="preserve">IS ADRZ mora </w:t>
      </w:r>
      <w:r w:rsidR="00D835C9" w:rsidRPr="0046143E">
        <w:t>administratorju na ravni zdravstvenega zavoda</w:t>
      </w:r>
      <w:r w:rsidRPr="0046143E">
        <w:t xml:space="preserve"> omogočati pridobitev podatkov o </w:t>
      </w:r>
      <w:r w:rsidR="00D835C9" w:rsidRPr="0046143E">
        <w:t>organizacijski strukturi zdravstvenega zavoda</w:t>
      </w:r>
      <w:r w:rsidRPr="0046143E">
        <w:t xml:space="preserve"> iz IS Kadrovska evidenca in ročno urejati podatke o </w:t>
      </w:r>
      <w:r w:rsidR="00D835C9" w:rsidRPr="0046143E">
        <w:t>organizacijski strukturi</w:t>
      </w:r>
      <w:r w:rsidRPr="0046143E">
        <w:t>.</w:t>
      </w:r>
    </w:p>
    <w:p w14:paraId="433F4825" w14:textId="622D02C1" w:rsidR="00DD277F" w:rsidRPr="0046143E" w:rsidRDefault="00717D0F" w:rsidP="00DD277F">
      <w:pPr>
        <w:pStyle w:val="Naslov4"/>
        <w:rPr>
          <w:rFonts w:ascii="Segoe UI Semilight" w:hAnsi="Segoe UI Semilight"/>
        </w:rPr>
      </w:pPr>
      <w:r>
        <w:rPr>
          <w:rFonts w:ascii="Segoe UI Semilight" w:hAnsi="Segoe UI Semilight"/>
        </w:rPr>
        <w:t>Uvoz</w:t>
      </w:r>
      <w:r w:rsidR="00DD277F" w:rsidRPr="0046143E">
        <w:rPr>
          <w:rFonts w:ascii="Segoe UI Semilight" w:hAnsi="Segoe UI Semilight"/>
        </w:rPr>
        <w:t xml:space="preserve"> in posodabljanje podatkov o </w:t>
      </w:r>
      <w:r w:rsidR="00D835C9" w:rsidRPr="0046143E">
        <w:rPr>
          <w:rFonts w:ascii="Segoe UI Semilight" w:hAnsi="Segoe UI Semilight"/>
        </w:rPr>
        <w:t>organizacijski strukturi</w:t>
      </w:r>
      <w:r w:rsidR="00DD277F" w:rsidRPr="0046143E">
        <w:rPr>
          <w:rFonts w:ascii="Segoe UI Semilight" w:hAnsi="Segoe UI Semilight"/>
        </w:rPr>
        <w:t xml:space="preserve"> iz IS Kadrovska evidenca</w:t>
      </w:r>
    </w:p>
    <w:p w14:paraId="6DBF88DB" w14:textId="060301A4" w:rsidR="00DD277F" w:rsidRPr="0046143E" w:rsidRDefault="00DD277F" w:rsidP="00354975">
      <w:pPr>
        <w:pStyle w:val="MainText"/>
      </w:pPr>
      <w:r w:rsidRPr="0046143E">
        <w:t xml:space="preserve">Če je nastavljeno za zdravstveni zavod, </w:t>
      </w:r>
      <w:r w:rsidR="006727E4">
        <w:t xml:space="preserve">se </w:t>
      </w:r>
      <w:r w:rsidR="006727E4" w:rsidRPr="0046143E">
        <w:t>podatk</w:t>
      </w:r>
      <w:r w:rsidR="006727E4">
        <w:t>i</w:t>
      </w:r>
      <w:r w:rsidR="006727E4" w:rsidRPr="0046143E">
        <w:t xml:space="preserve"> o </w:t>
      </w:r>
      <w:r w:rsidR="006727E4">
        <w:t>organizacijski strukturi samodejno uvažajo</w:t>
      </w:r>
      <w:r w:rsidR="006727E4" w:rsidRPr="0046143E">
        <w:t xml:space="preserve"> iz IS Kadrovska evidenca. </w:t>
      </w:r>
    </w:p>
    <w:p w14:paraId="4606022B" w14:textId="77777777" w:rsidR="006727E4" w:rsidRPr="00390B2F" w:rsidRDefault="006727E4" w:rsidP="006727E4">
      <w:pPr>
        <w:spacing w:before="120" w:after="60" w:line="252" w:lineRule="auto"/>
        <w:jc w:val="both"/>
        <w:rPr>
          <w:rFonts w:ascii="Segoe UI Semilight" w:hAnsi="Segoe UI Semilight" w:cs="Segoe UI Semilight"/>
          <w:color w:val="000000"/>
        </w:rPr>
      </w:pPr>
      <w:r w:rsidRPr="00390B2F">
        <w:rPr>
          <w:rFonts w:ascii="Segoe UI Semilight" w:hAnsi="Segoe UI Semilight" w:cs="Segoe UI Semilight"/>
          <w:color w:val="000000"/>
        </w:rPr>
        <w:t xml:space="preserve">IS </w:t>
      </w:r>
      <w:r>
        <w:rPr>
          <w:rFonts w:ascii="Segoe UI Semilight" w:hAnsi="Segoe UI Semilight" w:cs="Segoe UI Semilight"/>
          <w:color w:val="000000"/>
        </w:rPr>
        <w:t>Kadrovska evidenca s klicem vmesnika IS ADRZ</w:t>
      </w:r>
      <w:r w:rsidRPr="00390B2F">
        <w:rPr>
          <w:rFonts w:ascii="Segoe UI Semilight" w:hAnsi="Segoe UI Semilight" w:cs="Segoe UI Semilight"/>
          <w:color w:val="000000"/>
        </w:rPr>
        <w:t xml:space="preserve"> redno dnevno prenese spremembe organizacijske strukture. Ključ za prenos podatkov je oznaka (šifra) organizacijske enote v IS Kadrovska evidenca, ki je enolična na ravni zdravstvenega zavoda. Iz IS Kadrovska evidenca v IS ADRZ se prenesejo naslednji podatki:</w:t>
      </w:r>
    </w:p>
    <w:p w14:paraId="6F8E03F5" w14:textId="77777777" w:rsidR="006727E4" w:rsidRPr="00390B2F" w:rsidRDefault="006727E4" w:rsidP="00125A35">
      <w:pPr>
        <w:pStyle w:val="Odstavekseznama"/>
      </w:pPr>
      <w:r w:rsidRPr="00390B2F">
        <w:t>Oznaka (šifra) organizacijske enote v IS Kadrovska evidenca: Če OE z oznako že obstaja v IS ADRZ, se obstoječi zapis v IS ADRZ ažurira s podatki iz IS Kadrovska evidenca. Če OE z oznako v IS ADRZ še ne obstaja, se kreira nov OE v IS ADRZ in prenesejo vsi podatki iz IS Kadrovska evidenca.</w:t>
      </w:r>
    </w:p>
    <w:p w14:paraId="3FC36599" w14:textId="404EACC1" w:rsidR="00DD277F" w:rsidRPr="0046143E" w:rsidRDefault="00D835C9" w:rsidP="00125A35">
      <w:pPr>
        <w:pStyle w:val="Odstavekseznama"/>
      </w:pPr>
      <w:r w:rsidRPr="0046143E">
        <w:t>Naziv organizacijske enote</w:t>
      </w:r>
      <w:r w:rsidR="00DD277F" w:rsidRPr="0046143E">
        <w:t>,</w:t>
      </w:r>
    </w:p>
    <w:p w14:paraId="461D8562" w14:textId="67CB1334" w:rsidR="00DD277F" w:rsidRPr="0046143E" w:rsidRDefault="00D835C9" w:rsidP="00125A35">
      <w:pPr>
        <w:pStyle w:val="Odstavekseznama"/>
      </w:pPr>
      <w:r w:rsidRPr="0046143E">
        <w:t>Oznaka nadrejene organizacijske enote</w:t>
      </w:r>
      <w:r w:rsidR="00DD277F" w:rsidRPr="0046143E">
        <w:t>,</w:t>
      </w:r>
    </w:p>
    <w:p w14:paraId="5D4E712F" w14:textId="1B55D58C" w:rsidR="00DD277F" w:rsidRPr="0046143E" w:rsidRDefault="00D835C9" w:rsidP="00125A35">
      <w:pPr>
        <w:pStyle w:val="Odstavekseznama"/>
      </w:pPr>
      <w:r w:rsidRPr="0046143E">
        <w:t xml:space="preserve">Oznaka vodje organizacijske enote (enaka oznaka kot se uporablja pri </w:t>
      </w:r>
      <w:r w:rsidR="00E9653B">
        <w:t>zdravstvenih delavcev</w:t>
      </w:r>
      <w:r w:rsidRPr="0046143E">
        <w:t>).</w:t>
      </w:r>
    </w:p>
    <w:p w14:paraId="2558F01E" w14:textId="5A9B6146" w:rsidR="00DD277F" w:rsidRPr="0046143E" w:rsidRDefault="00DD277F" w:rsidP="00354975">
      <w:pPr>
        <w:pStyle w:val="MainText"/>
      </w:pPr>
      <w:r w:rsidRPr="0046143E">
        <w:t xml:space="preserve">V primeru kreiranja novega zapisa o </w:t>
      </w:r>
      <w:r w:rsidR="00D835C9" w:rsidRPr="0046143E">
        <w:t>OE</w:t>
      </w:r>
      <w:r w:rsidRPr="0046143E">
        <w:t xml:space="preserve"> na podlagi prenosa iz IS Kadrovska evidenca ali spremembe podatkov o </w:t>
      </w:r>
      <w:r w:rsidR="00D835C9" w:rsidRPr="0046143E">
        <w:t>OE</w:t>
      </w:r>
      <w:r w:rsidRPr="0046143E">
        <w:t xml:space="preserve">, IS ADRZ ustvari obvestilo vrste Nov / sprememba podatkov o </w:t>
      </w:r>
      <w:r w:rsidR="00D835C9" w:rsidRPr="0046143E">
        <w:t>organizacijski enoti</w:t>
      </w:r>
      <w:r w:rsidRPr="0046143E">
        <w:t xml:space="preserve"> za </w:t>
      </w:r>
      <w:r w:rsidR="00D835C9" w:rsidRPr="0046143E">
        <w:t>administratorja</w:t>
      </w:r>
      <w:r w:rsidRPr="0046143E">
        <w:t xml:space="preserve"> (glej 3.3 Pregled obvestil uporabnika). IS ADRZ ustvari nalogo vrste Ureditev podatkov </w:t>
      </w:r>
      <w:r w:rsidR="00D835C9" w:rsidRPr="0046143E">
        <w:t>organizacijske enote</w:t>
      </w:r>
      <w:r w:rsidRPr="0046143E">
        <w:t xml:space="preserve"> za </w:t>
      </w:r>
      <w:r w:rsidR="00D835C9" w:rsidRPr="0046143E">
        <w:t>administratorja</w:t>
      </w:r>
      <w:r w:rsidRPr="0046143E">
        <w:t xml:space="preserve"> (glej 3.2 Pregled nalog uporabnika).</w:t>
      </w:r>
    </w:p>
    <w:p w14:paraId="600072C8" w14:textId="7EB017B4" w:rsidR="00DD277F" w:rsidRPr="0046143E" w:rsidRDefault="00DD277F" w:rsidP="00DD277F">
      <w:pPr>
        <w:pStyle w:val="Naslov4"/>
        <w:rPr>
          <w:rFonts w:ascii="Segoe UI Semilight" w:hAnsi="Segoe UI Semilight"/>
        </w:rPr>
      </w:pPr>
      <w:r w:rsidRPr="0046143E">
        <w:rPr>
          <w:rFonts w:ascii="Segoe UI Semilight" w:hAnsi="Segoe UI Semilight"/>
        </w:rPr>
        <w:t xml:space="preserve">Ročni vnos podatkov </w:t>
      </w:r>
      <w:r w:rsidR="00474654" w:rsidRPr="0046143E">
        <w:rPr>
          <w:rFonts w:ascii="Segoe UI Semilight" w:hAnsi="Segoe UI Semilight"/>
        </w:rPr>
        <w:t>organizacijske strukture</w:t>
      </w:r>
    </w:p>
    <w:p w14:paraId="0C40523A" w14:textId="2D1A0ECA" w:rsidR="00DD277F" w:rsidRPr="0046143E" w:rsidRDefault="00474654" w:rsidP="00354975">
      <w:pPr>
        <w:pStyle w:val="MainText"/>
      </w:pPr>
      <w:r w:rsidRPr="0046143E">
        <w:t>Administrator</w:t>
      </w:r>
      <w:r w:rsidR="00DD277F" w:rsidRPr="0046143E">
        <w:t xml:space="preserve"> ima na svojem namizju (dashboard) povezavo (meni) na funkcionalnost »Urejanje </w:t>
      </w:r>
      <w:r w:rsidRPr="0046143E">
        <w:t>organizacijske str</w:t>
      </w:r>
      <w:r w:rsidR="00E072F3" w:rsidRPr="0046143E">
        <w:t>ukture</w:t>
      </w:r>
      <w:r w:rsidR="00DD277F" w:rsidRPr="0046143E">
        <w:t xml:space="preserve">«. Z izbiro funkcionalnosti se mu odpre </w:t>
      </w:r>
      <w:r w:rsidR="00E072F3" w:rsidRPr="0046143E">
        <w:t>hierarhični pregled organizacijske strukture</w:t>
      </w:r>
      <w:r w:rsidR="00DD277F" w:rsidRPr="0046143E">
        <w:t xml:space="preserve"> v zdravstvenem zavodu. Na </w:t>
      </w:r>
      <w:r w:rsidR="00E072F3" w:rsidRPr="0046143E">
        <w:t>pogledu</w:t>
      </w:r>
      <w:r w:rsidR="00DD277F" w:rsidRPr="0046143E">
        <w:t xml:space="preserve"> so za vsak</w:t>
      </w:r>
      <w:r w:rsidR="008A78E1" w:rsidRPr="0046143E">
        <w:t>o</w:t>
      </w:r>
      <w:r w:rsidR="00DD277F" w:rsidRPr="0046143E">
        <w:t xml:space="preserve"> </w:t>
      </w:r>
      <w:r w:rsidR="008A78E1" w:rsidRPr="0046143E">
        <w:t>organizacijsko enoto</w:t>
      </w:r>
      <w:r w:rsidR="00DD277F" w:rsidRPr="0046143E">
        <w:t xml:space="preserve"> naslednji podatki:</w:t>
      </w:r>
    </w:p>
    <w:p w14:paraId="5975F98B" w14:textId="21FA9FB1" w:rsidR="008A78E1" w:rsidRPr="0046143E" w:rsidRDefault="008A78E1" w:rsidP="00125A35">
      <w:pPr>
        <w:pStyle w:val="Odstavekseznama"/>
      </w:pPr>
      <w:r w:rsidRPr="0046143E">
        <w:t>Oznaka (šifra) organizacijske enote v IS Kadrovska evidenca,</w:t>
      </w:r>
    </w:p>
    <w:p w14:paraId="1DF32656" w14:textId="77777777" w:rsidR="008A78E1" w:rsidRPr="0046143E" w:rsidRDefault="008A78E1" w:rsidP="00125A35">
      <w:pPr>
        <w:pStyle w:val="Odstavekseznama"/>
      </w:pPr>
      <w:r w:rsidRPr="0046143E">
        <w:t>Naziv organizacijske enote,</w:t>
      </w:r>
    </w:p>
    <w:p w14:paraId="4C223886" w14:textId="354AEDDD" w:rsidR="00DD277F" w:rsidRPr="0046143E" w:rsidRDefault="008A78E1" w:rsidP="00125A35">
      <w:pPr>
        <w:pStyle w:val="Odstavekseznama"/>
      </w:pPr>
      <w:r w:rsidRPr="0046143E">
        <w:t xml:space="preserve">Oznaka vodje organizacijske enote (enaka oznaka kot se uporablja pri </w:t>
      </w:r>
      <w:r w:rsidR="00E9653B">
        <w:t>zdravstvenih delavcev</w:t>
      </w:r>
      <w:r w:rsidRPr="0046143E">
        <w:t>).</w:t>
      </w:r>
    </w:p>
    <w:p w14:paraId="2C19E88F" w14:textId="06C2763B" w:rsidR="00DD277F" w:rsidRPr="0046143E" w:rsidRDefault="00DD277F" w:rsidP="00354975">
      <w:pPr>
        <w:pStyle w:val="MainText"/>
      </w:pPr>
      <w:r w:rsidRPr="0046143E">
        <w:t xml:space="preserve">Na pregledu </w:t>
      </w:r>
      <w:r w:rsidR="008A78E1" w:rsidRPr="0046143E">
        <w:t>organizacijske strukture</w:t>
      </w:r>
      <w:r w:rsidRPr="0046143E">
        <w:t xml:space="preserve"> lahko </w:t>
      </w:r>
      <w:r w:rsidR="008A78E1" w:rsidRPr="0046143E">
        <w:t>admini</w:t>
      </w:r>
      <w:r w:rsidR="00B25FAB" w:rsidRPr="0046143E">
        <w:t>strator</w:t>
      </w:r>
      <w:r w:rsidRPr="0046143E">
        <w:t xml:space="preserve"> odpre in popravi podatke </w:t>
      </w:r>
      <w:r w:rsidR="00B25FAB" w:rsidRPr="0046143E">
        <w:t>organizacijske enote</w:t>
      </w:r>
      <w:r w:rsidRPr="0046143E">
        <w:t xml:space="preserve"> ali ustvari nov</w:t>
      </w:r>
      <w:r w:rsidR="00B25FAB" w:rsidRPr="0046143E">
        <w:t>o</w:t>
      </w:r>
      <w:r w:rsidRPr="0046143E">
        <w:t xml:space="preserve"> </w:t>
      </w:r>
      <w:r w:rsidR="00B25FAB" w:rsidRPr="0046143E">
        <w:t>organizacijsko enoto</w:t>
      </w:r>
      <w:r w:rsidRPr="0046143E">
        <w:t xml:space="preserve"> s klikom na gumb »Nov </w:t>
      </w:r>
      <w:r w:rsidR="00B25FAB" w:rsidRPr="0046143E">
        <w:t>organizacijska enota</w:t>
      </w:r>
      <w:r w:rsidRPr="0046143E">
        <w:t xml:space="preserve">«. S klikom na gumb se </w:t>
      </w:r>
      <w:r w:rsidR="00B25FAB" w:rsidRPr="0046143E">
        <w:t>admi</w:t>
      </w:r>
      <w:r w:rsidR="002E779A" w:rsidRPr="0046143E">
        <w:t>nistratorju</w:t>
      </w:r>
      <w:r w:rsidRPr="0046143E">
        <w:t xml:space="preserve"> odpre vnosna maska za vnos podatkov o nov</w:t>
      </w:r>
      <w:r w:rsidR="002E779A" w:rsidRPr="0046143E">
        <w:t>i organizacijski enoti</w:t>
      </w:r>
      <w:r w:rsidRPr="0046143E">
        <w:t>, kjer je potrebno določiti naslednje podatke:</w:t>
      </w:r>
    </w:p>
    <w:p w14:paraId="78FB7BB4" w14:textId="2BE35AD6" w:rsidR="00DD277F" w:rsidRPr="0046143E" w:rsidRDefault="00DD277F" w:rsidP="00125A35">
      <w:pPr>
        <w:pStyle w:val="MainText"/>
        <w:numPr>
          <w:ilvl w:val="0"/>
          <w:numId w:val="11"/>
        </w:numPr>
      </w:pPr>
      <w:r w:rsidRPr="0046143E">
        <w:t xml:space="preserve">Oznaka (šifra) </w:t>
      </w:r>
      <w:r w:rsidR="002E779A" w:rsidRPr="0046143E">
        <w:t>OE</w:t>
      </w:r>
      <w:r w:rsidRPr="0046143E">
        <w:t xml:space="preserve"> v IS ADRZ: Določi samodejno IS ADRZ,</w:t>
      </w:r>
    </w:p>
    <w:p w14:paraId="6931B4C5" w14:textId="77777777" w:rsidR="00543381" w:rsidRPr="0046143E" w:rsidRDefault="002E779A" w:rsidP="00125A35">
      <w:pPr>
        <w:pStyle w:val="MainText"/>
        <w:numPr>
          <w:ilvl w:val="0"/>
          <w:numId w:val="11"/>
        </w:numPr>
      </w:pPr>
      <w:r w:rsidRPr="0046143E">
        <w:t xml:space="preserve">Oznaka (šifra) organizacijske enote v IS Kadrovska evidenca: </w:t>
      </w:r>
      <w:r w:rsidR="00543381" w:rsidRPr="0046143E">
        <w:t xml:space="preserve">Ročni vnos, ni obvezno. </w:t>
      </w:r>
    </w:p>
    <w:p w14:paraId="2E2612A3" w14:textId="544EF8DA" w:rsidR="002E779A" w:rsidRPr="0046143E" w:rsidRDefault="002E779A" w:rsidP="00125A35">
      <w:pPr>
        <w:pStyle w:val="MainText"/>
        <w:numPr>
          <w:ilvl w:val="0"/>
          <w:numId w:val="11"/>
        </w:numPr>
      </w:pPr>
      <w:r w:rsidRPr="0046143E">
        <w:lastRenderedPageBreak/>
        <w:t>Naziv organizacijske enote</w:t>
      </w:r>
      <w:r w:rsidR="00543381" w:rsidRPr="0046143E">
        <w:t>: Ročni vnos, obvezno,</w:t>
      </w:r>
    </w:p>
    <w:p w14:paraId="63BAC178" w14:textId="1B762531" w:rsidR="005C5751" w:rsidRPr="0046143E" w:rsidRDefault="005C5751" w:rsidP="00125A35">
      <w:pPr>
        <w:pStyle w:val="MainText"/>
        <w:numPr>
          <w:ilvl w:val="0"/>
          <w:numId w:val="11"/>
        </w:numPr>
      </w:pPr>
      <w:r w:rsidRPr="0046143E">
        <w:t>Status organizacijske enote: Privzeto »Neaktivna«, administrator lahko izbere »Aktivna«, "Neaktiven" pomeni, da administrator pripravlja novo OE, ki še nima vseh podatkov ali pa jo je začasno želel umakniti iz razporejanja, "Aktivna", pomeni, da je OE možno izbrati,</w:t>
      </w:r>
    </w:p>
    <w:p w14:paraId="05A5D46E" w14:textId="04F56908" w:rsidR="002E779A" w:rsidRPr="0046143E" w:rsidRDefault="002E779A" w:rsidP="00125A35">
      <w:pPr>
        <w:pStyle w:val="MainText"/>
        <w:numPr>
          <w:ilvl w:val="0"/>
          <w:numId w:val="11"/>
        </w:numPr>
      </w:pPr>
      <w:r w:rsidRPr="0046143E">
        <w:t>Oznaka nadrejene organizacijske enote</w:t>
      </w:r>
      <w:r w:rsidR="00543381" w:rsidRPr="0046143E">
        <w:t>: izbira iz seznama organizacijskih enot,</w:t>
      </w:r>
    </w:p>
    <w:p w14:paraId="45D331F0" w14:textId="1B1749EE" w:rsidR="002E779A" w:rsidRPr="0046143E" w:rsidRDefault="002E779A" w:rsidP="00125A35">
      <w:pPr>
        <w:pStyle w:val="MainText"/>
        <w:numPr>
          <w:ilvl w:val="0"/>
          <w:numId w:val="11"/>
        </w:numPr>
      </w:pPr>
      <w:r w:rsidRPr="0046143E">
        <w:t xml:space="preserve">Oznaka vodje organizacijske enote (enaka oznaka kot se uporablja pri </w:t>
      </w:r>
      <w:r w:rsidR="00E9653B">
        <w:t>zdravstvenih delavcev</w:t>
      </w:r>
      <w:r w:rsidRPr="0046143E">
        <w:t>)</w:t>
      </w:r>
      <w:r w:rsidR="005C5751" w:rsidRPr="0046143E">
        <w:t xml:space="preserve">: izbira iz seznama </w:t>
      </w:r>
      <w:r w:rsidR="00E9653B">
        <w:t>zdravstvenih delavcev</w:t>
      </w:r>
      <w:r w:rsidR="005C5751" w:rsidRPr="0046143E">
        <w:t xml:space="preserve">. </w:t>
      </w:r>
    </w:p>
    <w:p w14:paraId="63C76D4F" w14:textId="29481ED4" w:rsidR="00DD277F" w:rsidRPr="0046143E" w:rsidRDefault="00DD277F" w:rsidP="00354975">
      <w:pPr>
        <w:pStyle w:val="MainText"/>
      </w:pPr>
      <w:r w:rsidRPr="0046143E">
        <w:t xml:space="preserve">Ob kliku na gumb »Potrdi« IS ADRZ shrani podatke, če so izpolnjena vsa obvezna polja. Če je vrednost podatka Status </w:t>
      </w:r>
      <w:r w:rsidR="00543381" w:rsidRPr="0046143E">
        <w:t>organizacijske enote</w:t>
      </w:r>
      <w:r w:rsidRPr="0046143E">
        <w:t xml:space="preserve"> »Neaktiv</w:t>
      </w:r>
      <w:r w:rsidR="009B1F61" w:rsidRPr="0046143E">
        <w:t>na</w:t>
      </w:r>
      <w:r w:rsidRPr="0046143E">
        <w:t xml:space="preserve">« je možno shraniti </w:t>
      </w:r>
      <w:r w:rsidR="009B1F61" w:rsidRPr="0046143E">
        <w:t>organizacijsko enoto</w:t>
      </w:r>
      <w:r w:rsidRPr="0046143E">
        <w:t xml:space="preserve"> samo z izpolnjenim podatkom </w:t>
      </w:r>
      <w:r w:rsidR="009B1F61" w:rsidRPr="0046143E">
        <w:t>Naziv organizacijske enote</w:t>
      </w:r>
      <w:r w:rsidRPr="0046143E">
        <w:t xml:space="preserve">. </w:t>
      </w:r>
    </w:p>
    <w:p w14:paraId="26E6DD8E" w14:textId="77777777" w:rsidR="001504AE" w:rsidRDefault="00DD277F" w:rsidP="001504AE">
      <w:pPr>
        <w:pStyle w:val="MainText"/>
      </w:pPr>
      <w:r w:rsidRPr="0046143E">
        <w:t xml:space="preserve">Vsaka sprememba </w:t>
      </w:r>
      <w:r w:rsidR="009B1F61" w:rsidRPr="0046143E">
        <w:t>organizacijske enote</w:t>
      </w:r>
      <w:r w:rsidRPr="0046143E">
        <w:t xml:space="preserve"> se evidentira in prikazuje v dnevniku sprememb </w:t>
      </w:r>
      <w:r w:rsidR="009B1F61" w:rsidRPr="0046143E">
        <w:t>organizacijske enote</w:t>
      </w:r>
      <w:r w:rsidRPr="0046143E">
        <w:t xml:space="preserve"> (glej poglavje </w:t>
      </w:r>
      <w:r w:rsidRPr="0046143E">
        <w:fldChar w:fldCharType="begin"/>
      </w:r>
      <w:r w:rsidRPr="0046143E">
        <w:instrText xml:space="preserve"> REF _Ref199241977 \w \h </w:instrText>
      </w:r>
      <w:r w:rsidR="00054B8B" w:rsidRPr="0046143E">
        <w:instrText xml:space="preserve"> \* MERGEFORMAT </w:instrText>
      </w:r>
      <w:r w:rsidRPr="0046143E">
        <w:fldChar w:fldCharType="separate"/>
      </w:r>
      <w:r w:rsidR="001504AE">
        <w:t>4.1</w:t>
      </w:r>
      <w:r w:rsidRPr="0046143E">
        <w:fldChar w:fldCharType="end"/>
      </w:r>
      <w:r w:rsidRPr="0046143E">
        <w:t xml:space="preserve"> </w:t>
      </w:r>
      <w:r w:rsidRPr="0046143E">
        <w:fldChar w:fldCharType="begin"/>
      </w:r>
      <w:r w:rsidRPr="0046143E">
        <w:instrText xml:space="preserve"> REF _Ref199241977 \h </w:instrText>
      </w:r>
      <w:r w:rsidR="00054B8B" w:rsidRPr="0046143E">
        <w:instrText xml:space="preserve"> \* MERGEFORMAT </w:instrText>
      </w:r>
      <w:r w:rsidRPr="0046143E">
        <w:fldChar w:fldCharType="separate"/>
      </w:r>
      <w:r w:rsidR="001504AE">
        <w:t xml:space="preserve">Pooblaščanje </w:t>
      </w:r>
    </w:p>
    <w:p w14:paraId="01CE4B2F" w14:textId="77777777" w:rsidR="001504AE" w:rsidRDefault="001504AE" w:rsidP="001504AE">
      <w:pPr>
        <w:pStyle w:val="MainText"/>
      </w:pPr>
      <w:r>
        <w:t>Opis</w:t>
      </w:r>
    </w:p>
    <w:p w14:paraId="6226FF32" w14:textId="77777777" w:rsidR="001504AE" w:rsidRDefault="001504AE" w:rsidP="00BD521B">
      <w:pPr>
        <w:pStyle w:val="MainText"/>
      </w:pPr>
      <w:r>
        <w:t xml:space="preserve">IS ADRZ mora načrtovalcu delovnega razporeda in vodja oddelka omogočati podelitev pooblastil za opravljanje nalog načrtovalca delovnega razporeda oziroma vodje oddelka. </w:t>
      </w:r>
    </w:p>
    <w:p w14:paraId="0D19190E" w14:textId="77777777" w:rsidR="001504AE" w:rsidRPr="0046143E" w:rsidRDefault="001504AE" w:rsidP="000163A2">
      <w:pPr>
        <w:pStyle w:val="MainText"/>
      </w:pPr>
      <w:r>
        <w:t>Načrtovalec delovnih razporedov in vodja oddelka</w:t>
      </w:r>
      <w:r w:rsidRPr="0046143E">
        <w:t xml:space="preserve"> ima na svojem namizju (dashboard) povezavo (meni) na funkcionalnost »Moj</w:t>
      </w:r>
      <w:r>
        <w:t>a pooblastila</w:t>
      </w:r>
      <w:r w:rsidRPr="0046143E">
        <w:t xml:space="preserve">«. Z izbiro funkcionalnosti se mu odpre pregled </w:t>
      </w:r>
      <w:r>
        <w:t>danih pooblastil</w:t>
      </w:r>
      <w:r w:rsidRPr="0046143E">
        <w:t>. Na formi ima gumb »Nov</w:t>
      </w:r>
      <w:r>
        <w:t>o</w:t>
      </w:r>
      <w:r w:rsidRPr="0046143E">
        <w:t xml:space="preserve"> </w:t>
      </w:r>
      <w:r>
        <w:t>pooblastilo</w:t>
      </w:r>
      <w:r w:rsidRPr="0046143E">
        <w:t xml:space="preserve">«. S klikom gumba se mu odpre vnosna maska za </w:t>
      </w:r>
      <w:r>
        <w:t>pooblastilo</w:t>
      </w:r>
      <w:r w:rsidRPr="0046143E">
        <w:t>, na kateri izpolni naslednje podatke:</w:t>
      </w:r>
    </w:p>
    <w:p w14:paraId="16E2EA2E" w14:textId="77777777" w:rsidR="001504AE" w:rsidRDefault="001504AE" w:rsidP="00125A35">
      <w:pPr>
        <w:pStyle w:val="MainText"/>
        <w:numPr>
          <w:ilvl w:val="0"/>
          <w:numId w:val="6"/>
        </w:numPr>
      </w:pPr>
      <w:r>
        <w:t>Vloga: »Načrtovalec« / »Vodja oddelka: Izbere vlogo za katero želi dati pooblastilo, če ima samo eno vlogo je ta predizpolnjena in druge ne more izbrati.</w:t>
      </w:r>
    </w:p>
    <w:p w14:paraId="1A3EB41D" w14:textId="77777777" w:rsidR="001504AE" w:rsidRDefault="001504AE" w:rsidP="00125A35">
      <w:pPr>
        <w:pStyle w:val="MainText"/>
        <w:numPr>
          <w:ilvl w:val="0"/>
          <w:numId w:val="6"/>
        </w:numPr>
      </w:pPr>
      <w:r>
        <w:t xml:space="preserve">Delovišča: Izbere delovišča, za katere želi izvesti pooblastilo, lahko več ali vse, na voljo so samo delovišča, kjer je vodja oddelka ali načrtovalec. </w:t>
      </w:r>
    </w:p>
    <w:p w14:paraId="7290885C" w14:textId="77777777" w:rsidR="001504AE" w:rsidRDefault="001504AE" w:rsidP="00125A35">
      <w:pPr>
        <w:pStyle w:val="MainText"/>
        <w:numPr>
          <w:ilvl w:val="0"/>
          <w:numId w:val="6"/>
        </w:numPr>
      </w:pPr>
      <w:r>
        <w:t>Pooblaščenec: Izbere pooblaščenca na seznamu zdravstvenih delavcev v isti organizacijski enoti ali na celotnem seznamu zdravstvenih delavcev.</w:t>
      </w:r>
    </w:p>
    <w:p w14:paraId="2DCC2ABB" w14:textId="77777777" w:rsidR="001504AE" w:rsidRPr="0046143E" w:rsidRDefault="001504AE" w:rsidP="00125A35">
      <w:pPr>
        <w:pStyle w:val="MainText"/>
        <w:numPr>
          <w:ilvl w:val="0"/>
          <w:numId w:val="6"/>
        </w:numPr>
      </w:pPr>
      <w:r w:rsidRPr="0046143E">
        <w:t>Datum začetka</w:t>
      </w:r>
      <w:r>
        <w:t xml:space="preserve"> pooblastila</w:t>
      </w:r>
      <w:r w:rsidRPr="0046143E">
        <w:t xml:space="preserve">: Omogočen je koledarski vnos za prihodne mesece glede na trenutni datum in nastavitev do kdaj je možno oddajati zahtevke za odsotnost. Vnosna maska onemogoča izbiro datuma, ki ne upošteva pravila. </w:t>
      </w:r>
      <w:r>
        <w:t xml:space="preserve">Neobvezna vrednost polja. </w:t>
      </w:r>
    </w:p>
    <w:p w14:paraId="0C9024C6" w14:textId="77777777" w:rsidR="001504AE" w:rsidRPr="0046143E" w:rsidRDefault="001504AE" w:rsidP="00125A35">
      <w:pPr>
        <w:pStyle w:val="MainText"/>
        <w:numPr>
          <w:ilvl w:val="0"/>
          <w:numId w:val="6"/>
        </w:numPr>
      </w:pPr>
      <w:r w:rsidRPr="0046143E">
        <w:t>Datum konca</w:t>
      </w:r>
      <w:r>
        <w:t xml:space="preserve"> pooblastila</w:t>
      </w:r>
      <w:r w:rsidRPr="0046143E">
        <w:t xml:space="preserve">: Velja enako pravilo kot zgoraj. Datum konca mora biti po datumu in uri začetka. </w:t>
      </w:r>
      <w:r>
        <w:t>Neo</w:t>
      </w:r>
      <w:r w:rsidRPr="0046143E">
        <w:t xml:space="preserve">bvezna vrednost polja. </w:t>
      </w:r>
    </w:p>
    <w:p w14:paraId="10DF756F" w14:textId="77777777" w:rsidR="001504AE" w:rsidRPr="0046143E" w:rsidRDefault="001504AE" w:rsidP="00125A35">
      <w:pPr>
        <w:pStyle w:val="MainText"/>
        <w:numPr>
          <w:ilvl w:val="0"/>
          <w:numId w:val="6"/>
        </w:numPr>
      </w:pPr>
      <w:r w:rsidRPr="0046143E">
        <w:t xml:space="preserve">Pojasnilo: </w:t>
      </w:r>
      <w:r>
        <w:t>Načrtovalec ali vodja oddelka</w:t>
      </w:r>
      <w:r w:rsidRPr="0046143E">
        <w:t xml:space="preserve"> lahko vnese dodatno pojasnilo v obliki teksta. Neobvezna vrednost polja.</w:t>
      </w:r>
    </w:p>
    <w:p w14:paraId="67A8CAF6" w14:textId="77777777" w:rsidR="001504AE" w:rsidRPr="0046143E" w:rsidRDefault="001504AE" w:rsidP="000163A2">
      <w:pPr>
        <w:pStyle w:val="MainText"/>
      </w:pPr>
      <w:r w:rsidRPr="0046143E">
        <w:t xml:space="preserve">Po vnosu vseh podatkov </w:t>
      </w:r>
      <w:r>
        <w:t>načrtovalec ali vodja oddelka</w:t>
      </w:r>
      <w:r w:rsidRPr="0046143E">
        <w:t xml:space="preserve"> s klikom potrdi </w:t>
      </w:r>
      <w:r>
        <w:t xml:space="preserve">pooblastilo. </w:t>
      </w:r>
    </w:p>
    <w:p w14:paraId="517F1C94" w14:textId="77777777" w:rsidR="001504AE" w:rsidRPr="0046143E" w:rsidRDefault="001504AE" w:rsidP="000163A2">
      <w:pPr>
        <w:pStyle w:val="MainText"/>
      </w:pPr>
      <w:r w:rsidRPr="0046143E">
        <w:t xml:space="preserve">Na pregledu </w:t>
      </w:r>
      <w:r>
        <w:t>pooblastil</w:t>
      </w:r>
      <w:r w:rsidRPr="0046143E">
        <w:t xml:space="preserve"> ima </w:t>
      </w:r>
      <w:r>
        <w:t>zdravstveni delavec</w:t>
      </w:r>
      <w:r w:rsidRPr="0046143E">
        <w:t xml:space="preserve"> pregled </w:t>
      </w:r>
      <w:r>
        <w:t>danih pooblastil, kjer so za vsako pooblastilo</w:t>
      </w:r>
      <w:r w:rsidRPr="0046143E">
        <w:t xml:space="preserve"> navedeni naslednji podatki:</w:t>
      </w:r>
    </w:p>
    <w:p w14:paraId="1478321C" w14:textId="77777777" w:rsidR="001504AE" w:rsidRDefault="001504AE" w:rsidP="00125A35">
      <w:pPr>
        <w:pStyle w:val="MainText"/>
        <w:numPr>
          <w:ilvl w:val="0"/>
          <w:numId w:val="6"/>
        </w:numPr>
      </w:pPr>
      <w:r>
        <w:t>Vloga,</w:t>
      </w:r>
    </w:p>
    <w:p w14:paraId="62271591" w14:textId="77777777" w:rsidR="001504AE" w:rsidRDefault="001504AE" w:rsidP="00125A35">
      <w:pPr>
        <w:pStyle w:val="MainText"/>
        <w:numPr>
          <w:ilvl w:val="0"/>
          <w:numId w:val="6"/>
        </w:numPr>
      </w:pPr>
      <w:r>
        <w:t>Delovišča,</w:t>
      </w:r>
    </w:p>
    <w:p w14:paraId="10733AC3" w14:textId="77777777" w:rsidR="001504AE" w:rsidRDefault="001504AE" w:rsidP="00125A35">
      <w:pPr>
        <w:pStyle w:val="MainText"/>
        <w:numPr>
          <w:ilvl w:val="0"/>
          <w:numId w:val="6"/>
        </w:numPr>
      </w:pPr>
      <w:r>
        <w:lastRenderedPageBreak/>
        <w:t>Pooblaščenec,</w:t>
      </w:r>
    </w:p>
    <w:p w14:paraId="2FA21193" w14:textId="77777777" w:rsidR="001504AE" w:rsidRPr="0046143E" w:rsidRDefault="001504AE" w:rsidP="00125A35">
      <w:pPr>
        <w:pStyle w:val="MainText"/>
        <w:numPr>
          <w:ilvl w:val="0"/>
          <w:numId w:val="6"/>
        </w:numPr>
      </w:pPr>
      <w:r w:rsidRPr="0046143E">
        <w:t>Datum začetka</w:t>
      </w:r>
      <w:r>
        <w:t xml:space="preserve"> pooblastila,</w:t>
      </w:r>
    </w:p>
    <w:p w14:paraId="7788F9DC" w14:textId="77777777" w:rsidR="001504AE" w:rsidRPr="0046143E" w:rsidRDefault="001504AE" w:rsidP="00125A35">
      <w:pPr>
        <w:pStyle w:val="MainText"/>
        <w:numPr>
          <w:ilvl w:val="0"/>
          <w:numId w:val="6"/>
        </w:numPr>
      </w:pPr>
      <w:r w:rsidRPr="0046143E">
        <w:t>Datum konca</w:t>
      </w:r>
      <w:r>
        <w:t xml:space="preserve"> pooblastila</w:t>
      </w:r>
      <w:r w:rsidRPr="0046143E">
        <w:t xml:space="preserve">. </w:t>
      </w:r>
    </w:p>
    <w:p w14:paraId="5CE6555F" w14:textId="77777777" w:rsidR="001504AE" w:rsidRDefault="001504AE" w:rsidP="000163A2">
      <w:pPr>
        <w:pStyle w:val="MainText"/>
      </w:pPr>
      <w:r>
        <w:t>V posebnem zavihku ima načrtovalec ali vodja oddelka na voljo pregled prejeti pooblastil z enakimi podatki, namesto pooblaščenca pa je naveden pooblastitelj.</w:t>
      </w:r>
    </w:p>
    <w:p w14:paraId="0B65FF72" w14:textId="77777777" w:rsidR="001504AE" w:rsidRDefault="001504AE" w:rsidP="00BD521B">
      <w:pPr>
        <w:pStyle w:val="MainText"/>
      </w:pPr>
      <w:r>
        <w:t>IS ADRZ mora zagotoviti, da se vsa obvestila, ki bi se sicer poslala načrtovalcu ali vodji oddelka v času veljavnega pooblastila pošljejo tudi pooblaščencu. IS ADRZ mora omogočiti, da lahko ob ustrezno določenih uporabniških vlogah, pooblaščenec v IS ADRZ izvede vse akcije, ki bi jih lahko izvedel pooblastitelj.</w:t>
      </w:r>
    </w:p>
    <w:p w14:paraId="63057B66" w14:textId="77777777" w:rsidR="001504AE" w:rsidRPr="00BD521B" w:rsidRDefault="001504AE" w:rsidP="00BD521B">
      <w:pPr>
        <w:pStyle w:val="MainText"/>
      </w:pPr>
      <w:r>
        <w:t xml:space="preserve">Pooblastilo brez določenega datuma začetka in konca velja nedoločen čas. Vsako pooblastilo lahko pooblastitelj kadarkoli prekliče. </w:t>
      </w:r>
    </w:p>
    <w:p w14:paraId="74B9493C" w14:textId="33C93642" w:rsidR="00DD277F" w:rsidRPr="0046143E" w:rsidRDefault="001504AE" w:rsidP="00354975">
      <w:pPr>
        <w:pStyle w:val="MainText"/>
      </w:pPr>
      <w:r>
        <w:t>Evidentiranje in prikaz dnevnika sprememb</w:t>
      </w:r>
      <w:r w:rsidR="00DD277F" w:rsidRPr="0046143E">
        <w:fldChar w:fldCharType="end"/>
      </w:r>
      <w:r w:rsidR="00DD277F" w:rsidRPr="0046143E">
        <w:t xml:space="preserve">). </w:t>
      </w:r>
    </w:p>
    <w:p w14:paraId="0E1DEA94" w14:textId="77777777" w:rsidR="00F7506B" w:rsidRDefault="00F7506B" w:rsidP="00F7506B">
      <w:pPr>
        <w:pStyle w:val="Naslov3"/>
      </w:pPr>
      <w:bookmarkStart w:id="152" w:name="_Toc207898753"/>
      <w:r>
        <w:t>Uporabniške vloge</w:t>
      </w:r>
      <w:bookmarkEnd w:id="152"/>
      <w:r>
        <w:t xml:space="preserve"> </w:t>
      </w:r>
    </w:p>
    <w:p w14:paraId="3731AFDA" w14:textId="77777777" w:rsidR="00F7506B" w:rsidRPr="0046143E" w:rsidRDefault="00F7506B" w:rsidP="00354975">
      <w:pPr>
        <w:pStyle w:val="MainText"/>
      </w:pPr>
      <w:r w:rsidRPr="0046143E">
        <w:t xml:space="preserve">Opisano funkcionalnost uporablja uporabniška vloga administrator na nivoju zdravstvenega zavoda. Uporabniška vloga načrtovalec delovnih razporedov ima vpogled v organizacijsko strukturo lastnega zdravstvenega zavoda brez možnosti spreminjanja. </w:t>
      </w:r>
    </w:p>
    <w:p w14:paraId="643B44AB" w14:textId="4ED0B161" w:rsidR="00F7506B" w:rsidRPr="008F5184" w:rsidRDefault="00F7506B" w:rsidP="00F7506B">
      <w:pPr>
        <w:pStyle w:val="Naslov3"/>
      </w:pPr>
      <w:bookmarkStart w:id="153" w:name="_Toc207898754"/>
      <w:r>
        <w:t>Povezani primeri uporabe</w:t>
      </w:r>
      <w:bookmarkEnd w:id="153"/>
    </w:p>
    <w:p w14:paraId="50C648AC" w14:textId="77777777" w:rsidR="00F7506B" w:rsidRPr="0046143E" w:rsidRDefault="00F7506B" w:rsidP="00354975">
      <w:pPr>
        <w:pStyle w:val="MainText"/>
      </w:pPr>
      <w:r w:rsidRPr="0046143E">
        <w:t>S funkcionalnostjo so povezani naslednji primeri uporabe:</w:t>
      </w:r>
    </w:p>
    <w:p w14:paraId="61DEC9E5" w14:textId="60E83E8F" w:rsidR="00F7506B" w:rsidRPr="0046143E" w:rsidRDefault="007C188F" w:rsidP="00125A35">
      <w:pPr>
        <w:pStyle w:val="Odstavekseznama"/>
      </w:pPr>
      <w:r w:rsidRPr="0046143E">
        <w:t xml:space="preserve">Priprava podatkov o organizacijski strukturi zavoda </w:t>
      </w:r>
      <w:r w:rsidR="00F7506B" w:rsidRPr="0046143E">
        <w:t xml:space="preserve">(glej dokument </w:t>
      </w:r>
      <w:r w:rsidR="00341B69">
        <w:t>Priloga</w:t>
      </w:r>
      <w:r w:rsidR="009942FD">
        <w:t xml:space="preserve"> 2.</w:t>
      </w:r>
      <w:r w:rsidR="00F7506B" w:rsidRPr="0046143E">
        <w:t xml:space="preserve"> Primeri uporabe, poglavje </w:t>
      </w:r>
      <w:r w:rsidRPr="0046143E">
        <w:t>5</w:t>
      </w:r>
      <w:r w:rsidR="00F7506B" w:rsidRPr="0046143E">
        <w:t>.</w:t>
      </w:r>
      <w:r w:rsidRPr="0046143E">
        <w:t>1</w:t>
      </w:r>
      <w:r w:rsidR="00F7506B" w:rsidRPr="0046143E">
        <w:t>).</w:t>
      </w:r>
    </w:p>
    <w:p w14:paraId="1D8C7052" w14:textId="77777777" w:rsidR="00D12F9E" w:rsidRDefault="00D12F9E" w:rsidP="00D12F9E">
      <w:pPr>
        <w:pStyle w:val="Naslov2"/>
      </w:pPr>
      <w:bookmarkStart w:id="154" w:name="_Toc207898755"/>
      <w:r>
        <w:t>Urejanje nastavitev zdravstvenega zavoda</w:t>
      </w:r>
      <w:bookmarkEnd w:id="154"/>
    </w:p>
    <w:p w14:paraId="2FBDC0BF" w14:textId="77777777" w:rsidR="00D12F9E" w:rsidRDefault="00D12F9E" w:rsidP="00D12F9E">
      <w:pPr>
        <w:pStyle w:val="Naslov3"/>
      </w:pPr>
      <w:bookmarkStart w:id="155" w:name="_Toc207898756"/>
      <w:r>
        <w:t>Opis</w:t>
      </w:r>
      <w:bookmarkEnd w:id="155"/>
    </w:p>
    <w:p w14:paraId="7946178A" w14:textId="24DA3310" w:rsidR="00194EEC" w:rsidRPr="0046143E" w:rsidRDefault="00194EEC" w:rsidP="00194EEC">
      <w:pPr>
        <w:pStyle w:val="Naslov4"/>
        <w:rPr>
          <w:rFonts w:ascii="Segoe UI Semilight" w:hAnsi="Segoe UI Semilight"/>
        </w:rPr>
      </w:pPr>
      <w:r w:rsidRPr="0046143E">
        <w:rPr>
          <w:rFonts w:ascii="Segoe UI Semilight" w:hAnsi="Segoe UI Semilight"/>
        </w:rPr>
        <w:t>Urejanje osnovnih nastavitev zdravstvenega zavoda</w:t>
      </w:r>
    </w:p>
    <w:p w14:paraId="1D9839C1" w14:textId="77777777" w:rsidR="00D12F9E" w:rsidRPr="0046143E" w:rsidRDefault="00D12F9E" w:rsidP="00354975">
      <w:pPr>
        <w:pStyle w:val="MainText"/>
      </w:pPr>
      <w:r w:rsidRPr="0046143E">
        <w:t xml:space="preserve">IS ADRZ mora administratorju na nivoju zdravstvenega zavoda omogočati urejanje nastavitev zdravstvenega zavoda, ki določajo način delovanja IS ADRZ. </w:t>
      </w:r>
    </w:p>
    <w:p w14:paraId="73EC56D6" w14:textId="77777777" w:rsidR="00D12F9E" w:rsidRPr="0046143E" w:rsidRDefault="00D12F9E" w:rsidP="00354975">
      <w:pPr>
        <w:pStyle w:val="MainText"/>
      </w:pPr>
      <w:r w:rsidRPr="0046143E">
        <w:t>Načrtovalec delovnih razporedov ima na svojem namizju (dashboard) povezavo (meni) na funkcionalnost »Urejanje nastavitev zdravstvenega zavoda«. Z izbiro funkcionalnosti se mu odpre vnosna forma za urejanje nastavitev zdravstvenega zavoda z naslednjimi podatki:</w:t>
      </w:r>
    </w:p>
    <w:p w14:paraId="4CCC32A6" w14:textId="77777777" w:rsidR="00D12F9E" w:rsidRPr="0046143E" w:rsidRDefault="00D12F9E" w:rsidP="00125A35">
      <w:pPr>
        <w:pStyle w:val="MainText"/>
        <w:numPr>
          <w:ilvl w:val="0"/>
          <w:numId w:val="11"/>
        </w:numPr>
      </w:pPr>
      <w:r w:rsidRPr="0046143E">
        <w:t>Osnovni podatki zdravstvenega zavoda:</w:t>
      </w:r>
    </w:p>
    <w:p w14:paraId="50BFDB27" w14:textId="77777777" w:rsidR="00D12F9E" w:rsidRPr="0046143E" w:rsidRDefault="00D12F9E" w:rsidP="00125A35">
      <w:pPr>
        <w:pStyle w:val="MainText"/>
        <w:numPr>
          <w:ilvl w:val="1"/>
          <w:numId w:val="11"/>
        </w:numPr>
      </w:pPr>
      <w:r w:rsidRPr="0046143E">
        <w:t>Oznaka zdravstvenega zavoda: Samo vpogled, določi IS ADRZ ob kreiranju zdravstvenega zavoda,</w:t>
      </w:r>
    </w:p>
    <w:p w14:paraId="6B4740A1" w14:textId="77777777" w:rsidR="00D12F9E" w:rsidRPr="0046143E" w:rsidRDefault="00D12F9E" w:rsidP="00125A35">
      <w:pPr>
        <w:pStyle w:val="MainText"/>
        <w:numPr>
          <w:ilvl w:val="1"/>
          <w:numId w:val="11"/>
        </w:numPr>
      </w:pPr>
      <w:r w:rsidRPr="0046143E">
        <w:t>Naziv zdravstvenega zavoda: Možno urejanje,</w:t>
      </w:r>
    </w:p>
    <w:p w14:paraId="27875C0C" w14:textId="77777777" w:rsidR="00D12F9E" w:rsidRPr="0046143E" w:rsidRDefault="00D12F9E" w:rsidP="00125A35">
      <w:pPr>
        <w:pStyle w:val="MainText"/>
        <w:numPr>
          <w:ilvl w:val="1"/>
          <w:numId w:val="11"/>
        </w:numPr>
      </w:pPr>
      <w:r w:rsidRPr="0046143E">
        <w:lastRenderedPageBreak/>
        <w:t>Administrator zdravstvenega zavoda,</w:t>
      </w:r>
    </w:p>
    <w:p w14:paraId="0EE30012" w14:textId="22D0CD0F" w:rsidR="00D12F9E" w:rsidRPr="0046143E" w:rsidRDefault="00D12F9E" w:rsidP="00125A35">
      <w:pPr>
        <w:pStyle w:val="MainText"/>
        <w:numPr>
          <w:ilvl w:val="0"/>
          <w:numId w:val="11"/>
        </w:numPr>
      </w:pPr>
      <w:r w:rsidRPr="0046143E">
        <w:t xml:space="preserve">Nastavitve </w:t>
      </w:r>
      <w:r w:rsidR="00E75354" w:rsidRPr="0046143E">
        <w:t xml:space="preserve">procesnih rokov </w:t>
      </w:r>
      <w:r w:rsidRPr="0046143E">
        <w:t>zdravstvenega zavoda:</w:t>
      </w:r>
    </w:p>
    <w:p w14:paraId="35865F7F" w14:textId="77777777" w:rsidR="00D12F9E" w:rsidRPr="0046143E" w:rsidRDefault="00D12F9E" w:rsidP="00125A35">
      <w:pPr>
        <w:pStyle w:val="MainText"/>
        <w:numPr>
          <w:ilvl w:val="1"/>
          <w:numId w:val="11"/>
        </w:numPr>
      </w:pPr>
      <w:r w:rsidRPr="0046143E">
        <w:t xml:space="preserve">Dan v mesecu, do katerega je možno oddajati želje za delovne razporede v naslednjem mesecu: Privzeta vrednost 10, administrator lahko popravi na poljubno vrednost med 1 in 20. </w:t>
      </w:r>
    </w:p>
    <w:p w14:paraId="7F0A645F" w14:textId="77777777" w:rsidR="00D12F9E" w:rsidRPr="0046143E" w:rsidRDefault="00D12F9E" w:rsidP="00125A35">
      <w:pPr>
        <w:pStyle w:val="MainText"/>
        <w:numPr>
          <w:ilvl w:val="1"/>
          <w:numId w:val="11"/>
        </w:numPr>
      </w:pPr>
      <w:r w:rsidRPr="0046143E">
        <w:t>Rok za oddajo zahtevkov za odsotnost: Število koledarskih dni pred datumom začetka zahtevka za odsotnost, do katerega je možno oddati zahtevek za odsotnost. Vrednost 10 pomeni, da je možno zahtevek za odsotnost možno oddati 10 dni pred datumom začetka zahtevka za odsotnost.</w:t>
      </w:r>
    </w:p>
    <w:p w14:paraId="4CB99D87" w14:textId="77777777" w:rsidR="00D12F9E" w:rsidRPr="0046143E" w:rsidRDefault="00D12F9E" w:rsidP="00125A35">
      <w:pPr>
        <w:pStyle w:val="MainText"/>
        <w:numPr>
          <w:ilvl w:val="0"/>
          <w:numId w:val="11"/>
        </w:numPr>
      </w:pPr>
      <w:r w:rsidRPr="0046143E">
        <w:t>Dvostopenjsko potrjevanje:</w:t>
      </w:r>
    </w:p>
    <w:p w14:paraId="07DD1831" w14:textId="77777777" w:rsidR="00D12F9E" w:rsidRPr="0046143E" w:rsidRDefault="00D12F9E" w:rsidP="00125A35">
      <w:pPr>
        <w:pStyle w:val="MainText"/>
        <w:numPr>
          <w:ilvl w:val="1"/>
          <w:numId w:val="11"/>
        </w:numPr>
      </w:pPr>
      <w:r w:rsidRPr="0046143E">
        <w:t>Dvostopenjsko potrjevanje delovnih razporedov: »Da« / »Ne«, vrednost »Da« pomeni, da je zahtevano dvostopenjsko potrjevanje delovnih razporedov na ravni zdravstvenega zavoda, vrednost »Ne« pomeni, da dvostopenjsko potrjevanje ni zahtevano in delovne razporede potrdi samo načrtovalec delovnih razporedov.</w:t>
      </w:r>
    </w:p>
    <w:p w14:paraId="47F5C29A" w14:textId="77777777" w:rsidR="00D12F9E" w:rsidRPr="0046143E" w:rsidRDefault="00D12F9E" w:rsidP="00125A35">
      <w:pPr>
        <w:pStyle w:val="MainText"/>
        <w:numPr>
          <w:ilvl w:val="1"/>
          <w:numId w:val="11"/>
        </w:numPr>
      </w:pPr>
      <w:r w:rsidRPr="0046143E">
        <w:t>Dvostopenjsko potrjevanje predlogov menjav izmen: »Da« / »Ne«, vrednost »Da« pomeni, da je zahtevano dvostopenjsko potrjevanje predlogov menjav izmen na ravni zdravstvenega zavoda, vrednost »Ne« pomeni, da dvostopenjsko potrjevanje ni zahtevano in predloge menjav izmen potrdi samo načrtovalec delovnih razporedov.</w:t>
      </w:r>
    </w:p>
    <w:p w14:paraId="3A376DA1" w14:textId="77777777" w:rsidR="00D12F9E" w:rsidRPr="0046143E" w:rsidRDefault="00D12F9E" w:rsidP="00125A35">
      <w:pPr>
        <w:pStyle w:val="MainText"/>
        <w:numPr>
          <w:ilvl w:val="1"/>
          <w:numId w:val="11"/>
        </w:numPr>
      </w:pPr>
      <w:r w:rsidRPr="0046143E">
        <w:t>Dvostopenjsko potrjevanje zahtevkov za odsotnost: »Da« / »Ne«, vrednost »Da« pomeni, da je zahtevano dvostopenjsko potrjevanje zahtevkov za odsotnost na ravni zdravstvenega zavoda, vrednost »Ne« pomeni, da dvostopenjsko potrjevanje ni zahtevano in zahtevke za odsotnost potrdi samo načrtovalec delovnih razporedov.</w:t>
      </w:r>
    </w:p>
    <w:p w14:paraId="7B75919A" w14:textId="77777777" w:rsidR="00D12F9E" w:rsidRPr="0046143E" w:rsidRDefault="00D12F9E" w:rsidP="00125A35">
      <w:pPr>
        <w:pStyle w:val="MainText"/>
        <w:numPr>
          <w:ilvl w:val="0"/>
          <w:numId w:val="11"/>
        </w:numPr>
      </w:pPr>
      <w:r w:rsidRPr="0046143E">
        <w:t>Nastavitve integracij IS ADRZ za zdravstveni zavod:</w:t>
      </w:r>
    </w:p>
    <w:p w14:paraId="685FB229" w14:textId="77777777" w:rsidR="00D12F9E" w:rsidRPr="0046143E" w:rsidRDefault="00D12F9E" w:rsidP="00125A35">
      <w:pPr>
        <w:pStyle w:val="MainText"/>
        <w:numPr>
          <w:ilvl w:val="1"/>
          <w:numId w:val="11"/>
        </w:numPr>
      </w:pPr>
      <w:r w:rsidRPr="0046143E">
        <w:t>IS Kadrovska evidenca</w:t>
      </w:r>
    </w:p>
    <w:p w14:paraId="3A42BA6B" w14:textId="072A23CE" w:rsidR="00D12F9E" w:rsidRPr="0046143E" w:rsidRDefault="00D12F9E" w:rsidP="00125A35">
      <w:pPr>
        <w:pStyle w:val="MainText"/>
        <w:numPr>
          <w:ilvl w:val="2"/>
          <w:numId w:val="11"/>
        </w:numPr>
      </w:pPr>
      <w:r w:rsidRPr="0046143E">
        <w:t xml:space="preserve">Podatki o </w:t>
      </w:r>
      <w:r w:rsidR="00E9653B">
        <w:t>zdravstvenih delavcev</w:t>
      </w:r>
      <w:r w:rsidRPr="0046143E">
        <w:t xml:space="preserve"> se prenašajo iz IS Kadrovske evidence: »Da« / »Ne«, vrednost »Da« pomeni, da se podatki </w:t>
      </w:r>
      <w:r w:rsidR="00E9653B">
        <w:t>zdravstvenih delavcev</w:t>
      </w:r>
      <w:r w:rsidRPr="0046143E">
        <w:t xml:space="preserve"> prenašajo iz IS Kadrovska evidenca, vrednost »Ne« pomeni, da prenosa ni in se podatki vnašajo ročno v IS ADRZ. </w:t>
      </w:r>
    </w:p>
    <w:p w14:paraId="2CF66773" w14:textId="08DD7516" w:rsidR="00D12F9E" w:rsidRPr="0046143E" w:rsidRDefault="00D12F9E" w:rsidP="00125A35">
      <w:pPr>
        <w:pStyle w:val="MainText"/>
        <w:numPr>
          <w:ilvl w:val="2"/>
          <w:numId w:val="11"/>
        </w:numPr>
      </w:pPr>
      <w:r w:rsidRPr="0046143E">
        <w:t xml:space="preserve">Podatki o omejitvah </w:t>
      </w:r>
      <w:r w:rsidR="00CB2148">
        <w:t>zdravstvenega delavca</w:t>
      </w:r>
      <w:r w:rsidRPr="0046143E">
        <w:t>: »Strukturirani podatki« / »Opisni podatki«, vrednost »Strukturirani podatki« pomeni, da se podatki o omejitvah prenašajo v obliki usklajenih šifrantov, vrednost »Opisni podatki« pomeni, da se podatki o omejitvah prenašajo v obliki prostega teksta.</w:t>
      </w:r>
    </w:p>
    <w:p w14:paraId="03EB72AF" w14:textId="176B6A67" w:rsidR="00D12F9E" w:rsidRPr="0046143E" w:rsidRDefault="00D12F9E" w:rsidP="00125A35">
      <w:pPr>
        <w:pStyle w:val="MainText"/>
        <w:numPr>
          <w:ilvl w:val="2"/>
          <w:numId w:val="11"/>
        </w:numPr>
      </w:pPr>
      <w:r w:rsidRPr="0046143E">
        <w:t xml:space="preserve">Podatki o soglasjih </w:t>
      </w:r>
      <w:r w:rsidR="00CB2148">
        <w:t>zdravstvenega delavca</w:t>
      </w:r>
      <w:r w:rsidRPr="0046143E">
        <w:t xml:space="preserve">: »Strukturirani podatki« / »Opisni podatki«, vrednost »Strukturirani podatki« pomeni, da se podatki o soglasij </w:t>
      </w:r>
      <w:r w:rsidR="00CB2148">
        <w:t>zdravstvenega delavca</w:t>
      </w:r>
      <w:r w:rsidRPr="0046143E">
        <w:t xml:space="preserve"> prenašajo v obliki usklajenih šifrantov, vrednost »Opisni podatki« pomeni, da se podatki o soglasjih </w:t>
      </w:r>
      <w:r w:rsidR="008F5E4B">
        <w:t>zdravstvene delavca</w:t>
      </w:r>
      <w:r w:rsidRPr="0046143E">
        <w:t xml:space="preserve"> prenašajo v obliki prostega teksta.</w:t>
      </w:r>
    </w:p>
    <w:p w14:paraId="68F868E3" w14:textId="47DE59F2" w:rsidR="000F7256" w:rsidRPr="0046143E" w:rsidRDefault="000F7256" w:rsidP="00125A35">
      <w:pPr>
        <w:pStyle w:val="MainText"/>
        <w:numPr>
          <w:ilvl w:val="2"/>
          <w:numId w:val="11"/>
        </w:numPr>
      </w:pPr>
      <w:r w:rsidRPr="0046143E">
        <w:t xml:space="preserve">Podatki o zahtevkih za odsotnost se prenašajo iz IS Kadrovska evidenca: »Da« / »Ne«, vrednost »Da« pomeni, da se podatki zahtevkov za odsotnost prenašajo </w:t>
      </w:r>
      <w:r w:rsidRPr="0046143E">
        <w:lastRenderedPageBreak/>
        <w:t xml:space="preserve">iz IS Kadrovska evidenca, vrednost »Ne« pomeni, da prenosa ni in se podatki vnašajo ročno v IS ADRZ. </w:t>
      </w:r>
    </w:p>
    <w:p w14:paraId="75173EDD" w14:textId="1E80B6EB" w:rsidR="00BB18CB" w:rsidRPr="0046143E" w:rsidRDefault="00211BD2" w:rsidP="004234DE">
      <w:pPr>
        <w:pStyle w:val="Naslov4"/>
        <w:rPr>
          <w:rFonts w:ascii="Segoe UI Semilight" w:hAnsi="Segoe UI Semilight"/>
        </w:rPr>
      </w:pPr>
      <w:bookmarkStart w:id="156" w:name="_Ref200003242"/>
      <w:r w:rsidRPr="0046143E">
        <w:rPr>
          <w:rFonts w:ascii="Segoe UI Semilight" w:hAnsi="Segoe UI Semilight"/>
        </w:rPr>
        <w:t>Urejanje nastavitev pravil zdravstvenega zavoda</w:t>
      </w:r>
      <w:bookmarkEnd w:id="156"/>
    </w:p>
    <w:p w14:paraId="3668C038" w14:textId="57BFDF1D" w:rsidR="00E1499F" w:rsidRPr="00C33EAF" w:rsidRDefault="00E1499F" w:rsidP="00E1499F">
      <w:pPr>
        <w:pStyle w:val="MainText"/>
      </w:pPr>
      <w:r>
        <w:t xml:space="preserve">IS ADRZ mora omogočati nastavljanje različnih kriterijev, ki usmerjajo </w:t>
      </w:r>
      <w:r w:rsidR="0045567B">
        <w:t>samodejno</w:t>
      </w:r>
      <w:r>
        <w:t xml:space="preserve"> razporejanje. Kriteriji morajo biti zadosti raznoliki, da je z nastavljanjem njihovih prioritet mogoče doseči različna  pravila, ki jih zavodi zasledujejo pri pripravi delovnih razporedov.  </w:t>
      </w:r>
      <w:r w:rsidR="0045567B">
        <w:t>Samodejno</w:t>
      </w:r>
      <w:r>
        <w:t xml:space="preserve"> razporejanje bi moralo taka pravila upoštevati, če je le na razpolago dovolj kadrov.</w:t>
      </w:r>
    </w:p>
    <w:p w14:paraId="6BA2EF0B" w14:textId="77777777" w:rsidR="00E1499F" w:rsidRPr="00C33EAF" w:rsidRDefault="00E1499F" w:rsidP="00E1499F">
      <w:pPr>
        <w:pStyle w:val="MainText"/>
      </w:pPr>
      <w:r>
        <w:t>V nadaljevanju so podani primeri pravil različnih zavodov:</w:t>
      </w:r>
    </w:p>
    <w:p w14:paraId="64B97CDE" w14:textId="014DA16A" w:rsidR="00E1499F" w:rsidRPr="00C33EAF" w:rsidRDefault="00E1499F" w:rsidP="00125A35">
      <w:pPr>
        <w:pStyle w:val="MainText"/>
        <w:numPr>
          <w:ilvl w:val="0"/>
          <w:numId w:val="29"/>
        </w:numPr>
      </w:pPr>
      <w:r w:rsidRPr="00C33EAF">
        <w:t>če delaš izmeno 12 ur (dežurstvo) si naslednji dan obvezno prost</w:t>
      </w:r>
      <w:r w:rsidR="00034767">
        <w:t>,</w:t>
      </w:r>
    </w:p>
    <w:p w14:paraId="3AF844DD" w14:textId="1A362199" w:rsidR="00E1499F" w:rsidRDefault="00E1499F" w:rsidP="00125A35">
      <w:pPr>
        <w:pStyle w:val="MainText"/>
        <w:numPr>
          <w:ilvl w:val="0"/>
          <w:numId w:val="29"/>
        </w:numPr>
      </w:pPr>
      <w:r>
        <w:t>največ</w:t>
      </w:r>
      <w:r w:rsidRPr="00C33EAF">
        <w:t xml:space="preserve"> 2 </w:t>
      </w:r>
      <w:r>
        <w:t xml:space="preserve">delovni </w:t>
      </w:r>
      <w:r w:rsidRPr="00C33EAF">
        <w:t>nedelji na mesec</w:t>
      </w:r>
      <w:r w:rsidR="00034767">
        <w:t>,</w:t>
      </w:r>
    </w:p>
    <w:p w14:paraId="6176A18F" w14:textId="29B3A601" w:rsidR="00E1499F" w:rsidRPr="00C33EAF" w:rsidRDefault="00E1499F" w:rsidP="00125A35">
      <w:pPr>
        <w:pStyle w:val="MainText"/>
        <w:numPr>
          <w:ilvl w:val="0"/>
          <w:numId w:val="29"/>
        </w:numPr>
      </w:pPr>
      <w:r>
        <w:t>največ 1 vikend na vsaka 2 tedna</w:t>
      </w:r>
      <w:r w:rsidR="00034767">
        <w:t>,</w:t>
      </w:r>
    </w:p>
    <w:p w14:paraId="1F20CB89" w14:textId="6BF434E9" w:rsidR="00E1499F" w:rsidRDefault="00E1499F" w:rsidP="00125A35">
      <w:pPr>
        <w:pStyle w:val="MainText"/>
        <w:numPr>
          <w:ilvl w:val="0"/>
          <w:numId w:val="29"/>
        </w:numPr>
      </w:pPr>
      <w:r>
        <w:t>največ</w:t>
      </w:r>
      <w:r w:rsidRPr="00C33EAF">
        <w:t xml:space="preserve"> 7 nočnih</w:t>
      </w:r>
      <w:r>
        <w:t xml:space="preserve"> izmen</w:t>
      </w:r>
      <w:r w:rsidRPr="00C33EAF">
        <w:t xml:space="preserve"> na mesec</w:t>
      </w:r>
      <w:r w:rsidR="00034767">
        <w:t>,</w:t>
      </w:r>
    </w:p>
    <w:p w14:paraId="482CFF6A" w14:textId="129ECE37" w:rsidR="00E1499F" w:rsidRPr="00C33EAF" w:rsidRDefault="00E1499F" w:rsidP="00125A35">
      <w:pPr>
        <w:pStyle w:val="MainText"/>
        <w:numPr>
          <w:ilvl w:val="0"/>
          <w:numId w:val="29"/>
        </w:numPr>
      </w:pPr>
      <w:r>
        <w:t>največ</w:t>
      </w:r>
      <w:r w:rsidRPr="00C33EAF">
        <w:t xml:space="preserve"> 2 dežurstvi na mesec</w:t>
      </w:r>
      <w:r w:rsidR="00034767">
        <w:t>,</w:t>
      </w:r>
    </w:p>
    <w:p w14:paraId="014F6BA4" w14:textId="7159BDB6" w:rsidR="00E1499F" w:rsidRDefault="00E1499F" w:rsidP="00125A35">
      <w:pPr>
        <w:pStyle w:val="MainText"/>
        <w:numPr>
          <w:ilvl w:val="0"/>
          <w:numId w:val="29"/>
        </w:numPr>
      </w:pPr>
      <w:r>
        <w:t>največ 3-4 zaporedne nočne izmene v tednu</w:t>
      </w:r>
      <w:r w:rsidR="00034767">
        <w:t>,</w:t>
      </w:r>
    </w:p>
    <w:p w14:paraId="5EE115CB" w14:textId="1ACFF5FE" w:rsidR="00E1499F" w:rsidRDefault="00E1499F" w:rsidP="00125A35">
      <w:pPr>
        <w:pStyle w:val="MainText"/>
        <w:numPr>
          <w:ilvl w:val="0"/>
          <w:numId w:val="29"/>
        </w:numPr>
      </w:pPr>
      <w:r>
        <w:t>po zaključeni seriji nočnih izmen mora biti zagotovljen vsaj 1 dan prost, po možnosti 2 dni glede na preostanek ur v tednu</w:t>
      </w:r>
      <w:r w:rsidR="00034767">
        <w:t>,</w:t>
      </w:r>
    </w:p>
    <w:p w14:paraId="7C0DF4D2" w14:textId="371CC2F4" w:rsidR="00E1499F" w:rsidRDefault="00E1499F" w:rsidP="00125A35">
      <w:pPr>
        <w:pStyle w:val="MainText"/>
        <w:numPr>
          <w:ilvl w:val="0"/>
          <w:numId w:val="29"/>
        </w:numPr>
      </w:pPr>
      <w:r>
        <w:t>po celodnevnem dnevu naj delavec po možnosti nadaljuje z nočno izmeno (z dopoldansko ali popoldansko izmeno naj nadaljuje samo izjemoma)</w:t>
      </w:r>
      <w:r w:rsidR="00034767">
        <w:t>,</w:t>
      </w:r>
    </w:p>
    <w:p w14:paraId="3E760D0E" w14:textId="656FCE86" w:rsidR="00E1499F" w:rsidRDefault="00E1499F" w:rsidP="00125A35">
      <w:pPr>
        <w:pStyle w:val="MainText"/>
        <w:numPr>
          <w:ilvl w:val="0"/>
          <w:numId w:val="29"/>
        </w:numPr>
      </w:pPr>
      <w:r>
        <w:t>prehodi med dopoldanskimi in popoldanskimi izmenami naj bodo enakomerno razporejeni, ista izmena naj ne traja cel teden</w:t>
      </w:r>
      <w:r w:rsidR="00034767">
        <w:t>,</w:t>
      </w:r>
    </w:p>
    <w:p w14:paraId="51DFBA29" w14:textId="37271839" w:rsidR="00E1499F" w:rsidRDefault="00C644C6" w:rsidP="00125A35">
      <w:pPr>
        <w:pStyle w:val="MainText"/>
        <w:numPr>
          <w:ilvl w:val="0"/>
          <w:numId w:val="29"/>
        </w:numPr>
      </w:pPr>
      <w:r>
        <w:t>zdravstveni delavec</w:t>
      </w:r>
      <w:r w:rsidR="00E1499F">
        <w:t xml:space="preserve"> so enakomerno razporejeni na dopoldanske, popoldanske, nočne in vikend izmene</w:t>
      </w:r>
      <w:r w:rsidR="00034767">
        <w:t>,</w:t>
      </w:r>
    </w:p>
    <w:p w14:paraId="0EF59C33" w14:textId="3E8B8E7C" w:rsidR="00E1499F" w:rsidRPr="00C33EAF" w:rsidRDefault="00E1499F" w:rsidP="00125A35">
      <w:pPr>
        <w:pStyle w:val="MainText"/>
        <w:numPr>
          <w:ilvl w:val="0"/>
          <w:numId w:val="29"/>
        </w:numPr>
      </w:pPr>
      <w:r>
        <w:t>če sta dve sestri v nočni izmeni, naj začneta/končata na različne dni (npr. ena začne v ponedeljek, druga v torek)</w:t>
      </w:r>
      <w:r w:rsidR="00034767">
        <w:t>,</w:t>
      </w:r>
    </w:p>
    <w:p w14:paraId="7F761A2E" w14:textId="0AE5FE98" w:rsidR="00E1499F" w:rsidRPr="00C33EAF" w:rsidRDefault="00E1499F" w:rsidP="00125A35">
      <w:pPr>
        <w:pStyle w:val="MainText"/>
        <w:numPr>
          <w:ilvl w:val="0"/>
          <w:numId w:val="29"/>
        </w:numPr>
      </w:pPr>
      <w:r w:rsidRPr="00C33EAF">
        <w:t xml:space="preserve">če </w:t>
      </w:r>
      <w:r>
        <w:t>delaš</w:t>
      </w:r>
      <w:r w:rsidRPr="00C33EAF">
        <w:t xml:space="preserve"> popoldansko, naj </w:t>
      </w:r>
      <w:r>
        <w:t>te</w:t>
      </w:r>
      <w:r w:rsidRPr="00C33EAF">
        <w:t xml:space="preserve"> naslednji dan ne razporedi v dežurno službo</w:t>
      </w:r>
      <w:r w:rsidR="00034767">
        <w:t>,</w:t>
      </w:r>
    </w:p>
    <w:p w14:paraId="70D745C1" w14:textId="3464D500" w:rsidR="00E1499F" w:rsidRPr="00C33EAF" w:rsidRDefault="00E1499F" w:rsidP="00125A35">
      <w:pPr>
        <w:pStyle w:val="MainText"/>
        <w:numPr>
          <w:ilvl w:val="0"/>
          <w:numId w:val="29"/>
        </w:numPr>
      </w:pPr>
      <w:r w:rsidRPr="00C33EAF">
        <w:t xml:space="preserve">pripravljenost </w:t>
      </w:r>
      <w:r>
        <w:t>lahko traja največ toliko</w:t>
      </w:r>
      <w:r w:rsidRPr="00C33EAF">
        <w:t xml:space="preserve"> časa</w:t>
      </w:r>
      <w:r w:rsidR="00034767">
        <w:t>,</w:t>
      </w:r>
    </w:p>
    <w:p w14:paraId="0D9BDE73" w14:textId="1B4C3B4B" w:rsidR="00E1499F" w:rsidRPr="00C33EAF" w:rsidRDefault="00E1499F" w:rsidP="00125A35">
      <w:pPr>
        <w:pStyle w:val="MainText"/>
        <w:numPr>
          <w:ilvl w:val="0"/>
          <w:numId w:val="29"/>
        </w:numPr>
      </w:pPr>
      <w:r w:rsidRPr="00C33EAF">
        <w:t>skupaj</w:t>
      </w:r>
      <w:r>
        <w:t xml:space="preserve"> naj delata</w:t>
      </w:r>
      <w:r w:rsidRPr="00C33EAF">
        <w:t xml:space="preserve"> starejši in mlajši zdravnik</w:t>
      </w:r>
      <w:r w:rsidR="00034767">
        <w:t>,</w:t>
      </w:r>
    </w:p>
    <w:p w14:paraId="2FB19375" w14:textId="13A13B05" w:rsidR="00E1499F" w:rsidRPr="00C33EAF" w:rsidRDefault="00E1499F" w:rsidP="00125A35">
      <w:pPr>
        <w:pStyle w:val="MainText"/>
        <w:numPr>
          <w:ilvl w:val="0"/>
          <w:numId w:val="29"/>
        </w:numPr>
      </w:pPr>
      <w:r>
        <w:t>d</w:t>
      </w:r>
      <w:r w:rsidRPr="00C33EAF">
        <w:t>va novo</w:t>
      </w:r>
      <w:r w:rsidR="00034767">
        <w:t xml:space="preserve"> </w:t>
      </w:r>
      <w:r w:rsidRPr="00C33EAF">
        <w:t>zaposlena naj ne delata skupaj v nočni izmeni</w:t>
      </w:r>
      <w:r w:rsidR="00034767">
        <w:t>,</w:t>
      </w:r>
    </w:p>
    <w:p w14:paraId="4A72B363" w14:textId="2B61E571" w:rsidR="00E1499F" w:rsidRPr="00C33EAF" w:rsidRDefault="00E1499F" w:rsidP="00125A35">
      <w:pPr>
        <w:pStyle w:val="MainText"/>
        <w:numPr>
          <w:ilvl w:val="0"/>
          <w:numId w:val="29"/>
        </w:numPr>
      </w:pPr>
      <w:r>
        <w:t xml:space="preserve">3 zdravniki </w:t>
      </w:r>
      <w:r w:rsidRPr="00C33EAF">
        <w:t>v dežurni službi naj niso samo 3 travmatologi, naj bodo mešani</w:t>
      </w:r>
      <w:r>
        <w:t xml:space="preserve">h veščin </w:t>
      </w:r>
      <w:r w:rsidRPr="00C33EAF">
        <w:t>(travmatolog, urolog, abdominal</w:t>
      </w:r>
      <w:r>
        <w:t>ni</w:t>
      </w:r>
      <w:r w:rsidRPr="00C33EAF">
        <w:t>)</w:t>
      </w:r>
      <w:r w:rsidR="00034767">
        <w:t>,</w:t>
      </w:r>
    </w:p>
    <w:p w14:paraId="2D58CC89" w14:textId="65ABE37C" w:rsidR="00E1499F" w:rsidRPr="00C33EAF" w:rsidRDefault="00E1499F" w:rsidP="00125A35">
      <w:pPr>
        <w:pStyle w:val="MainText"/>
        <w:numPr>
          <w:ilvl w:val="0"/>
          <w:numId w:val="29"/>
        </w:numPr>
      </w:pPr>
      <w:r>
        <w:t>v</w:t>
      </w:r>
      <w:r w:rsidRPr="00C33EAF">
        <w:t>saj en moški v timu</w:t>
      </w:r>
      <w:r w:rsidR="00034767">
        <w:t>,</w:t>
      </w:r>
    </w:p>
    <w:p w14:paraId="42AB6901" w14:textId="0E42F82C" w:rsidR="00E1499F" w:rsidRDefault="00E1499F" w:rsidP="00125A35">
      <w:pPr>
        <w:pStyle w:val="MainText"/>
        <w:numPr>
          <w:ilvl w:val="0"/>
          <w:numId w:val="29"/>
        </w:numPr>
      </w:pPr>
      <w:r w:rsidRPr="00C33EAF">
        <w:t xml:space="preserve">sestra, ki dela skrajšan delovni čas, ne </w:t>
      </w:r>
      <w:r>
        <w:t>sme</w:t>
      </w:r>
      <w:r w:rsidRPr="00C33EAF">
        <w:t xml:space="preserve"> biti edina sestra v 8 urni izmeni</w:t>
      </w:r>
      <w:r>
        <w:t>, lahko pa je to druga sestra v timu</w:t>
      </w:r>
      <w:r w:rsidR="00034767">
        <w:t>,</w:t>
      </w:r>
    </w:p>
    <w:p w14:paraId="44E81EE9" w14:textId="3A376795" w:rsidR="00E1499F" w:rsidRPr="00C33EAF" w:rsidRDefault="00E1499F" w:rsidP="00125A35">
      <w:pPr>
        <w:pStyle w:val="MainText"/>
        <w:numPr>
          <w:ilvl w:val="0"/>
          <w:numId w:val="29"/>
        </w:numPr>
      </w:pPr>
      <w:r>
        <w:t>na delovišču naj bo hkrati največ en, ki ne sme dvigati bremen večjih od 5 kg</w:t>
      </w:r>
      <w:r w:rsidR="00034767">
        <w:t>.</w:t>
      </w:r>
    </w:p>
    <w:p w14:paraId="412AD25E" w14:textId="1004E83C" w:rsidR="004234DE" w:rsidRPr="0046143E" w:rsidRDefault="004234DE" w:rsidP="00117B32">
      <w:pPr>
        <w:pStyle w:val="MainText"/>
      </w:pPr>
      <w:r w:rsidRPr="0046143E">
        <w:lastRenderedPageBreak/>
        <w:t xml:space="preserve">IS ADRZ </w:t>
      </w:r>
      <w:r w:rsidRPr="00281680">
        <w:t>administratorju na nivoju zdra</w:t>
      </w:r>
      <w:r w:rsidR="009A564A" w:rsidRPr="00281680">
        <w:t>vstvenega zavoda</w:t>
      </w:r>
      <w:r w:rsidRPr="00281680">
        <w:t xml:space="preserve"> omogoča, da </w:t>
      </w:r>
      <w:r w:rsidR="009A564A" w:rsidRPr="00281680">
        <w:t>podrobneje</w:t>
      </w:r>
      <w:r w:rsidRPr="00281680">
        <w:t xml:space="preserve"> določi omejitve</w:t>
      </w:r>
      <w:r w:rsidR="009A564A" w:rsidRPr="00281680">
        <w:t xml:space="preserve"> </w:t>
      </w:r>
      <w:r w:rsidR="00F129E4" w:rsidRPr="00281680">
        <w:t>oziroma pravila, ki veljajo samo</w:t>
      </w:r>
      <w:r w:rsidR="009A564A" w:rsidRPr="00281680">
        <w:t xml:space="preserve"> za zdravstveni zavod</w:t>
      </w:r>
      <w:r w:rsidRPr="00281680">
        <w:t xml:space="preserve">. </w:t>
      </w:r>
    </w:p>
    <w:p w14:paraId="4B1E5E3C" w14:textId="599EC1E4" w:rsidR="004E7E0C" w:rsidRPr="00281680" w:rsidRDefault="004E7E0C" w:rsidP="007A510B">
      <w:pPr>
        <w:pStyle w:val="MainText"/>
      </w:pPr>
      <w:r w:rsidRPr="0046143E">
        <w:t xml:space="preserve">Na pregledu ima administrator pregled vseh </w:t>
      </w:r>
      <w:r w:rsidR="00183BBB" w:rsidRPr="00281680">
        <w:t>omejitev</w:t>
      </w:r>
      <w:r w:rsidRPr="00281680">
        <w:t xml:space="preserve">, za </w:t>
      </w:r>
      <w:r w:rsidR="00E1499F">
        <w:t>vsak kriterij njegove nastavitve</w:t>
      </w:r>
      <w:r w:rsidRPr="00281680">
        <w:t>.</w:t>
      </w:r>
    </w:p>
    <w:p w14:paraId="1D7DC2A1" w14:textId="4C573FC0" w:rsidR="004E7E0C" w:rsidRPr="0046143E" w:rsidRDefault="004E7E0C" w:rsidP="00354975">
      <w:pPr>
        <w:pStyle w:val="MainText"/>
      </w:pPr>
      <w:r w:rsidRPr="0046143E">
        <w:t xml:space="preserve">Vsako </w:t>
      </w:r>
      <w:r w:rsidR="001E5BC0" w:rsidRPr="0046143E">
        <w:t>omejitev</w:t>
      </w:r>
      <w:r w:rsidRPr="0046143E">
        <w:t xml:space="preserve"> lahko administrator spremeni s klikom na gumb (ikono) »Spremeni«. Ob kliku na gumb »Spremeni« se odpre maska </w:t>
      </w:r>
      <w:r w:rsidR="00A133A6">
        <w:t xml:space="preserve">za spreminjanje nastavitev </w:t>
      </w:r>
      <w:r w:rsidR="009F1BAA">
        <w:t>omejitve</w:t>
      </w:r>
      <w:r w:rsidRPr="0046143E">
        <w:t xml:space="preserve">. </w:t>
      </w:r>
    </w:p>
    <w:p w14:paraId="63A38A15" w14:textId="77777777" w:rsidR="001504AE" w:rsidRDefault="004E7E0C" w:rsidP="001504AE">
      <w:pPr>
        <w:pStyle w:val="MainText"/>
      </w:pPr>
      <w:r w:rsidRPr="0046143E">
        <w:t xml:space="preserve">Vsaka sprememba </w:t>
      </w:r>
      <w:r w:rsidR="001E5BC0" w:rsidRPr="0046143E">
        <w:t>omejitve</w:t>
      </w:r>
      <w:r w:rsidRPr="0046143E">
        <w:t xml:space="preserve"> se evidentira in prikazuje v dnevniku sprememb </w:t>
      </w:r>
      <w:r w:rsidR="001E5BC0" w:rsidRPr="0046143E">
        <w:t>omejitve</w:t>
      </w:r>
      <w:r w:rsidRPr="0046143E">
        <w:t xml:space="preserve"> (glej poglavje </w:t>
      </w:r>
      <w:r w:rsidRPr="0046143E">
        <w:fldChar w:fldCharType="begin"/>
      </w:r>
      <w:r w:rsidRPr="0046143E">
        <w:instrText xml:space="preserve"> REF _Ref199241977 \w \h </w:instrText>
      </w:r>
      <w:r w:rsidR="00054B8B" w:rsidRPr="0046143E">
        <w:instrText xml:space="preserve"> \* MERGEFORMAT </w:instrText>
      </w:r>
      <w:r w:rsidRPr="0046143E">
        <w:fldChar w:fldCharType="separate"/>
      </w:r>
      <w:r w:rsidR="001504AE">
        <w:t>4.1</w:t>
      </w:r>
      <w:r w:rsidRPr="0046143E">
        <w:fldChar w:fldCharType="end"/>
      </w:r>
      <w:r w:rsidRPr="0046143E">
        <w:t xml:space="preserve"> </w:t>
      </w:r>
      <w:r w:rsidRPr="0046143E">
        <w:fldChar w:fldCharType="begin"/>
      </w:r>
      <w:r w:rsidRPr="0046143E">
        <w:instrText xml:space="preserve"> REF _Ref199241977 \h </w:instrText>
      </w:r>
      <w:r w:rsidR="00054B8B" w:rsidRPr="0046143E">
        <w:instrText xml:space="preserve"> \* MERGEFORMAT </w:instrText>
      </w:r>
      <w:r w:rsidRPr="0046143E">
        <w:fldChar w:fldCharType="separate"/>
      </w:r>
      <w:r w:rsidR="001504AE">
        <w:t xml:space="preserve">Pooblaščanje </w:t>
      </w:r>
    </w:p>
    <w:p w14:paraId="13F530D5" w14:textId="77777777" w:rsidR="001504AE" w:rsidRDefault="001504AE" w:rsidP="001504AE">
      <w:pPr>
        <w:pStyle w:val="MainText"/>
      </w:pPr>
      <w:r>
        <w:t>Opis</w:t>
      </w:r>
    </w:p>
    <w:p w14:paraId="405F0FC1" w14:textId="77777777" w:rsidR="001504AE" w:rsidRDefault="001504AE" w:rsidP="00BD521B">
      <w:pPr>
        <w:pStyle w:val="MainText"/>
      </w:pPr>
      <w:r>
        <w:t xml:space="preserve">IS ADRZ mora načrtovalcu delovnega razporeda in vodja oddelka omogočati podelitev pooblastil za opravljanje nalog načrtovalca delovnega razporeda oziroma vodje oddelka. </w:t>
      </w:r>
    </w:p>
    <w:p w14:paraId="19EC37AE" w14:textId="77777777" w:rsidR="001504AE" w:rsidRPr="0046143E" w:rsidRDefault="001504AE" w:rsidP="000163A2">
      <w:pPr>
        <w:pStyle w:val="MainText"/>
      </w:pPr>
      <w:r>
        <w:t>Načrtovalec delovnih razporedov in vodja oddelka</w:t>
      </w:r>
      <w:r w:rsidRPr="0046143E">
        <w:t xml:space="preserve"> ima na svojem namizju (dashboard) povezavo (meni) na funkcionalnost »Moj</w:t>
      </w:r>
      <w:r>
        <w:t>a pooblastila</w:t>
      </w:r>
      <w:r w:rsidRPr="0046143E">
        <w:t xml:space="preserve">«. Z izbiro funkcionalnosti se mu odpre pregled </w:t>
      </w:r>
      <w:r>
        <w:t>danih pooblastil</w:t>
      </w:r>
      <w:r w:rsidRPr="0046143E">
        <w:t>. Na formi ima gumb »Nov</w:t>
      </w:r>
      <w:r>
        <w:t>o</w:t>
      </w:r>
      <w:r w:rsidRPr="0046143E">
        <w:t xml:space="preserve"> </w:t>
      </w:r>
      <w:r>
        <w:t>pooblastilo</w:t>
      </w:r>
      <w:r w:rsidRPr="0046143E">
        <w:t xml:space="preserve">«. S klikom gumba se mu odpre vnosna maska za </w:t>
      </w:r>
      <w:r>
        <w:t>pooblastilo</w:t>
      </w:r>
      <w:r w:rsidRPr="0046143E">
        <w:t>, na kateri izpolni naslednje podatke:</w:t>
      </w:r>
    </w:p>
    <w:p w14:paraId="1620DC84" w14:textId="77777777" w:rsidR="001504AE" w:rsidRDefault="001504AE" w:rsidP="00125A35">
      <w:pPr>
        <w:pStyle w:val="MainText"/>
        <w:numPr>
          <w:ilvl w:val="0"/>
          <w:numId w:val="6"/>
        </w:numPr>
      </w:pPr>
      <w:r>
        <w:t>Vloga: »Načrtovalec« / »Vodja oddelka: Izbere vlogo za katero želi dati pooblastilo, če ima samo eno vlogo je ta predizpolnjena in druge ne more izbrati.</w:t>
      </w:r>
    </w:p>
    <w:p w14:paraId="05B86051" w14:textId="77777777" w:rsidR="001504AE" w:rsidRDefault="001504AE" w:rsidP="00125A35">
      <w:pPr>
        <w:pStyle w:val="MainText"/>
        <w:numPr>
          <w:ilvl w:val="0"/>
          <w:numId w:val="6"/>
        </w:numPr>
      </w:pPr>
      <w:r>
        <w:t xml:space="preserve">Delovišča: Izbere delovišča, za katere želi izvesti pooblastilo, lahko več ali vse, na voljo so samo delovišča, kjer je vodja oddelka ali načrtovalec. </w:t>
      </w:r>
    </w:p>
    <w:p w14:paraId="0D53A4EC" w14:textId="77777777" w:rsidR="001504AE" w:rsidRDefault="001504AE" w:rsidP="00125A35">
      <w:pPr>
        <w:pStyle w:val="MainText"/>
        <w:numPr>
          <w:ilvl w:val="0"/>
          <w:numId w:val="6"/>
        </w:numPr>
      </w:pPr>
      <w:r>
        <w:t>Pooblaščenec: Izbere pooblaščenca na seznamu zdravstvenih delavcev v isti organizacijski enoti ali na celotnem seznamu zdravstvenih delavcev.</w:t>
      </w:r>
    </w:p>
    <w:p w14:paraId="5CEAACA0" w14:textId="77777777" w:rsidR="001504AE" w:rsidRPr="0046143E" w:rsidRDefault="001504AE" w:rsidP="00125A35">
      <w:pPr>
        <w:pStyle w:val="MainText"/>
        <w:numPr>
          <w:ilvl w:val="0"/>
          <w:numId w:val="6"/>
        </w:numPr>
      </w:pPr>
      <w:r w:rsidRPr="0046143E">
        <w:t>Datum začetka</w:t>
      </w:r>
      <w:r>
        <w:t xml:space="preserve"> pooblastila</w:t>
      </w:r>
      <w:r w:rsidRPr="0046143E">
        <w:t xml:space="preserve">: Omogočen je koledarski vnos za prihodne mesece glede na trenutni datum in nastavitev do kdaj je možno oddajati zahtevke za odsotnost. Vnosna maska onemogoča izbiro datuma, ki ne upošteva pravila. </w:t>
      </w:r>
      <w:r>
        <w:t xml:space="preserve">Neobvezna vrednost polja. </w:t>
      </w:r>
    </w:p>
    <w:p w14:paraId="31ED6D7D" w14:textId="77777777" w:rsidR="001504AE" w:rsidRPr="0046143E" w:rsidRDefault="001504AE" w:rsidP="00125A35">
      <w:pPr>
        <w:pStyle w:val="MainText"/>
        <w:numPr>
          <w:ilvl w:val="0"/>
          <w:numId w:val="6"/>
        </w:numPr>
      </w:pPr>
      <w:r w:rsidRPr="0046143E">
        <w:t>Datum konca</w:t>
      </w:r>
      <w:r>
        <w:t xml:space="preserve"> pooblastila</w:t>
      </w:r>
      <w:r w:rsidRPr="0046143E">
        <w:t xml:space="preserve">: Velja enako pravilo kot zgoraj. Datum konca mora biti po datumu in uri začetka. </w:t>
      </w:r>
      <w:r>
        <w:t>Neo</w:t>
      </w:r>
      <w:r w:rsidRPr="0046143E">
        <w:t xml:space="preserve">bvezna vrednost polja. </w:t>
      </w:r>
    </w:p>
    <w:p w14:paraId="7C8E1572" w14:textId="77777777" w:rsidR="001504AE" w:rsidRPr="0046143E" w:rsidRDefault="001504AE" w:rsidP="00125A35">
      <w:pPr>
        <w:pStyle w:val="MainText"/>
        <w:numPr>
          <w:ilvl w:val="0"/>
          <w:numId w:val="6"/>
        </w:numPr>
      </w:pPr>
      <w:r w:rsidRPr="0046143E">
        <w:t xml:space="preserve">Pojasnilo: </w:t>
      </w:r>
      <w:r>
        <w:t>Načrtovalec ali vodja oddelka</w:t>
      </w:r>
      <w:r w:rsidRPr="0046143E">
        <w:t xml:space="preserve"> lahko vnese dodatno pojasnilo v obliki teksta. Neobvezna vrednost polja.</w:t>
      </w:r>
    </w:p>
    <w:p w14:paraId="71D9A9BA" w14:textId="77777777" w:rsidR="001504AE" w:rsidRPr="0046143E" w:rsidRDefault="001504AE" w:rsidP="000163A2">
      <w:pPr>
        <w:pStyle w:val="MainText"/>
      </w:pPr>
      <w:r w:rsidRPr="0046143E">
        <w:t xml:space="preserve">Po vnosu vseh podatkov </w:t>
      </w:r>
      <w:r>
        <w:t>načrtovalec ali vodja oddelka</w:t>
      </w:r>
      <w:r w:rsidRPr="0046143E">
        <w:t xml:space="preserve"> s klikom potrdi </w:t>
      </w:r>
      <w:r>
        <w:t xml:space="preserve">pooblastilo. </w:t>
      </w:r>
    </w:p>
    <w:p w14:paraId="46513364" w14:textId="77777777" w:rsidR="001504AE" w:rsidRPr="0046143E" w:rsidRDefault="001504AE" w:rsidP="000163A2">
      <w:pPr>
        <w:pStyle w:val="MainText"/>
      </w:pPr>
      <w:r w:rsidRPr="0046143E">
        <w:t xml:space="preserve">Na pregledu </w:t>
      </w:r>
      <w:r>
        <w:t>pooblastil</w:t>
      </w:r>
      <w:r w:rsidRPr="0046143E">
        <w:t xml:space="preserve"> ima </w:t>
      </w:r>
      <w:r>
        <w:t>zdravstveni delavec</w:t>
      </w:r>
      <w:r w:rsidRPr="0046143E">
        <w:t xml:space="preserve"> pregled </w:t>
      </w:r>
      <w:r>
        <w:t>danih pooblastil, kjer so za vsako pooblastilo</w:t>
      </w:r>
      <w:r w:rsidRPr="0046143E">
        <w:t xml:space="preserve"> navedeni naslednji podatki:</w:t>
      </w:r>
    </w:p>
    <w:p w14:paraId="342D4FAE" w14:textId="77777777" w:rsidR="001504AE" w:rsidRDefault="001504AE" w:rsidP="00125A35">
      <w:pPr>
        <w:pStyle w:val="MainText"/>
        <w:numPr>
          <w:ilvl w:val="0"/>
          <w:numId w:val="6"/>
        </w:numPr>
      </w:pPr>
      <w:r>
        <w:t>Vloga,</w:t>
      </w:r>
    </w:p>
    <w:p w14:paraId="4956A392" w14:textId="77777777" w:rsidR="001504AE" w:rsidRDefault="001504AE" w:rsidP="00125A35">
      <w:pPr>
        <w:pStyle w:val="MainText"/>
        <w:numPr>
          <w:ilvl w:val="0"/>
          <w:numId w:val="6"/>
        </w:numPr>
      </w:pPr>
      <w:r>
        <w:t>Delovišča,</w:t>
      </w:r>
    </w:p>
    <w:p w14:paraId="1BCDFE52" w14:textId="77777777" w:rsidR="001504AE" w:rsidRDefault="001504AE" w:rsidP="00125A35">
      <w:pPr>
        <w:pStyle w:val="MainText"/>
        <w:numPr>
          <w:ilvl w:val="0"/>
          <w:numId w:val="6"/>
        </w:numPr>
      </w:pPr>
      <w:r>
        <w:t>Pooblaščenec,</w:t>
      </w:r>
    </w:p>
    <w:p w14:paraId="48A240F1" w14:textId="77777777" w:rsidR="001504AE" w:rsidRPr="0046143E" w:rsidRDefault="001504AE" w:rsidP="00125A35">
      <w:pPr>
        <w:pStyle w:val="MainText"/>
        <w:numPr>
          <w:ilvl w:val="0"/>
          <w:numId w:val="6"/>
        </w:numPr>
      </w:pPr>
      <w:r w:rsidRPr="0046143E">
        <w:t>Datum začetka</w:t>
      </w:r>
      <w:r>
        <w:t xml:space="preserve"> pooblastila,</w:t>
      </w:r>
    </w:p>
    <w:p w14:paraId="13A23D63" w14:textId="77777777" w:rsidR="001504AE" w:rsidRPr="0046143E" w:rsidRDefault="001504AE" w:rsidP="00125A35">
      <w:pPr>
        <w:pStyle w:val="MainText"/>
        <w:numPr>
          <w:ilvl w:val="0"/>
          <w:numId w:val="6"/>
        </w:numPr>
      </w:pPr>
      <w:r w:rsidRPr="0046143E">
        <w:t>Datum konca</w:t>
      </w:r>
      <w:r>
        <w:t xml:space="preserve"> pooblastila</w:t>
      </w:r>
      <w:r w:rsidRPr="0046143E">
        <w:t xml:space="preserve">. </w:t>
      </w:r>
    </w:p>
    <w:p w14:paraId="5219BEA7" w14:textId="77777777" w:rsidR="001504AE" w:rsidRDefault="001504AE" w:rsidP="000163A2">
      <w:pPr>
        <w:pStyle w:val="MainText"/>
      </w:pPr>
      <w:r>
        <w:t>V posebnem zavihku ima načrtovalec ali vodja oddelka na voljo pregled prejeti pooblastil z enakimi podatki, namesto pooblaščenca pa je naveden pooblastitelj.</w:t>
      </w:r>
    </w:p>
    <w:p w14:paraId="40B3F5A5" w14:textId="77777777" w:rsidR="001504AE" w:rsidRDefault="001504AE" w:rsidP="00BD521B">
      <w:pPr>
        <w:pStyle w:val="MainText"/>
      </w:pPr>
      <w:r>
        <w:lastRenderedPageBreak/>
        <w:t>IS ADRZ mora zagotoviti, da se vsa obvestila, ki bi se sicer poslala načrtovalcu ali vodji oddelka v času veljavnega pooblastila pošljejo tudi pooblaščencu. IS ADRZ mora omogočiti, da lahko ob ustrezno določenih uporabniških vlogah, pooblaščenec v IS ADRZ izvede vse akcije, ki bi jih lahko izvedel pooblastitelj.</w:t>
      </w:r>
    </w:p>
    <w:p w14:paraId="52E380C6" w14:textId="77777777" w:rsidR="001504AE" w:rsidRPr="00BD521B" w:rsidRDefault="001504AE" w:rsidP="00BD521B">
      <w:pPr>
        <w:pStyle w:val="MainText"/>
      </w:pPr>
      <w:r>
        <w:t xml:space="preserve">Pooblastilo brez določenega datuma začetka in konca velja nedoločen čas. Vsako pooblastilo lahko pooblastitelj kadarkoli prekliče. </w:t>
      </w:r>
    </w:p>
    <w:p w14:paraId="7CA0492A" w14:textId="55239519" w:rsidR="004E7E0C" w:rsidRPr="0046143E" w:rsidRDefault="001504AE" w:rsidP="00354975">
      <w:pPr>
        <w:pStyle w:val="MainText"/>
      </w:pPr>
      <w:r>
        <w:t>Evidentiranje in prikaz dnevnika sprememb</w:t>
      </w:r>
      <w:r w:rsidR="004E7E0C" w:rsidRPr="0046143E">
        <w:fldChar w:fldCharType="end"/>
      </w:r>
      <w:r w:rsidR="004E7E0C" w:rsidRPr="0046143E">
        <w:t xml:space="preserve">). </w:t>
      </w:r>
    </w:p>
    <w:p w14:paraId="346A3F44" w14:textId="77777777" w:rsidR="00D12F9E" w:rsidRDefault="00D12F9E" w:rsidP="00D12F9E">
      <w:pPr>
        <w:pStyle w:val="Naslov3"/>
      </w:pPr>
      <w:bookmarkStart w:id="157" w:name="_Toc207898757"/>
      <w:r>
        <w:t>Uporabniške vloge</w:t>
      </w:r>
      <w:bookmarkEnd w:id="157"/>
    </w:p>
    <w:p w14:paraId="6B09E90B" w14:textId="77777777" w:rsidR="00D12F9E" w:rsidRPr="0046143E" w:rsidRDefault="00D12F9E" w:rsidP="00354975">
      <w:pPr>
        <w:pStyle w:val="MainText"/>
      </w:pPr>
      <w:r w:rsidRPr="0046143E">
        <w:t xml:space="preserve">Opisano funkcionalnost uporablja uporabniška vloga administrator na nivoju zdravstvenega zavoda. </w:t>
      </w:r>
    </w:p>
    <w:p w14:paraId="763E46ED" w14:textId="77777777" w:rsidR="00D12F9E" w:rsidRDefault="00D12F9E" w:rsidP="00D12F9E">
      <w:pPr>
        <w:pStyle w:val="Naslov3"/>
      </w:pPr>
      <w:r>
        <w:rPr>
          <w:szCs w:val="24"/>
        </w:rPr>
        <w:t xml:space="preserve"> </w:t>
      </w:r>
      <w:bookmarkStart w:id="158" w:name="_Toc207898758"/>
      <w:r>
        <w:t>Povezani primeri uporabe</w:t>
      </w:r>
      <w:bookmarkEnd w:id="158"/>
    </w:p>
    <w:p w14:paraId="7C604E98" w14:textId="77777777" w:rsidR="00D12F9E" w:rsidRPr="0046143E" w:rsidRDefault="00D12F9E" w:rsidP="00354975">
      <w:pPr>
        <w:pStyle w:val="MainText"/>
      </w:pPr>
      <w:r w:rsidRPr="0046143E">
        <w:t>S funkcionalnostjo so povezani naslednji primeri uporabe:</w:t>
      </w:r>
    </w:p>
    <w:p w14:paraId="15B4207F" w14:textId="5C2AA5D6" w:rsidR="00D12F9E" w:rsidRPr="0046143E" w:rsidRDefault="00D12F9E" w:rsidP="00125A35">
      <w:pPr>
        <w:pStyle w:val="Odstavekseznama"/>
      </w:pPr>
      <w:bookmarkStart w:id="159" w:name="_Ref199486695"/>
      <w:r w:rsidRPr="0046143E">
        <w:t xml:space="preserve">Nastavljanje pravil zavoda (glej dokument </w:t>
      </w:r>
      <w:r w:rsidR="00341B69">
        <w:t>Priloga</w:t>
      </w:r>
      <w:r w:rsidR="009942FD">
        <w:t xml:space="preserve"> 2.</w:t>
      </w:r>
      <w:r w:rsidRPr="0046143E">
        <w:t xml:space="preserve"> Primeri uporabe, poglavje 5.</w:t>
      </w:r>
      <w:r w:rsidR="00E75354" w:rsidRPr="0046143E">
        <w:t>2</w:t>
      </w:r>
      <w:r w:rsidRPr="0046143E">
        <w:t>).</w:t>
      </w:r>
      <w:bookmarkEnd w:id="159"/>
    </w:p>
    <w:p w14:paraId="4E33DCB8" w14:textId="77777777" w:rsidR="00D12F9E" w:rsidRPr="0046143E" w:rsidRDefault="00D12F9E" w:rsidP="00354975">
      <w:pPr>
        <w:pStyle w:val="MainText"/>
      </w:pPr>
    </w:p>
    <w:p w14:paraId="56EA7A26" w14:textId="7591ADD1" w:rsidR="000962DF" w:rsidRDefault="00E939FE" w:rsidP="000962DF">
      <w:pPr>
        <w:pStyle w:val="Naslov1"/>
      </w:pPr>
      <w:bookmarkStart w:id="160" w:name="_Ref199486983"/>
      <w:bookmarkStart w:id="161" w:name="_Ref199486989"/>
      <w:bookmarkStart w:id="162" w:name="_Toc207898759"/>
      <w:r>
        <w:lastRenderedPageBreak/>
        <w:t>Splošne</w:t>
      </w:r>
      <w:r w:rsidR="000962DF">
        <w:t xml:space="preserve"> funkcionalnosti</w:t>
      </w:r>
      <w:bookmarkEnd w:id="160"/>
      <w:bookmarkEnd w:id="161"/>
      <w:bookmarkEnd w:id="162"/>
    </w:p>
    <w:p w14:paraId="2217F187" w14:textId="79B11764" w:rsidR="00E939FE" w:rsidRPr="00E939FE" w:rsidRDefault="00E939FE" w:rsidP="00E939FE">
      <w:pPr>
        <w:pStyle w:val="MainText"/>
      </w:pPr>
      <w:r>
        <w:t>V tem poglavju so zbrane splošne fu</w:t>
      </w:r>
      <w:r w:rsidR="00657853">
        <w:t xml:space="preserve">nkcionalnosti, ki pa so tudi zelo pomembne za ustrezno delovanje IS ADRZ. </w:t>
      </w:r>
    </w:p>
    <w:p w14:paraId="40ACE469" w14:textId="511D5B37" w:rsidR="00BD521B" w:rsidRDefault="00BD521B" w:rsidP="000962DF">
      <w:pPr>
        <w:pStyle w:val="Naslov2"/>
      </w:pPr>
      <w:bookmarkStart w:id="163" w:name="_Ref199241977"/>
      <w:bookmarkStart w:id="164" w:name="_Toc207898760"/>
      <w:r>
        <w:t>Pooblaščanje</w:t>
      </w:r>
      <w:bookmarkEnd w:id="164"/>
      <w:r>
        <w:t xml:space="preserve"> </w:t>
      </w:r>
    </w:p>
    <w:p w14:paraId="536A043F" w14:textId="22449983" w:rsidR="00BD521B" w:rsidRDefault="00BD521B" w:rsidP="00BD521B">
      <w:pPr>
        <w:pStyle w:val="Naslov3"/>
      </w:pPr>
      <w:bookmarkStart w:id="165" w:name="_Toc207898761"/>
      <w:r>
        <w:t>Opis</w:t>
      </w:r>
      <w:bookmarkEnd w:id="165"/>
    </w:p>
    <w:p w14:paraId="47049B2E" w14:textId="4582CEAF" w:rsidR="00BD521B" w:rsidRDefault="00EB4D5D" w:rsidP="00BD521B">
      <w:pPr>
        <w:pStyle w:val="MainText"/>
      </w:pPr>
      <w:r>
        <w:t>IS ADRZ mora n</w:t>
      </w:r>
      <w:r w:rsidR="00BD521B">
        <w:t>ačrtoval</w:t>
      </w:r>
      <w:r>
        <w:t>cu</w:t>
      </w:r>
      <w:r w:rsidR="00BD521B">
        <w:t xml:space="preserve"> delovnega razporeda in vodja oddelka</w:t>
      </w:r>
      <w:r>
        <w:t xml:space="preserve"> omogočati </w:t>
      </w:r>
      <w:r w:rsidR="00510F82">
        <w:t>podelitev pooblastil za opravljanje nalog načrtovalca delovnega razporeda oziroma vodje o</w:t>
      </w:r>
      <w:r w:rsidR="007309E6">
        <w:t xml:space="preserve">ddelka. </w:t>
      </w:r>
    </w:p>
    <w:p w14:paraId="7B4CE113" w14:textId="70C5E93C" w:rsidR="000163A2" w:rsidRPr="0046143E" w:rsidRDefault="000163A2" w:rsidP="000163A2">
      <w:pPr>
        <w:pStyle w:val="MainText"/>
      </w:pPr>
      <w:r>
        <w:t xml:space="preserve">Načrtovalec delovnih razporedov in vodja </w:t>
      </w:r>
      <w:r w:rsidR="00320C6B">
        <w:t>oddelka</w:t>
      </w:r>
      <w:r w:rsidRPr="0046143E">
        <w:t xml:space="preserve"> ima na svojem namizju (dashboard) povezavo (meni) na funkcionalnost »Moj</w:t>
      </w:r>
      <w:r w:rsidR="00D16A6B">
        <w:t>a pooblastila</w:t>
      </w:r>
      <w:r w:rsidRPr="0046143E">
        <w:t xml:space="preserve">«. Z izbiro funkcionalnosti se mu odpre pregled </w:t>
      </w:r>
      <w:r w:rsidR="00D16A6B">
        <w:t>danih pooblastil</w:t>
      </w:r>
      <w:r w:rsidRPr="0046143E">
        <w:t>. Na formi ima gumb »Nov</w:t>
      </w:r>
      <w:r w:rsidR="00D16A6B">
        <w:t>o</w:t>
      </w:r>
      <w:r w:rsidRPr="0046143E">
        <w:t xml:space="preserve"> </w:t>
      </w:r>
      <w:r w:rsidR="00D16A6B">
        <w:t>pooblastilo</w:t>
      </w:r>
      <w:r w:rsidRPr="0046143E">
        <w:t xml:space="preserve">«. S klikom gumba se mu odpre vnosna maska za </w:t>
      </w:r>
      <w:r w:rsidR="00D16A6B">
        <w:t>pooblastilo</w:t>
      </w:r>
      <w:r w:rsidRPr="0046143E">
        <w:t>, na kateri izpolni naslednje podatke:</w:t>
      </w:r>
    </w:p>
    <w:p w14:paraId="158BC7D9" w14:textId="508E4C6C" w:rsidR="00D16A6B" w:rsidRDefault="00D16A6B" w:rsidP="00125A35">
      <w:pPr>
        <w:pStyle w:val="MainText"/>
        <w:numPr>
          <w:ilvl w:val="0"/>
          <w:numId w:val="6"/>
        </w:numPr>
      </w:pPr>
      <w:r>
        <w:t xml:space="preserve">Vloga: </w:t>
      </w:r>
      <w:r w:rsidR="00102246">
        <w:t>»Načrtovalec« / »Vodja oddelka: Izbere vlogo za katero želi dati pooblastilo</w:t>
      </w:r>
      <w:r w:rsidR="008C3E59">
        <w:t xml:space="preserve">, če ima samo eno vlogo je ta predizpolnjena in druge ne more </w:t>
      </w:r>
      <w:r w:rsidR="007443C7">
        <w:t>izbrati.</w:t>
      </w:r>
    </w:p>
    <w:p w14:paraId="48AD3A35" w14:textId="4B85D43F" w:rsidR="007443C7" w:rsidRDefault="007443C7" w:rsidP="00125A35">
      <w:pPr>
        <w:pStyle w:val="MainText"/>
        <w:numPr>
          <w:ilvl w:val="0"/>
          <w:numId w:val="6"/>
        </w:numPr>
      </w:pPr>
      <w:r>
        <w:t xml:space="preserve">Delovišča: </w:t>
      </w:r>
      <w:r w:rsidR="005C262F">
        <w:t xml:space="preserve">Izbere </w:t>
      </w:r>
      <w:r w:rsidR="00D22D26">
        <w:t xml:space="preserve">delovišča, za katere želi izvesti pooblastilo, lahko več ali vse, na voljo so samo delovišča, kjer je vodja oddelka ali načrtovalec. </w:t>
      </w:r>
    </w:p>
    <w:p w14:paraId="3E1A088E" w14:textId="1831FD4C" w:rsidR="007443C7" w:rsidRDefault="007443C7" w:rsidP="00125A35">
      <w:pPr>
        <w:pStyle w:val="MainText"/>
        <w:numPr>
          <w:ilvl w:val="0"/>
          <w:numId w:val="6"/>
        </w:numPr>
      </w:pPr>
      <w:r>
        <w:t xml:space="preserve">Pooblaščenec: </w:t>
      </w:r>
      <w:r w:rsidR="00D22D26">
        <w:t>Izbere poo</w:t>
      </w:r>
      <w:r w:rsidR="00C221B5">
        <w:t xml:space="preserve">blaščenca na seznamu </w:t>
      </w:r>
      <w:r w:rsidR="00E9653B">
        <w:t>zdravstvenih delavcev</w:t>
      </w:r>
      <w:r w:rsidR="00C221B5">
        <w:t xml:space="preserve"> v isti organizacijski enoti ali </w:t>
      </w:r>
      <w:r w:rsidR="000B19E7">
        <w:t xml:space="preserve">na celotnem seznamu </w:t>
      </w:r>
      <w:r w:rsidR="00E9653B">
        <w:t>zdravstvenih delavcev</w:t>
      </w:r>
      <w:r w:rsidR="000B19E7">
        <w:t>.</w:t>
      </w:r>
    </w:p>
    <w:p w14:paraId="4F63876B" w14:textId="064A8C45" w:rsidR="000163A2" w:rsidRPr="0046143E" w:rsidRDefault="000163A2" w:rsidP="00125A35">
      <w:pPr>
        <w:pStyle w:val="MainText"/>
        <w:numPr>
          <w:ilvl w:val="0"/>
          <w:numId w:val="6"/>
        </w:numPr>
      </w:pPr>
      <w:r w:rsidRPr="0046143E">
        <w:t>Datum začetka</w:t>
      </w:r>
      <w:r w:rsidR="007443C7">
        <w:t xml:space="preserve"> pooblastila</w:t>
      </w:r>
      <w:r w:rsidRPr="0046143E">
        <w:t xml:space="preserve">: Omogočen je koledarski vnos za prihodne mesece glede na trenutni datum in nastavitev do kdaj je možno oddajati zahtevke za odsotnost. Vnosna maska onemogoča izbiro datuma, ki ne upošteva pravila. </w:t>
      </w:r>
      <w:r w:rsidR="007443C7">
        <w:t>Neobvezna vrednost</w:t>
      </w:r>
      <w:r w:rsidR="00A95EFF">
        <w:t xml:space="preserve"> polja</w:t>
      </w:r>
      <w:r w:rsidR="00CC56AD">
        <w:t xml:space="preserve">. </w:t>
      </w:r>
    </w:p>
    <w:p w14:paraId="384EF4E7" w14:textId="7C7BEDD8" w:rsidR="000163A2" w:rsidRPr="0046143E" w:rsidRDefault="000163A2" w:rsidP="00125A35">
      <w:pPr>
        <w:pStyle w:val="MainText"/>
        <w:numPr>
          <w:ilvl w:val="0"/>
          <w:numId w:val="6"/>
        </w:numPr>
      </w:pPr>
      <w:r w:rsidRPr="0046143E">
        <w:t>Datum konca</w:t>
      </w:r>
      <w:r w:rsidR="002E5B72">
        <w:t xml:space="preserve"> pooblastila</w:t>
      </w:r>
      <w:r w:rsidRPr="0046143E">
        <w:t xml:space="preserve">: Velja enako pravilo kot zgoraj. Datum konca mora biti po datumu in uri začetka. </w:t>
      </w:r>
      <w:r w:rsidR="00A95EFF">
        <w:t>Neo</w:t>
      </w:r>
      <w:r w:rsidRPr="0046143E">
        <w:t xml:space="preserve">bvezna vrednost polja. </w:t>
      </w:r>
    </w:p>
    <w:p w14:paraId="147E4447" w14:textId="79FD8DF3" w:rsidR="000163A2" w:rsidRPr="0046143E" w:rsidRDefault="000163A2" w:rsidP="00125A35">
      <w:pPr>
        <w:pStyle w:val="MainText"/>
        <w:numPr>
          <w:ilvl w:val="0"/>
          <w:numId w:val="6"/>
        </w:numPr>
      </w:pPr>
      <w:r w:rsidRPr="0046143E">
        <w:t xml:space="preserve">Pojasnilo: </w:t>
      </w:r>
      <w:r w:rsidR="000B19E7">
        <w:t xml:space="preserve">Načrtovalec </w:t>
      </w:r>
      <w:r w:rsidR="0012210F">
        <w:t>ali vodja oddelka</w:t>
      </w:r>
      <w:r w:rsidRPr="0046143E">
        <w:t xml:space="preserve"> lahko vnese dodatno pojasnilo v obliki teksta. Neobvezna vrednost polja.</w:t>
      </w:r>
    </w:p>
    <w:p w14:paraId="4B0E239F" w14:textId="169C96FB" w:rsidR="000163A2" w:rsidRPr="0046143E" w:rsidRDefault="000163A2" w:rsidP="000163A2">
      <w:pPr>
        <w:pStyle w:val="MainText"/>
      </w:pPr>
      <w:r w:rsidRPr="0046143E">
        <w:t xml:space="preserve">Po vnosu vseh podatkov </w:t>
      </w:r>
      <w:r w:rsidR="0012210F">
        <w:t>načrtovalec ali vodja oddelka</w:t>
      </w:r>
      <w:r w:rsidRPr="0046143E">
        <w:t xml:space="preserve"> s klikom potrdi </w:t>
      </w:r>
      <w:r w:rsidR="0012210F">
        <w:t>pooblastilo</w:t>
      </w:r>
      <w:r>
        <w:t xml:space="preserve">. </w:t>
      </w:r>
    </w:p>
    <w:p w14:paraId="78795DB4" w14:textId="311D790D" w:rsidR="000163A2" w:rsidRPr="0046143E" w:rsidRDefault="000163A2" w:rsidP="000163A2">
      <w:pPr>
        <w:pStyle w:val="MainText"/>
      </w:pPr>
      <w:r w:rsidRPr="0046143E">
        <w:t xml:space="preserve">Na pregledu </w:t>
      </w:r>
      <w:r w:rsidR="00726DC4">
        <w:t>pooblastil</w:t>
      </w:r>
      <w:r w:rsidRPr="0046143E">
        <w:t xml:space="preserve"> ima </w:t>
      </w:r>
      <w:r w:rsidR="00C644C6">
        <w:t>zdravstveni delavec</w:t>
      </w:r>
      <w:r w:rsidRPr="0046143E">
        <w:t xml:space="preserve"> pregled </w:t>
      </w:r>
      <w:r w:rsidR="00726DC4">
        <w:t>danih pooblastil, kjer so za vsako pooblastilo</w:t>
      </w:r>
      <w:r w:rsidRPr="0046143E">
        <w:t xml:space="preserve"> navedeni naslednji podatki:</w:t>
      </w:r>
    </w:p>
    <w:p w14:paraId="0FAD9720" w14:textId="012D7F59" w:rsidR="00726DC4" w:rsidRDefault="00726DC4" w:rsidP="00125A35">
      <w:pPr>
        <w:pStyle w:val="MainText"/>
        <w:numPr>
          <w:ilvl w:val="0"/>
          <w:numId w:val="6"/>
        </w:numPr>
      </w:pPr>
      <w:r>
        <w:t>Vloga,</w:t>
      </w:r>
    </w:p>
    <w:p w14:paraId="118B5622" w14:textId="124DF716" w:rsidR="00726DC4" w:rsidRDefault="00726DC4" w:rsidP="00125A35">
      <w:pPr>
        <w:pStyle w:val="MainText"/>
        <w:numPr>
          <w:ilvl w:val="0"/>
          <w:numId w:val="6"/>
        </w:numPr>
      </w:pPr>
      <w:r>
        <w:t>Delovišča,</w:t>
      </w:r>
    </w:p>
    <w:p w14:paraId="29740FF9" w14:textId="0973E716" w:rsidR="00726DC4" w:rsidRDefault="00726DC4" w:rsidP="00125A35">
      <w:pPr>
        <w:pStyle w:val="MainText"/>
        <w:numPr>
          <w:ilvl w:val="0"/>
          <w:numId w:val="6"/>
        </w:numPr>
      </w:pPr>
      <w:r>
        <w:t>Pooblaščenec,</w:t>
      </w:r>
    </w:p>
    <w:p w14:paraId="64959115" w14:textId="25C135DD" w:rsidR="00726DC4" w:rsidRPr="0046143E" w:rsidRDefault="00726DC4" w:rsidP="00125A35">
      <w:pPr>
        <w:pStyle w:val="MainText"/>
        <w:numPr>
          <w:ilvl w:val="0"/>
          <w:numId w:val="6"/>
        </w:numPr>
      </w:pPr>
      <w:r w:rsidRPr="0046143E">
        <w:t>Datum začetka</w:t>
      </w:r>
      <w:r>
        <w:t xml:space="preserve"> pooblastila,</w:t>
      </w:r>
    </w:p>
    <w:p w14:paraId="58EBB35C" w14:textId="0C412818" w:rsidR="00726DC4" w:rsidRPr="0046143E" w:rsidRDefault="00726DC4" w:rsidP="00125A35">
      <w:pPr>
        <w:pStyle w:val="MainText"/>
        <w:numPr>
          <w:ilvl w:val="0"/>
          <w:numId w:val="6"/>
        </w:numPr>
      </w:pPr>
      <w:r w:rsidRPr="0046143E">
        <w:t>Datum konca</w:t>
      </w:r>
      <w:r w:rsidR="002E5B72">
        <w:t xml:space="preserve"> pooblastila</w:t>
      </w:r>
      <w:r w:rsidRPr="0046143E">
        <w:t xml:space="preserve">. </w:t>
      </w:r>
    </w:p>
    <w:p w14:paraId="4402BC36" w14:textId="430223D0" w:rsidR="000163A2" w:rsidRDefault="005159C2" w:rsidP="000163A2">
      <w:pPr>
        <w:pStyle w:val="MainText"/>
      </w:pPr>
      <w:r>
        <w:t xml:space="preserve">V posebnem zavihku </w:t>
      </w:r>
      <w:r w:rsidR="001A1037">
        <w:t xml:space="preserve">ima načrtovalec ali vodja oddelka na voljo pregled prejeti pooblastil z enakimi podatki, </w:t>
      </w:r>
      <w:r w:rsidR="002E5B72">
        <w:t>namesto poob</w:t>
      </w:r>
      <w:r w:rsidR="00CB65BC">
        <w:t>laščenca pa je naveden pooblastitelj.</w:t>
      </w:r>
    </w:p>
    <w:p w14:paraId="70B8C43A" w14:textId="48238BC5" w:rsidR="000163A2" w:rsidRDefault="00CB65BC" w:rsidP="00BD521B">
      <w:pPr>
        <w:pStyle w:val="MainText"/>
      </w:pPr>
      <w:r>
        <w:lastRenderedPageBreak/>
        <w:t xml:space="preserve">IS ADRZ mora zagotoviti, da se </w:t>
      </w:r>
      <w:r w:rsidR="00C531FD">
        <w:t xml:space="preserve">vsa obvestila, ki bi se sicer poslala </w:t>
      </w:r>
      <w:r w:rsidR="003A303F">
        <w:t xml:space="preserve">načrtovalcu ali vodji oddelka v času veljavnega pooblastila pošljejo tudi pooblaščencu. IS ADRZ mora omogočiti, da </w:t>
      </w:r>
      <w:r w:rsidR="00DB1AF7">
        <w:t>lahko ob ustrezno določenih uporabniških vlogah, pooblaščenec v IS ADR</w:t>
      </w:r>
      <w:r w:rsidR="004F6D43">
        <w:t>Z izvede vse akcije, ki bi jih lahko izvedel pooblastitelj.</w:t>
      </w:r>
    </w:p>
    <w:p w14:paraId="598114B2" w14:textId="1601BD0C" w:rsidR="004F6D43" w:rsidRPr="00BD521B" w:rsidRDefault="00B213E1" w:rsidP="00BD521B">
      <w:pPr>
        <w:pStyle w:val="MainText"/>
      </w:pPr>
      <w:r>
        <w:t xml:space="preserve">Pooblastilo brez določenega datuma začetka in konca velja nedoločen čas. </w:t>
      </w:r>
      <w:r w:rsidR="00986273">
        <w:t xml:space="preserve">Vsako pooblastilo lahko pooblastitelj kadarkoli prekliče. </w:t>
      </w:r>
    </w:p>
    <w:p w14:paraId="6743EA7B" w14:textId="6EC618A8" w:rsidR="000962DF" w:rsidRDefault="000962DF" w:rsidP="000962DF">
      <w:pPr>
        <w:pStyle w:val="Naslov2"/>
      </w:pPr>
      <w:bookmarkStart w:id="166" w:name="_Toc207898762"/>
      <w:r>
        <w:t>Evidentiranje in prikaz dnevnika sprememb</w:t>
      </w:r>
      <w:bookmarkEnd w:id="163"/>
      <w:bookmarkEnd w:id="166"/>
    </w:p>
    <w:p w14:paraId="33876A25" w14:textId="77777777" w:rsidR="000962DF" w:rsidRDefault="000962DF" w:rsidP="000962DF">
      <w:pPr>
        <w:pStyle w:val="Naslov3"/>
      </w:pPr>
      <w:bookmarkStart w:id="167" w:name="_Toc207898763"/>
      <w:r>
        <w:t>Opis</w:t>
      </w:r>
      <w:bookmarkEnd w:id="167"/>
    </w:p>
    <w:p w14:paraId="6CFFD1C6" w14:textId="77777777" w:rsidR="000962DF" w:rsidRPr="0046143E" w:rsidRDefault="000962DF" w:rsidP="000962DF">
      <w:pPr>
        <w:pStyle w:val="MainText"/>
      </w:pPr>
      <w:r w:rsidRPr="0046143E">
        <w:t>IS ADRZ mora omogočati evidentiranje in prikaz dnevnika sprememb posameznih entitet. Administrator na nivoju zdravstvenega zavoda določi, za katere entitete se bo vodil dnevnik sprememb v zdravstvenem zavodu. Na voljo so naslednje entitete:</w:t>
      </w:r>
    </w:p>
    <w:p w14:paraId="0BAE8EAE" w14:textId="19BB9BDF" w:rsidR="00052579" w:rsidRDefault="00052579" w:rsidP="00125A35">
      <w:pPr>
        <w:pStyle w:val="MainText"/>
        <w:numPr>
          <w:ilvl w:val="0"/>
          <w:numId w:val="14"/>
        </w:numPr>
      </w:pPr>
      <w:r>
        <w:t>Delovni razpored,</w:t>
      </w:r>
    </w:p>
    <w:p w14:paraId="2D1F8BF2" w14:textId="65DDDE85" w:rsidR="000962DF" w:rsidRDefault="000962DF" w:rsidP="00125A35">
      <w:pPr>
        <w:pStyle w:val="MainText"/>
        <w:numPr>
          <w:ilvl w:val="0"/>
          <w:numId w:val="14"/>
        </w:numPr>
      </w:pPr>
      <w:r w:rsidRPr="0046143E">
        <w:t>Delovišče,</w:t>
      </w:r>
    </w:p>
    <w:p w14:paraId="25235612" w14:textId="36E3400A" w:rsidR="00657853" w:rsidRPr="0046143E" w:rsidRDefault="00C644C6" w:rsidP="00125A35">
      <w:pPr>
        <w:pStyle w:val="MainText"/>
        <w:numPr>
          <w:ilvl w:val="0"/>
          <w:numId w:val="14"/>
        </w:numPr>
      </w:pPr>
      <w:r>
        <w:t>Zdravstveni delavec</w:t>
      </w:r>
      <w:r w:rsidR="00657853" w:rsidRPr="0046143E">
        <w:t>,</w:t>
      </w:r>
    </w:p>
    <w:p w14:paraId="2E4895DC" w14:textId="77777777" w:rsidR="000962DF" w:rsidRDefault="000962DF" w:rsidP="00125A35">
      <w:pPr>
        <w:pStyle w:val="MainText"/>
        <w:numPr>
          <w:ilvl w:val="0"/>
          <w:numId w:val="14"/>
        </w:numPr>
      </w:pPr>
      <w:r w:rsidRPr="0046143E">
        <w:t>Izmena,</w:t>
      </w:r>
    </w:p>
    <w:p w14:paraId="4939CFC0" w14:textId="26511176" w:rsidR="00052579" w:rsidRDefault="00052579" w:rsidP="00125A35">
      <w:pPr>
        <w:pStyle w:val="MainText"/>
        <w:numPr>
          <w:ilvl w:val="0"/>
          <w:numId w:val="14"/>
        </w:numPr>
      </w:pPr>
      <w:r>
        <w:t>Turnus,</w:t>
      </w:r>
    </w:p>
    <w:p w14:paraId="19EAE637" w14:textId="7849A046" w:rsidR="00052579" w:rsidRDefault="00052579" w:rsidP="00125A35">
      <w:pPr>
        <w:pStyle w:val="MainText"/>
        <w:numPr>
          <w:ilvl w:val="0"/>
          <w:numId w:val="14"/>
        </w:numPr>
      </w:pPr>
      <w:r>
        <w:t>Omejitev,</w:t>
      </w:r>
    </w:p>
    <w:p w14:paraId="1DA59088" w14:textId="624110AB" w:rsidR="00052579" w:rsidRDefault="00052579" w:rsidP="00125A35">
      <w:pPr>
        <w:pStyle w:val="MainText"/>
        <w:numPr>
          <w:ilvl w:val="0"/>
          <w:numId w:val="14"/>
        </w:numPr>
      </w:pPr>
      <w:r>
        <w:t>Veščina,</w:t>
      </w:r>
    </w:p>
    <w:p w14:paraId="4E20BBDB" w14:textId="27F7BB6C" w:rsidR="00052579" w:rsidRPr="0046143E" w:rsidRDefault="00052579" w:rsidP="00125A35">
      <w:pPr>
        <w:pStyle w:val="MainText"/>
        <w:numPr>
          <w:ilvl w:val="0"/>
          <w:numId w:val="14"/>
        </w:numPr>
      </w:pPr>
      <w:r>
        <w:t>Soglasje,</w:t>
      </w:r>
    </w:p>
    <w:p w14:paraId="60430F77" w14:textId="77777777" w:rsidR="000962DF" w:rsidRPr="0046143E" w:rsidRDefault="000962DF" w:rsidP="00125A35">
      <w:pPr>
        <w:pStyle w:val="MainText"/>
        <w:numPr>
          <w:ilvl w:val="0"/>
          <w:numId w:val="14"/>
        </w:numPr>
      </w:pPr>
      <w:r w:rsidRPr="0046143E">
        <w:t>Organizacijska enota.</w:t>
      </w:r>
    </w:p>
    <w:p w14:paraId="07B540B8" w14:textId="77777777" w:rsidR="000962DF" w:rsidRPr="0046143E" w:rsidRDefault="000962DF" w:rsidP="000962DF">
      <w:pPr>
        <w:pStyle w:val="MainText"/>
      </w:pPr>
      <w:r w:rsidRPr="0046143E">
        <w:t>Ob vsakem uspešnem shranjevanju podatkov entitete IS ADRZ shrani naslednje podatke o spremembah:</w:t>
      </w:r>
    </w:p>
    <w:p w14:paraId="4F808951" w14:textId="77777777" w:rsidR="000962DF" w:rsidRPr="0046143E" w:rsidRDefault="000962DF" w:rsidP="00125A35">
      <w:pPr>
        <w:pStyle w:val="MainText"/>
        <w:numPr>
          <w:ilvl w:val="0"/>
          <w:numId w:val="15"/>
        </w:numPr>
      </w:pPr>
      <w:r w:rsidRPr="0046143E">
        <w:t>Datum in ura spremembe,</w:t>
      </w:r>
    </w:p>
    <w:p w14:paraId="1120C44B" w14:textId="77777777" w:rsidR="000962DF" w:rsidRPr="0046143E" w:rsidRDefault="000962DF" w:rsidP="00125A35">
      <w:pPr>
        <w:pStyle w:val="MainText"/>
        <w:numPr>
          <w:ilvl w:val="0"/>
          <w:numId w:val="15"/>
        </w:numPr>
      </w:pPr>
      <w:r w:rsidRPr="0046143E">
        <w:t>Uporabniško ime uporabnika, ki je shranil spremembo,</w:t>
      </w:r>
    </w:p>
    <w:p w14:paraId="311718E2" w14:textId="77777777" w:rsidR="000962DF" w:rsidRPr="0046143E" w:rsidRDefault="000962DF" w:rsidP="00125A35">
      <w:pPr>
        <w:pStyle w:val="MainText"/>
        <w:numPr>
          <w:ilvl w:val="0"/>
          <w:numId w:val="15"/>
        </w:numPr>
      </w:pPr>
      <w:r w:rsidRPr="0046143E">
        <w:t>Za vsak podatek:</w:t>
      </w:r>
    </w:p>
    <w:p w14:paraId="5E227350" w14:textId="77777777" w:rsidR="000962DF" w:rsidRPr="0046143E" w:rsidRDefault="000962DF" w:rsidP="00125A35">
      <w:pPr>
        <w:pStyle w:val="MainText"/>
        <w:numPr>
          <w:ilvl w:val="1"/>
          <w:numId w:val="15"/>
        </w:numPr>
      </w:pPr>
      <w:r w:rsidRPr="0046143E">
        <w:t>Stara vrednost podatka,</w:t>
      </w:r>
    </w:p>
    <w:p w14:paraId="6AAE9C67" w14:textId="77777777" w:rsidR="000962DF" w:rsidRPr="0046143E" w:rsidRDefault="000962DF" w:rsidP="00125A35">
      <w:pPr>
        <w:pStyle w:val="MainText"/>
        <w:numPr>
          <w:ilvl w:val="1"/>
          <w:numId w:val="15"/>
        </w:numPr>
      </w:pPr>
      <w:r w:rsidRPr="0046143E">
        <w:t>Nova vrednost podatka.</w:t>
      </w:r>
    </w:p>
    <w:p w14:paraId="47B2FB2D" w14:textId="77777777" w:rsidR="000962DF" w:rsidRPr="0046143E" w:rsidRDefault="000962DF" w:rsidP="000962DF">
      <w:pPr>
        <w:pStyle w:val="MainText"/>
      </w:pPr>
      <w:r w:rsidRPr="0046143E">
        <w:t>Dnevnik sprememb je prikazan na posebnem zavihku »Dnevnik sprememb« za vsako entiteto, kjer je v nastavitvah vključeno evidentiranje sprememb za to entiteto. Dnevni sprememb je prikazan v obliki tabele z naslednjimi stolpci:</w:t>
      </w:r>
    </w:p>
    <w:p w14:paraId="385ACC6F" w14:textId="77777777" w:rsidR="000962DF" w:rsidRPr="0046143E" w:rsidRDefault="000962DF" w:rsidP="00125A35">
      <w:pPr>
        <w:pStyle w:val="MainText"/>
        <w:numPr>
          <w:ilvl w:val="0"/>
          <w:numId w:val="15"/>
        </w:numPr>
      </w:pPr>
      <w:r w:rsidRPr="0046143E">
        <w:t>Datum in ura spremembe,</w:t>
      </w:r>
    </w:p>
    <w:p w14:paraId="0E61850F" w14:textId="77777777" w:rsidR="000962DF" w:rsidRPr="0046143E" w:rsidRDefault="000962DF" w:rsidP="00125A35">
      <w:pPr>
        <w:pStyle w:val="MainText"/>
        <w:numPr>
          <w:ilvl w:val="0"/>
          <w:numId w:val="15"/>
        </w:numPr>
      </w:pPr>
      <w:r w:rsidRPr="0046143E">
        <w:t>Uporabniško ime uporabnika, ki je shranil spremembo,</w:t>
      </w:r>
    </w:p>
    <w:p w14:paraId="4E3A55E8" w14:textId="77777777" w:rsidR="000962DF" w:rsidRPr="0046143E" w:rsidRDefault="000962DF" w:rsidP="00125A35">
      <w:pPr>
        <w:pStyle w:val="MainText"/>
        <w:numPr>
          <w:ilvl w:val="0"/>
          <w:numId w:val="15"/>
        </w:numPr>
      </w:pPr>
      <w:r w:rsidRPr="0046143E">
        <w:lastRenderedPageBreak/>
        <w:t xml:space="preserve">Podatek in spremenjene vrednosti podatkov v obliki Podatek: Stara vrednost podatka -&gt; Nova vrednost podatka, vsak podatek se prikaže v ločeni vrstici. </w:t>
      </w:r>
    </w:p>
    <w:p w14:paraId="2EFE8DBC" w14:textId="77777777" w:rsidR="000962DF" w:rsidRPr="0046143E" w:rsidRDefault="000962DF" w:rsidP="000962DF">
      <w:pPr>
        <w:pStyle w:val="MainText"/>
      </w:pPr>
      <w:r w:rsidRPr="0046143E">
        <w:t xml:space="preserve">Dostop do dnevnika sprememb ima uporabniška vloga, ki lahko gleda in ureja posamezno entiteto. Uporabniška vloga lahko sortira in filtrira dnevnik sprememb po Datumu in uri spremembe in uporabniškem imenu, ki je shranil spremembo. </w:t>
      </w:r>
    </w:p>
    <w:p w14:paraId="769020B6" w14:textId="77777777" w:rsidR="000962DF" w:rsidRDefault="000962DF" w:rsidP="000962DF">
      <w:pPr>
        <w:pStyle w:val="Naslov3"/>
      </w:pPr>
      <w:bookmarkStart w:id="168" w:name="_Toc207898764"/>
      <w:r>
        <w:t>Uporabniške vloge</w:t>
      </w:r>
      <w:bookmarkEnd w:id="168"/>
    </w:p>
    <w:p w14:paraId="1243E7E5" w14:textId="77777777" w:rsidR="000962DF" w:rsidRPr="0046143E" w:rsidRDefault="000962DF" w:rsidP="000962DF">
      <w:pPr>
        <w:pStyle w:val="MainText"/>
      </w:pPr>
      <w:r w:rsidRPr="0046143E">
        <w:t xml:space="preserve">Opisano funkcionalnost uporabljajo naslednje uporabniške vloge: </w:t>
      </w:r>
    </w:p>
    <w:p w14:paraId="522406BF" w14:textId="57AFED44" w:rsidR="000962DF" w:rsidRPr="0046143E" w:rsidRDefault="000962DF" w:rsidP="00125A35">
      <w:pPr>
        <w:pStyle w:val="MainText"/>
        <w:numPr>
          <w:ilvl w:val="0"/>
          <w:numId w:val="18"/>
        </w:numPr>
      </w:pPr>
      <w:r w:rsidRPr="0046143E">
        <w:t xml:space="preserve">Vodja </w:t>
      </w:r>
      <w:r w:rsidR="00503E5E">
        <w:t>oddelka</w:t>
      </w:r>
      <w:r w:rsidRPr="0046143E">
        <w:t>,</w:t>
      </w:r>
    </w:p>
    <w:p w14:paraId="4B239CF6" w14:textId="77777777" w:rsidR="000962DF" w:rsidRPr="0046143E" w:rsidRDefault="000962DF" w:rsidP="00125A35">
      <w:pPr>
        <w:pStyle w:val="MainText"/>
        <w:numPr>
          <w:ilvl w:val="0"/>
          <w:numId w:val="18"/>
        </w:numPr>
      </w:pPr>
      <w:r w:rsidRPr="0046143E">
        <w:t>Načrtovalec delovnih razporedov,</w:t>
      </w:r>
    </w:p>
    <w:p w14:paraId="30495F76" w14:textId="2D0DC197" w:rsidR="000962DF" w:rsidRPr="0046143E" w:rsidRDefault="00C644C6" w:rsidP="00125A35">
      <w:pPr>
        <w:pStyle w:val="MainText"/>
        <w:numPr>
          <w:ilvl w:val="0"/>
          <w:numId w:val="18"/>
        </w:numPr>
      </w:pPr>
      <w:r>
        <w:t>Zdravstveni delavec</w:t>
      </w:r>
      <w:r w:rsidR="000962DF" w:rsidRPr="0046143E">
        <w:t>.</w:t>
      </w:r>
    </w:p>
    <w:p w14:paraId="09E00065" w14:textId="77777777" w:rsidR="000962DF" w:rsidRDefault="000962DF" w:rsidP="000962DF">
      <w:pPr>
        <w:pStyle w:val="Naslov3"/>
      </w:pPr>
      <w:bookmarkStart w:id="169" w:name="_Toc207898765"/>
      <w:r>
        <w:t>Povezani primeri uporabe</w:t>
      </w:r>
      <w:bookmarkEnd w:id="169"/>
    </w:p>
    <w:p w14:paraId="717BE3F4" w14:textId="77777777" w:rsidR="000962DF" w:rsidRPr="0046143E" w:rsidRDefault="000962DF" w:rsidP="000962DF">
      <w:pPr>
        <w:pStyle w:val="MainText"/>
      </w:pPr>
      <w:r w:rsidRPr="0046143E">
        <w:t>S funkcionalnostjo so povezani naslednji primeri uporabe:</w:t>
      </w:r>
    </w:p>
    <w:p w14:paraId="38E4E97F" w14:textId="79486688" w:rsidR="000962DF" w:rsidRPr="0046143E" w:rsidRDefault="000962DF" w:rsidP="00125A35">
      <w:pPr>
        <w:pStyle w:val="Odstavekseznama"/>
      </w:pPr>
      <w:r w:rsidRPr="0046143E">
        <w:t xml:space="preserve">Posredovanje predloga za menjavo izmene (glej dokument </w:t>
      </w:r>
      <w:r w:rsidR="00341B69">
        <w:t>Priloga</w:t>
      </w:r>
      <w:r w:rsidR="009942FD">
        <w:t xml:space="preserve"> 2.</w:t>
      </w:r>
      <w:r w:rsidRPr="0046143E">
        <w:t xml:space="preserve"> Primeri uporabe, poglavje 1.1).</w:t>
      </w:r>
    </w:p>
    <w:p w14:paraId="40DE8FAB" w14:textId="2FD69C2E" w:rsidR="000962DF" w:rsidRPr="0046143E" w:rsidRDefault="000962DF" w:rsidP="00125A35">
      <w:pPr>
        <w:pStyle w:val="Odstavekseznama"/>
      </w:pPr>
      <w:r w:rsidRPr="0046143E">
        <w:t xml:space="preserve">Priprava podatkov o delovišču (glej dokument </w:t>
      </w:r>
      <w:r w:rsidR="00341B69">
        <w:t>Priloga</w:t>
      </w:r>
      <w:r w:rsidR="009942FD">
        <w:t xml:space="preserve"> 2.</w:t>
      </w:r>
      <w:r w:rsidRPr="0046143E">
        <w:t xml:space="preserve"> Primeri uporabe, poglavje 1.3).</w:t>
      </w:r>
    </w:p>
    <w:p w14:paraId="748404BB" w14:textId="77777777" w:rsidR="000962DF" w:rsidRDefault="000962DF" w:rsidP="000962DF">
      <w:pPr>
        <w:pStyle w:val="Naslov2"/>
      </w:pPr>
      <w:bookmarkStart w:id="170" w:name="_Ref199232492"/>
      <w:bookmarkStart w:id="171" w:name="_Toc207898766"/>
      <w:r>
        <w:t>Pregled nalog uporabnika</w:t>
      </w:r>
      <w:bookmarkEnd w:id="170"/>
      <w:bookmarkEnd w:id="171"/>
    </w:p>
    <w:p w14:paraId="07B676B1" w14:textId="77777777" w:rsidR="000962DF" w:rsidRDefault="000962DF" w:rsidP="000962DF">
      <w:pPr>
        <w:pStyle w:val="Naslov3"/>
      </w:pPr>
      <w:bookmarkStart w:id="172" w:name="_Toc207898767"/>
      <w:r>
        <w:t>Opis</w:t>
      </w:r>
      <w:bookmarkEnd w:id="172"/>
    </w:p>
    <w:p w14:paraId="7DF42868" w14:textId="77777777" w:rsidR="000962DF" w:rsidRPr="0046143E" w:rsidRDefault="000962DF" w:rsidP="000962DF">
      <w:pPr>
        <w:pStyle w:val="MainText"/>
      </w:pPr>
      <w:r w:rsidRPr="0046143E">
        <w:t xml:space="preserve">IS ADRZ mora omogočati evidentiranje in prikaz nalog uporabnikov IS ADRZ glede na njihove vloge v IS ADRZ. </w:t>
      </w:r>
    </w:p>
    <w:p w14:paraId="1ABF2242" w14:textId="77777777" w:rsidR="000962DF" w:rsidRPr="0046143E" w:rsidRDefault="000962DF" w:rsidP="000962DF">
      <w:pPr>
        <w:pStyle w:val="MainText"/>
      </w:pPr>
      <w:r w:rsidRPr="0046143E">
        <w:t>Ob ustreznih poslovnih dogodkih IS ADRZ kreira nalogo, kjer za določenega uporabnika evidentira nalogo z naslednjimi podatki:</w:t>
      </w:r>
    </w:p>
    <w:p w14:paraId="3191F6D9" w14:textId="77777777" w:rsidR="000962DF" w:rsidRPr="0046143E" w:rsidRDefault="000962DF" w:rsidP="00125A35">
      <w:pPr>
        <w:pStyle w:val="MainText"/>
        <w:numPr>
          <w:ilvl w:val="0"/>
          <w:numId w:val="17"/>
        </w:numPr>
      </w:pPr>
      <w:r w:rsidRPr="0046143E">
        <w:t>Oznaka naloge: IS ADRZ samodejno določi,</w:t>
      </w:r>
    </w:p>
    <w:p w14:paraId="47B7B780" w14:textId="77777777" w:rsidR="000962DF" w:rsidRPr="0046143E" w:rsidRDefault="000962DF" w:rsidP="00125A35">
      <w:pPr>
        <w:pStyle w:val="MainText"/>
        <w:numPr>
          <w:ilvl w:val="0"/>
          <w:numId w:val="17"/>
        </w:numPr>
      </w:pPr>
      <w:r w:rsidRPr="0046143E">
        <w:t>Uporabniško ime uporabnika, ki mu je namenjena naloga: IS ADRZ samodejno določi,</w:t>
      </w:r>
    </w:p>
    <w:p w14:paraId="6E078D14" w14:textId="77777777" w:rsidR="000962DF" w:rsidRPr="0046143E" w:rsidRDefault="000962DF" w:rsidP="00125A35">
      <w:pPr>
        <w:pStyle w:val="MainText"/>
        <w:numPr>
          <w:ilvl w:val="0"/>
          <w:numId w:val="17"/>
        </w:numPr>
      </w:pPr>
      <w:r w:rsidRPr="0046143E">
        <w:t>Datum in ura kreiranja naloge: IS ADRZ samodejno določi,</w:t>
      </w:r>
    </w:p>
    <w:p w14:paraId="32BC2177" w14:textId="77777777" w:rsidR="000962DF" w:rsidRPr="0046143E" w:rsidRDefault="000962DF" w:rsidP="00125A35">
      <w:pPr>
        <w:pStyle w:val="MainText"/>
        <w:numPr>
          <w:ilvl w:val="0"/>
          <w:numId w:val="17"/>
        </w:numPr>
      </w:pPr>
      <w:r w:rsidRPr="0046143E">
        <w:t>Vrsta naloge: glede na vrste naloge v IS ADRZ, npr. ustvarjanje delovnega razporeda, potrditev predloga menjave izmene, …</w:t>
      </w:r>
    </w:p>
    <w:p w14:paraId="765CACF7" w14:textId="77777777" w:rsidR="000962DF" w:rsidRPr="0046143E" w:rsidRDefault="000962DF" w:rsidP="00125A35">
      <w:pPr>
        <w:pStyle w:val="MainText"/>
        <w:numPr>
          <w:ilvl w:val="0"/>
          <w:numId w:val="17"/>
        </w:numPr>
      </w:pPr>
      <w:r w:rsidRPr="0046143E">
        <w:t>Prioriteta naloge: glede na nastavitve na šifrantu nalog,</w:t>
      </w:r>
    </w:p>
    <w:p w14:paraId="5C647EA8" w14:textId="77777777" w:rsidR="000962DF" w:rsidRPr="0046143E" w:rsidRDefault="000962DF" w:rsidP="00125A35">
      <w:pPr>
        <w:pStyle w:val="MainText"/>
        <w:numPr>
          <w:ilvl w:val="0"/>
          <w:numId w:val="17"/>
        </w:numPr>
      </w:pPr>
      <w:r w:rsidRPr="0046143E">
        <w:t>Status naloge: Privzeta vrednost »Odprta«,</w:t>
      </w:r>
    </w:p>
    <w:p w14:paraId="165BE7D9" w14:textId="77777777" w:rsidR="000962DF" w:rsidRPr="0046143E" w:rsidRDefault="000962DF" w:rsidP="00125A35">
      <w:pPr>
        <w:pStyle w:val="MainText"/>
        <w:numPr>
          <w:ilvl w:val="0"/>
          <w:numId w:val="17"/>
        </w:numPr>
      </w:pPr>
      <w:r w:rsidRPr="0046143E">
        <w:t xml:space="preserve">Rok izvedbe naloge: IS ADRZ izračuna glede na datum kreiranja in nastavitve na šifrantu nalog. </w:t>
      </w:r>
    </w:p>
    <w:p w14:paraId="5EDA2A20" w14:textId="77777777" w:rsidR="000962DF" w:rsidRPr="0046143E" w:rsidRDefault="000962DF" w:rsidP="000962DF">
      <w:pPr>
        <w:pStyle w:val="MainText"/>
      </w:pPr>
      <w:r w:rsidRPr="0046143E">
        <w:t>IS ADRZ prikaže seznam nalog v obliki tabele z naslednjimi podatki:</w:t>
      </w:r>
    </w:p>
    <w:p w14:paraId="728EF39A" w14:textId="77777777" w:rsidR="000962DF" w:rsidRPr="0046143E" w:rsidRDefault="000962DF" w:rsidP="00125A35">
      <w:pPr>
        <w:pStyle w:val="MainText"/>
        <w:numPr>
          <w:ilvl w:val="0"/>
          <w:numId w:val="17"/>
        </w:numPr>
      </w:pPr>
      <w:r w:rsidRPr="0046143E">
        <w:t>Oznaka naloge,</w:t>
      </w:r>
    </w:p>
    <w:p w14:paraId="71243CF3" w14:textId="77777777" w:rsidR="000962DF" w:rsidRPr="0046143E" w:rsidRDefault="000962DF" w:rsidP="00125A35">
      <w:pPr>
        <w:pStyle w:val="MainText"/>
        <w:numPr>
          <w:ilvl w:val="0"/>
          <w:numId w:val="17"/>
        </w:numPr>
      </w:pPr>
      <w:r w:rsidRPr="0046143E">
        <w:lastRenderedPageBreak/>
        <w:t>Datum in ura kreiranja naloge,</w:t>
      </w:r>
    </w:p>
    <w:p w14:paraId="16432699" w14:textId="77777777" w:rsidR="000962DF" w:rsidRPr="0046143E" w:rsidRDefault="000962DF" w:rsidP="00125A35">
      <w:pPr>
        <w:pStyle w:val="MainText"/>
        <w:numPr>
          <w:ilvl w:val="0"/>
          <w:numId w:val="17"/>
        </w:numPr>
      </w:pPr>
      <w:r w:rsidRPr="0046143E">
        <w:t>Vrsta naloge,</w:t>
      </w:r>
    </w:p>
    <w:p w14:paraId="292C79D9" w14:textId="77777777" w:rsidR="000962DF" w:rsidRPr="0046143E" w:rsidRDefault="000962DF" w:rsidP="00125A35">
      <w:pPr>
        <w:pStyle w:val="MainText"/>
        <w:numPr>
          <w:ilvl w:val="0"/>
          <w:numId w:val="17"/>
        </w:numPr>
      </w:pPr>
      <w:r w:rsidRPr="0046143E">
        <w:t>Prioriteta naloge,</w:t>
      </w:r>
    </w:p>
    <w:p w14:paraId="2A4B5180" w14:textId="77777777" w:rsidR="000962DF" w:rsidRPr="0046143E" w:rsidRDefault="000962DF" w:rsidP="00125A35">
      <w:pPr>
        <w:pStyle w:val="MainText"/>
        <w:numPr>
          <w:ilvl w:val="0"/>
          <w:numId w:val="17"/>
        </w:numPr>
      </w:pPr>
      <w:r w:rsidRPr="0046143E">
        <w:t>Status naloge: »Odprta«, »V zamudi«, »Zaključena«,</w:t>
      </w:r>
    </w:p>
    <w:p w14:paraId="268262E9" w14:textId="77777777" w:rsidR="000962DF" w:rsidRPr="0046143E" w:rsidRDefault="000962DF" w:rsidP="00125A35">
      <w:pPr>
        <w:pStyle w:val="MainText"/>
        <w:numPr>
          <w:ilvl w:val="0"/>
          <w:numId w:val="17"/>
        </w:numPr>
      </w:pPr>
      <w:r w:rsidRPr="0046143E">
        <w:t xml:space="preserve">Rok izvedbe naloge. </w:t>
      </w:r>
    </w:p>
    <w:p w14:paraId="73193C17" w14:textId="77777777" w:rsidR="000962DF" w:rsidRPr="0046143E" w:rsidRDefault="000962DF" w:rsidP="000962DF">
      <w:pPr>
        <w:pStyle w:val="MainText"/>
      </w:pPr>
      <w:r w:rsidRPr="0046143E">
        <w:t xml:space="preserve">Načrtovalec delovnih razporedov lahko filtrira in razvršča naloge pa vseh podatkih. Privzeto so naloge razporejene tako, da je na vrhu seznama zadnja kreirana naloga. </w:t>
      </w:r>
    </w:p>
    <w:p w14:paraId="2A232815" w14:textId="77777777" w:rsidR="000962DF" w:rsidRDefault="000962DF" w:rsidP="000962DF">
      <w:pPr>
        <w:pStyle w:val="Naslov3"/>
      </w:pPr>
      <w:bookmarkStart w:id="173" w:name="_Toc207898768"/>
      <w:r>
        <w:t>Uporabniške vloge</w:t>
      </w:r>
      <w:bookmarkEnd w:id="173"/>
    </w:p>
    <w:p w14:paraId="21C56C7F" w14:textId="77777777" w:rsidR="000962DF" w:rsidRPr="0046143E" w:rsidRDefault="000962DF" w:rsidP="000962DF">
      <w:pPr>
        <w:pStyle w:val="MainText"/>
      </w:pPr>
      <w:r w:rsidRPr="0046143E">
        <w:t>Opisano funkcionalnost uporabljajo vse uporabniške vloge.</w:t>
      </w:r>
    </w:p>
    <w:p w14:paraId="2DE006D3" w14:textId="77777777" w:rsidR="000962DF" w:rsidRDefault="000962DF" w:rsidP="000962DF">
      <w:pPr>
        <w:pStyle w:val="Naslov3"/>
      </w:pPr>
      <w:bookmarkStart w:id="174" w:name="_Toc207898769"/>
      <w:r>
        <w:t>Povezani primeri uporabe</w:t>
      </w:r>
      <w:bookmarkEnd w:id="174"/>
    </w:p>
    <w:p w14:paraId="06729975" w14:textId="77777777" w:rsidR="000962DF" w:rsidRPr="0046143E" w:rsidRDefault="000962DF" w:rsidP="000962DF">
      <w:pPr>
        <w:pStyle w:val="MainText"/>
      </w:pPr>
      <w:r w:rsidRPr="0046143E">
        <w:t>S funkcionalnostjo so povezani naslednji primeri uporabe:</w:t>
      </w:r>
    </w:p>
    <w:p w14:paraId="7575D7F2" w14:textId="449E8FDA" w:rsidR="000962DF" w:rsidRDefault="0045567B" w:rsidP="00125A35">
      <w:pPr>
        <w:pStyle w:val="MainText"/>
        <w:numPr>
          <w:ilvl w:val="0"/>
          <w:numId w:val="17"/>
        </w:numPr>
      </w:pPr>
      <w:r>
        <w:t>Samodejno</w:t>
      </w:r>
      <w:r w:rsidR="000962DF" w:rsidRPr="00A12C22">
        <w:t xml:space="preserve"> ustvarjanje delovnega razporeda</w:t>
      </w:r>
      <w:r w:rsidR="000962DF" w:rsidRPr="00AE0B40">
        <w:t xml:space="preserve"> (glej dokument </w:t>
      </w:r>
      <w:r w:rsidR="00341B69">
        <w:t>Priloga</w:t>
      </w:r>
      <w:r w:rsidR="009942FD">
        <w:t xml:space="preserve"> 2.</w:t>
      </w:r>
      <w:r w:rsidR="000962DF" w:rsidRPr="00AE0B40">
        <w:t xml:space="preserve"> Primeri uporabe, poglavje </w:t>
      </w:r>
      <w:r w:rsidR="000962DF">
        <w:t>1</w:t>
      </w:r>
      <w:r w:rsidR="000962DF" w:rsidRPr="00AE0B40">
        <w:t>.</w:t>
      </w:r>
      <w:r w:rsidR="000962DF">
        <w:t>6</w:t>
      </w:r>
      <w:r w:rsidR="000962DF" w:rsidRPr="00AE0B40">
        <w:t>).</w:t>
      </w:r>
    </w:p>
    <w:p w14:paraId="44EA52D4" w14:textId="5C3EB043" w:rsidR="000962DF" w:rsidRDefault="0045567B" w:rsidP="00125A35">
      <w:pPr>
        <w:pStyle w:val="MainText"/>
        <w:numPr>
          <w:ilvl w:val="0"/>
          <w:numId w:val="17"/>
        </w:numPr>
      </w:pPr>
      <w:r>
        <w:t>Samodejno</w:t>
      </w:r>
      <w:r w:rsidR="000962DF" w:rsidRPr="00A12C22">
        <w:t xml:space="preserve"> spreminjanje delov razporeda</w:t>
      </w:r>
      <w:r w:rsidR="000962DF" w:rsidRPr="00AE0B40">
        <w:t xml:space="preserve"> (glej dokument </w:t>
      </w:r>
      <w:r w:rsidR="00341B69">
        <w:t>Priloga</w:t>
      </w:r>
      <w:r w:rsidR="009942FD">
        <w:t xml:space="preserve"> 2.</w:t>
      </w:r>
      <w:r w:rsidR="000962DF" w:rsidRPr="00AE0B40">
        <w:t xml:space="preserve"> Primeri uporabe, poglavje </w:t>
      </w:r>
      <w:r w:rsidR="000962DF">
        <w:t>1</w:t>
      </w:r>
      <w:r w:rsidR="000962DF" w:rsidRPr="00AE0B40">
        <w:t>.</w:t>
      </w:r>
      <w:r w:rsidR="000962DF">
        <w:t>7</w:t>
      </w:r>
      <w:r w:rsidR="000962DF" w:rsidRPr="00AE0B40">
        <w:t>).</w:t>
      </w:r>
    </w:p>
    <w:p w14:paraId="6C7868DA" w14:textId="5DB256E4" w:rsidR="000962DF" w:rsidRDefault="000962DF" w:rsidP="00125A35">
      <w:pPr>
        <w:pStyle w:val="MainText"/>
        <w:numPr>
          <w:ilvl w:val="0"/>
          <w:numId w:val="17"/>
        </w:numPr>
      </w:pPr>
      <w:r w:rsidRPr="00A12C22">
        <w:t>Ročno spreminjanje delov razporeda</w:t>
      </w:r>
      <w:r w:rsidRPr="00AE0B40">
        <w:t xml:space="preserve"> (glej dokument </w:t>
      </w:r>
      <w:r w:rsidR="00341B69">
        <w:t>Priloga</w:t>
      </w:r>
      <w:r w:rsidR="009942FD">
        <w:t xml:space="preserve"> 2.</w:t>
      </w:r>
      <w:r w:rsidRPr="00AE0B40">
        <w:t xml:space="preserve"> Primeri uporabe, poglavje </w:t>
      </w:r>
      <w:r>
        <w:t>1</w:t>
      </w:r>
      <w:r w:rsidRPr="00AE0B40">
        <w:t>.</w:t>
      </w:r>
      <w:r>
        <w:t>8</w:t>
      </w:r>
      <w:r w:rsidRPr="00AE0B40">
        <w:t>).</w:t>
      </w:r>
    </w:p>
    <w:p w14:paraId="625B6B3B" w14:textId="5ADAA5D8" w:rsidR="000962DF" w:rsidRDefault="000962DF" w:rsidP="00125A35">
      <w:pPr>
        <w:pStyle w:val="MainText"/>
        <w:numPr>
          <w:ilvl w:val="0"/>
          <w:numId w:val="17"/>
        </w:numPr>
      </w:pPr>
      <w:r w:rsidRPr="00A12C22">
        <w:t>Ročno ustvarjanje delovnega razporeda</w:t>
      </w:r>
      <w:r w:rsidRPr="00AE0B40">
        <w:t xml:space="preserve"> (glej dokument </w:t>
      </w:r>
      <w:r w:rsidR="00341B69">
        <w:t>Priloga</w:t>
      </w:r>
      <w:r w:rsidR="009942FD">
        <w:t xml:space="preserve"> 2.</w:t>
      </w:r>
      <w:r w:rsidRPr="00AE0B40">
        <w:t xml:space="preserve"> Primeri uporabe, poglavje </w:t>
      </w:r>
      <w:r>
        <w:t>1</w:t>
      </w:r>
      <w:r w:rsidRPr="00AE0B40">
        <w:t>.</w:t>
      </w:r>
      <w:r>
        <w:t>9</w:t>
      </w:r>
      <w:r w:rsidRPr="00AE0B40">
        <w:t>).</w:t>
      </w:r>
    </w:p>
    <w:p w14:paraId="682D8FF9" w14:textId="0D978A45" w:rsidR="000962DF" w:rsidRDefault="000962DF" w:rsidP="00125A35">
      <w:pPr>
        <w:pStyle w:val="MainText"/>
        <w:numPr>
          <w:ilvl w:val="0"/>
          <w:numId w:val="17"/>
        </w:numPr>
      </w:pPr>
      <w:r w:rsidRPr="00A12C22">
        <w:t xml:space="preserve">Urejanje predlogov za menjavo izmen </w:t>
      </w:r>
      <w:r w:rsidRPr="00AE0B40">
        <w:t xml:space="preserve">(glej dokument </w:t>
      </w:r>
      <w:r w:rsidR="00341B69">
        <w:t>Priloga</w:t>
      </w:r>
      <w:r w:rsidR="009942FD">
        <w:t xml:space="preserve"> 2.</w:t>
      </w:r>
      <w:r w:rsidRPr="00AE0B40">
        <w:t xml:space="preserve"> Primeri uporabe, poglavje </w:t>
      </w:r>
      <w:r>
        <w:t>1</w:t>
      </w:r>
      <w:r w:rsidRPr="00AE0B40">
        <w:t>.</w:t>
      </w:r>
      <w:r>
        <w:t>10</w:t>
      </w:r>
      <w:r w:rsidRPr="00AE0B40">
        <w:t>).</w:t>
      </w:r>
    </w:p>
    <w:p w14:paraId="36F91F9F" w14:textId="63354702" w:rsidR="000962DF" w:rsidRDefault="000962DF" w:rsidP="00125A35">
      <w:pPr>
        <w:pStyle w:val="MainText"/>
        <w:numPr>
          <w:ilvl w:val="0"/>
          <w:numId w:val="17"/>
        </w:numPr>
      </w:pPr>
      <w:r w:rsidRPr="00A12C22">
        <w:t xml:space="preserve">Posredovanje zahtevka za odsotnost </w:t>
      </w:r>
      <w:r w:rsidRPr="00AE0B40">
        <w:t xml:space="preserve">(glej dokument </w:t>
      </w:r>
      <w:r w:rsidR="00341B69">
        <w:t>Priloga</w:t>
      </w:r>
      <w:r w:rsidR="009942FD">
        <w:t xml:space="preserve"> 2.</w:t>
      </w:r>
      <w:r w:rsidRPr="00AE0B40">
        <w:t xml:space="preserve"> Primeri uporabe, poglavje </w:t>
      </w:r>
      <w:r>
        <w:t>2.4</w:t>
      </w:r>
      <w:r w:rsidRPr="00AE0B40">
        <w:t>).</w:t>
      </w:r>
    </w:p>
    <w:p w14:paraId="0E3EDA47" w14:textId="18457CE6" w:rsidR="000962DF" w:rsidRPr="0046143E" w:rsidRDefault="000962DF" w:rsidP="00125A35">
      <w:pPr>
        <w:pStyle w:val="MainText"/>
        <w:numPr>
          <w:ilvl w:val="0"/>
          <w:numId w:val="17"/>
        </w:numPr>
        <w:rPr>
          <w:szCs w:val="24"/>
        </w:rPr>
      </w:pPr>
      <w:r w:rsidRPr="0046143E">
        <w:rPr>
          <w:szCs w:val="24"/>
        </w:rPr>
        <w:t xml:space="preserve">Posredovanje predloga za menjave izmene </w:t>
      </w:r>
      <w:r w:rsidRPr="00A12C22">
        <w:t xml:space="preserve">(glej dokument </w:t>
      </w:r>
      <w:r w:rsidR="00341B69">
        <w:t>Priloga</w:t>
      </w:r>
      <w:r w:rsidR="009942FD">
        <w:t xml:space="preserve"> 2.</w:t>
      </w:r>
      <w:r w:rsidRPr="00A12C22">
        <w:t xml:space="preserve"> Primeri uporabe, poglavje 2.5).</w:t>
      </w:r>
    </w:p>
    <w:p w14:paraId="1C487C29" w14:textId="5CB8280A" w:rsidR="000962DF" w:rsidRPr="003906C1" w:rsidRDefault="000962DF" w:rsidP="00125A35">
      <w:pPr>
        <w:pStyle w:val="MainText"/>
        <w:numPr>
          <w:ilvl w:val="0"/>
          <w:numId w:val="17"/>
        </w:numPr>
        <w:rPr>
          <w:szCs w:val="24"/>
        </w:rPr>
      </w:pPr>
      <w:r w:rsidRPr="00A12C22">
        <w:t>Posredova</w:t>
      </w:r>
      <w:r>
        <w:t>n</w:t>
      </w:r>
      <w:r w:rsidRPr="003906C1">
        <w:t xml:space="preserve">je informacije o nepredvideni odsotnosti </w:t>
      </w:r>
      <w:r w:rsidR="00CB2148">
        <w:t>zdravstvenega delavca</w:t>
      </w:r>
      <w:r w:rsidRPr="003906C1">
        <w:t xml:space="preserve"> </w:t>
      </w:r>
      <w:r w:rsidRPr="003906C1">
        <w:rPr>
          <w:color w:val="363636"/>
        </w:rPr>
        <w:t xml:space="preserve">(glej dokument </w:t>
      </w:r>
      <w:r w:rsidR="00341B69">
        <w:rPr>
          <w:color w:val="363636"/>
        </w:rPr>
        <w:t>Priloga</w:t>
      </w:r>
      <w:r w:rsidR="009942FD">
        <w:rPr>
          <w:color w:val="363636"/>
        </w:rPr>
        <w:t xml:space="preserve"> 2.</w:t>
      </w:r>
      <w:r w:rsidRPr="003906C1">
        <w:rPr>
          <w:color w:val="363636"/>
        </w:rPr>
        <w:t xml:space="preserve"> Primeri uporabe, poglavje 2.</w:t>
      </w:r>
      <w:r>
        <w:rPr>
          <w:color w:val="363636"/>
          <w:szCs w:val="24"/>
        </w:rPr>
        <w:t>6</w:t>
      </w:r>
      <w:r w:rsidRPr="003906C1">
        <w:rPr>
          <w:color w:val="363636"/>
        </w:rPr>
        <w:t>).</w:t>
      </w:r>
    </w:p>
    <w:p w14:paraId="23CFE45F" w14:textId="2D2E93A9" w:rsidR="000962DF" w:rsidRPr="003906C1" w:rsidRDefault="000962DF" w:rsidP="00125A35">
      <w:pPr>
        <w:pStyle w:val="MainText"/>
        <w:numPr>
          <w:ilvl w:val="0"/>
          <w:numId w:val="17"/>
        </w:numPr>
        <w:rPr>
          <w:szCs w:val="24"/>
        </w:rPr>
      </w:pPr>
      <w:r w:rsidRPr="00A12C22">
        <w:t>Pregled in potrjevanje delovnih razporedov</w:t>
      </w:r>
      <w:r w:rsidRPr="003906C1">
        <w:t xml:space="preserve"> (glej dokument </w:t>
      </w:r>
      <w:r w:rsidR="00341B69">
        <w:t>Priloga</w:t>
      </w:r>
      <w:r w:rsidR="009942FD">
        <w:t xml:space="preserve"> 2.</w:t>
      </w:r>
      <w:r w:rsidRPr="003906C1">
        <w:t xml:space="preserve"> Primeri uporabe, poglavje </w:t>
      </w:r>
      <w:r>
        <w:t>3.2</w:t>
      </w:r>
      <w:r w:rsidRPr="003906C1">
        <w:t>).</w:t>
      </w:r>
    </w:p>
    <w:p w14:paraId="7978E22E" w14:textId="2B4D5862" w:rsidR="000962DF" w:rsidRPr="003B6F5A" w:rsidRDefault="000962DF" w:rsidP="00125A35">
      <w:pPr>
        <w:pStyle w:val="MainText"/>
        <w:numPr>
          <w:ilvl w:val="0"/>
          <w:numId w:val="17"/>
        </w:numPr>
        <w:rPr>
          <w:szCs w:val="24"/>
        </w:rPr>
      </w:pPr>
      <w:r w:rsidRPr="00A12C22">
        <w:t>Pregled in potrjevanje zahtevkov za odsotnost</w:t>
      </w:r>
      <w:r w:rsidRPr="003906C1">
        <w:t xml:space="preserve"> (glej dokument </w:t>
      </w:r>
      <w:r w:rsidR="00341B69">
        <w:t>Priloga</w:t>
      </w:r>
      <w:r w:rsidR="009942FD">
        <w:t xml:space="preserve"> 2.</w:t>
      </w:r>
      <w:r w:rsidRPr="003906C1">
        <w:t xml:space="preserve"> Primeri uporabe, poglavje </w:t>
      </w:r>
      <w:r>
        <w:t>3.3</w:t>
      </w:r>
      <w:r w:rsidRPr="003906C1">
        <w:t>).</w:t>
      </w:r>
    </w:p>
    <w:p w14:paraId="2D89FE77" w14:textId="77777777" w:rsidR="000962DF" w:rsidRDefault="000962DF" w:rsidP="000962DF">
      <w:pPr>
        <w:pStyle w:val="Naslov2"/>
      </w:pPr>
      <w:bookmarkStart w:id="175" w:name="_Ref199231769"/>
      <w:bookmarkStart w:id="176" w:name="_Toc207898770"/>
      <w:r>
        <w:t>Pregled obvestil uporabnika</w:t>
      </w:r>
      <w:bookmarkEnd w:id="175"/>
      <w:bookmarkEnd w:id="176"/>
    </w:p>
    <w:p w14:paraId="21F3E988" w14:textId="77777777" w:rsidR="000962DF" w:rsidRDefault="000962DF" w:rsidP="000962DF">
      <w:pPr>
        <w:pStyle w:val="Naslov3"/>
      </w:pPr>
      <w:bookmarkStart w:id="177" w:name="_Toc207898771"/>
      <w:r>
        <w:t>Opis</w:t>
      </w:r>
      <w:bookmarkEnd w:id="177"/>
    </w:p>
    <w:p w14:paraId="2552D921" w14:textId="77777777" w:rsidR="000962DF" w:rsidRPr="0046143E" w:rsidRDefault="000962DF" w:rsidP="000962DF">
      <w:pPr>
        <w:pStyle w:val="MainText"/>
      </w:pPr>
      <w:r w:rsidRPr="0046143E">
        <w:t xml:space="preserve">IS ADRZ mora omogočati evidentiranje in prikaz obvestil za uporabnika IS ADRZ. </w:t>
      </w:r>
    </w:p>
    <w:p w14:paraId="76608ED7" w14:textId="77777777" w:rsidR="000962DF" w:rsidRPr="0046143E" w:rsidRDefault="000962DF" w:rsidP="000962DF">
      <w:pPr>
        <w:pStyle w:val="MainText"/>
      </w:pPr>
      <w:r w:rsidRPr="0046143E">
        <w:lastRenderedPageBreak/>
        <w:t>Ob določenih poslovnih dogodkih IS ADRZ kreira obvestilo za določenega uporabnika z naslednjimi podatki:</w:t>
      </w:r>
    </w:p>
    <w:p w14:paraId="7154D5B9" w14:textId="77777777" w:rsidR="000962DF" w:rsidRPr="0046143E" w:rsidRDefault="000962DF" w:rsidP="00125A35">
      <w:pPr>
        <w:pStyle w:val="MainText"/>
        <w:numPr>
          <w:ilvl w:val="0"/>
          <w:numId w:val="17"/>
        </w:numPr>
      </w:pPr>
      <w:r w:rsidRPr="0046143E">
        <w:t>Oznaka obvestila: IS ADRZ samodejno določi,</w:t>
      </w:r>
    </w:p>
    <w:p w14:paraId="5E9811B7" w14:textId="77777777" w:rsidR="000962DF" w:rsidRPr="0046143E" w:rsidRDefault="000962DF" w:rsidP="00125A35">
      <w:pPr>
        <w:pStyle w:val="MainText"/>
        <w:numPr>
          <w:ilvl w:val="0"/>
          <w:numId w:val="17"/>
        </w:numPr>
      </w:pPr>
      <w:r w:rsidRPr="0046143E">
        <w:t>Uporabniško ime uporabnika, ki mu je namenjeno obvestilo: IS ADRZ samodejno določi,</w:t>
      </w:r>
    </w:p>
    <w:p w14:paraId="0AEC8EE6" w14:textId="77777777" w:rsidR="000962DF" w:rsidRPr="0046143E" w:rsidRDefault="000962DF" w:rsidP="00125A35">
      <w:pPr>
        <w:pStyle w:val="MainText"/>
        <w:numPr>
          <w:ilvl w:val="0"/>
          <w:numId w:val="17"/>
        </w:numPr>
      </w:pPr>
      <w:r w:rsidRPr="0046143E">
        <w:t>Datum in ura kreiranja obvestila: IS ADRZ samodejno določi,</w:t>
      </w:r>
    </w:p>
    <w:p w14:paraId="3032B2DF" w14:textId="68FD84FC" w:rsidR="000962DF" w:rsidRPr="0046143E" w:rsidRDefault="000962DF" w:rsidP="00125A35">
      <w:pPr>
        <w:pStyle w:val="MainText"/>
        <w:numPr>
          <w:ilvl w:val="0"/>
          <w:numId w:val="17"/>
        </w:numPr>
      </w:pPr>
      <w:r w:rsidRPr="0046143E">
        <w:t xml:space="preserve">Vrsta obvestila: glede na vrste obvestila v IS ADRZ, npr. obvestilo o potrjeni menjavi izmene za </w:t>
      </w:r>
      <w:r w:rsidR="00CB2148">
        <w:t>zdravstvenega delavca</w:t>
      </w:r>
      <w:r w:rsidRPr="0046143E">
        <w:t>, obvestilo o novem delovnem razporedu, …</w:t>
      </w:r>
    </w:p>
    <w:p w14:paraId="2404DA06" w14:textId="77777777" w:rsidR="000962DF" w:rsidRPr="0046143E" w:rsidRDefault="000962DF" w:rsidP="00125A35">
      <w:pPr>
        <w:pStyle w:val="MainText"/>
        <w:numPr>
          <w:ilvl w:val="0"/>
          <w:numId w:val="17"/>
        </w:numPr>
      </w:pPr>
      <w:r w:rsidRPr="0046143E">
        <w:t xml:space="preserve">Vsebina obvestila: IS ADRZ samodejno določi. </w:t>
      </w:r>
    </w:p>
    <w:p w14:paraId="692CD6D1" w14:textId="77777777" w:rsidR="000962DF" w:rsidRPr="0046143E" w:rsidRDefault="000962DF" w:rsidP="000962DF">
      <w:pPr>
        <w:pStyle w:val="MainText"/>
      </w:pPr>
      <w:r w:rsidRPr="0046143E">
        <w:t>IS ADRZ prikaže seznam obvestil v obliki tabele z naslednjimi podatki:</w:t>
      </w:r>
    </w:p>
    <w:p w14:paraId="783A0A6E" w14:textId="77777777" w:rsidR="000962DF" w:rsidRPr="0046143E" w:rsidRDefault="000962DF" w:rsidP="00125A35">
      <w:pPr>
        <w:pStyle w:val="MainText"/>
        <w:numPr>
          <w:ilvl w:val="0"/>
          <w:numId w:val="17"/>
        </w:numPr>
      </w:pPr>
      <w:r w:rsidRPr="0046143E">
        <w:t>Oznaka obvestila,</w:t>
      </w:r>
    </w:p>
    <w:p w14:paraId="65AF1D7D" w14:textId="77777777" w:rsidR="000962DF" w:rsidRPr="0046143E" w:rsidRDefault="000962DF" w:rsidP="00125A35">
      <w:pPr>
        <w:pStyle w:val="MainText"/>
        <w:numPr>
          <w:ilvl w:val="0"/>
          <w:numId w:val="17"/>
        </w:numPr>
      </w:pPr>
      <w:r w:rsidRPr="0046143E">
        <w:t>Datum in ura kreiranja obvestila,</w:t>
      </w:r>
    </w:p>
    <w:p w14:paraId="0A0B243F" w14:textId="77777777" w:rsidR="000962DF" w:rsidRPr="0046143E" w:rsidRDefault="000962DF" w:rsidP="00125A35">
      <w:pPr>
        <w:pStyle w:val="MainText"/>
        <w:numPr>
          <w:ilvl w:val="0"/>
          <w:numId w:val="17"/>
        </w:numPr>
      </w:pPr>
      <w:r w:rsidRPr="0046143E">
        <w:t>Vrsta obvestila,</w:t>
      </w:r>
    </w:p>
    <w:p w14:paraId="687A4493" w14:textId="77777777" w:rsidR="000962DF" w:rsidRPr="0046143E" w:rsidRDefault="000962DF" w:rsidP="00125A35">
      <w:pPr>
        <w:pStyle w:val="MainText"/>
        <w:numPr>
          <w:ilvl w:val="0"/>
          <w:numId w:val="17"/>
        </w:numPr>
      </w:pPr>
      <w:r w:rsidRPr="0046143E">
        <w:t xml:space="preserve">Vsebina obvestila. </w:t>
      </w:r>
    </w:p>
    <w:p w14:paraId="35A5A461" w14:textId="77777777" w:rsidR="000962DF" w:rsidRPr="0046143E" w:rsidRDefault="000962DF" w:rsidP="000962DF">
      <w:pPr>
        <w:pStyle w:val="MainText"/>
      </w:pPr>
      <w:r w:rsidRPr="0046143E">
        <w:t xml:space="preserve">Uporabnik IS ADRZ lahko filtrira in razvršča obvestila po datumu in uri kreiranja obvestila ter vrsti obvestila. Privzeto so obvestila razvrščena tako, da je na vrhu seznama zadnje kreirano obvestilo. </w:t>
      </w:r>
    </w:p>
    <w:p w14:paraId="2E9FE313" w14:textId="77777777" w:rsidR="000962DF" w:rsidRDefault="000962DF" w:rsidP="000962DF">
      <w:pPr>
        <w:pStyle w:val="Naslov3"/>
      </w:pPr>
      <w:bookmarkStart w:id="178" w:name="_Toc207898772"/>
      <w:r>
        <w:t>Uporabniške vloge</w:t>
      </w:r>
      <w:bookmarkEnd w:id="178"/>
    </w:p>
    <w:p w14:paraId="46D70E78" w14:textId="77777777" w:rsidR="000962DF" w:rsidRPr="0046143E" w:rsidRDefault="000962DF" w:rsidP="000962DF">
      <w:pPr>
        <w:pStyle w:val="MainText"/>
      </w:pPr>
      <w:r w:rsidRPr="0046143E">
        <w:t>Opisano funkcionalnost uporabljajo vse uporabniške vloge.</w:t>
      </w:r>
    </w:p>
    <w:p w14:paraId="4352DEC5" w14:textId="77777777" w:rsidR="000962DF" w:rsidRDefault="000962DF" w:rsidP="000962DF">
      <w:pPr>
        <w:pStyle w:val="Naslov3"/>
      </w:pPr>
      <w:bookmarkStart w:id="179" w:name="_Toc207898773"/>
      <w:r>
        <w:t>Povezani primeri uporabe</w:t>
      </w:r>
      <w:bookmarkEnd w:id="179"/>
    </w:p>
    <w:p w14:paraId="5D3908DA" w14:textId="77777777" w:rsidR="000962DF" w:rsidRPr="0046143E" w:rsidRDefault="000962DF" w:rsidP="000962DF">
      <w:pPr>
        <w:pStyle w:val="MainText"/>
      </w:pPr>
      <w:r w:rsidRPr="0046143E">
        <w:t>S funkcionalnostjo so povezani naslednji primeri uporabe:</w:t>
      </w:r>
    </w:p>
    <w:p w14:paraId="70157280" w14:textId="4C8E1911" w:rsidR="000962DF" w:rsidRDefault="0045567B" w:rsidP="00125A35">
      <w:pPr>
        <w:pStyle w:val="MainText"/>
        <w:numPr>
          <w:ilvl w:val="0"/>
          <w:numId w:val="17"/>
        </w:numPr>
      </w:pPr>
      <w:r>
        <w:t>Samodejno</w:t>
      </w:r>
      <w:r w:rsidR="000962DF" w:rsidRPr="00A12C22">
        <w:t xml:space="preserve"> ustvarjanje delovn</w:t>
      </w:r>
      <w:r w:rsidR="000962DF">
        <w:t>ega razporeda</w:t>
      </w:r>
      <w:r w:rsidR="000962DF" w:rsidRPr="00AE0B40">
        <w:t xml:space="preserve"> (glej dokument </w:t>
      </w:r>
      <w:r w:rsidR="00341B69">
        <w:t>Priloga</w:t>
      </w:r>
      <w:r w:rsidR="009942FD">
        <w:t xml:space="preserve"> 2.</w:t>
      </w:r>
      <w:r w:rsidR="000962DF" w:rsidRPr="00AE0B40">
        <w:t xml:space="preserve"> Primeri uporabe, poglavje </w:t>
      </w:r>
      <w:r w:rsidR="000962DF">
        <w:t>1</w:t>
      </w:r>
      <w:r w:rsidR="000962DF" w:rsidRPr="00AE0B40">
        <w:t>.</w:t>
      </w:r>
      <w:r w:rsidR="000962DF">
        <w:t>6</w:t>
      </w:r>
      <w:r w:rsidR="000962DF" w:rsidRPr="00AE0B40">
        <w:t>).</w:t>
      </w:r>
    </w:p>
    <w:p w14:paraId="01D69A81" w14:textId="6482521B" w:rsidR="000962DF" w:rsidRDefault="0045567B" w:rsidP="00125A35">
      <w:pPr>
        <w:pStyle w:val="MainText"/>
        <w:numPr>
          <w:ilvl w:val="0"/>
          <w:numId w:val="17"/>
        </w:numPr>
      </w:pPr>
      <w:r>
        <w:t>Samodejno</w:t>
      </w:r>
      <w:r w:rsidR="000962DF" w:rsidRPr="00A12C22">
        <w:t xml:space="preserve"> spreminjanje delov razporeda</w:t>
      </w:r>
      <w:r w:rsidR="000962DF" w:rsidRPr="00AE0B40">
        <w:t xml:space="preserve"> (glej dokument </w:t>
      </w:r>
      <w:r w:rsidR="00341B69">
        <w:t>Priloga</w:t>
      </w:r>
      <w:r w:rsidR="009942FD">
        <w:t xml:space="preserve"> 2.</w:t>
      </w:r>
      <w:r w:rsidR="000962DF" w:rsidRPr="00AE0B40">
        <w:t xml:space="preserve"> Primeri uporabe, poglavje </w:t>
      </w:r>
      <w:r w:rsidR="000962DF">
        <w:t>1</w:t>
      </w:r>
      <w:r w:rsidR="000962DF" w:rsidRPr="00AE0B40">
        <w:t>.</w:t>
      </w:r>
      <w:r w:rsidR="000962DF">
        <w:t>7</w:t>
      </w:r>
      <w:r w:rsidR="000962DF" w:rsidRPr="00AE0B40">
        <w:t>).</w:t>
      </w:r>
    </w:p>
    <w:p w14:paraId="20F20009" w14:textId="43064641" w:rsidR="000962DF" w:rsidRDefault="000962DF" w:rsidP="00125A35">
      <w:pPr>
        <w:pStyle w:val="MainText"/>
        <w:numPr>
          <w:ilvl w:val="0"/>
          <w:numId w:val="17"/>
        </w:numPr>
      </w:pPr>
      <w:r w:rsidRPr="00A12C22">
        <w:t>Ročno</w:t>
      </w:r>
      <w:r>
        <w:t xml:space="preserve"> spreminjanje delov razporeda</w:t>
      </w:r>
      <w:r w:rsidRPr="00AE0B40">
        <w:t xml:space="preserve"> (glej dokument </w:t>
      </w:r>
      <w:r w:rsidR="00341B69">
        <w:t>Priloga</w:t>
      </w:r>
      <w:r w:rsidR="009942FD">
        <w:t xml:space="preserve"> 2.</w:t>
      </w:r>
      <w:r w:rsidRPr="00AE0B40">
        <w:t xml:space="preserve"> Primeri uporabe, poglavje </w:t>
      </w:r>
      <w:r>
        <w:t>1</w:t>
      </w:r>
      <w:r w:rsidRPr="00AE0B40">
        <w:t>.</w:t>
      </w:r>
      <w:r>
        <w:t>8</w:t>
      </w:r>
      <w:r w:rsidRPr="00AE0B40">
        <w:t>).</w:t>
      </w:r>
    </w:p>
    <w:p w14:paraId="7EF82373" w14:textId="46A8D836" w:rsidR="000962DF" w:rsidRDefault="000962DF" w:rsidP="00125A35">
      <w:pPr>
        <w:pStyle w:val="MainText"/>
        <w:numPr>
          <w:ilvl w:val="0"/>
          <w:numId w:val="17"/>
        </w:numPr>
      </w:pPr>
      <w:r w:rsidRPr="00A12C22">
        <w:t>Ročno ustvarjanje delovnega razporeda</w:t>
      </w:r>
      <w:r w:rsidRPr="00AE0B40">
        <w:t xml:space="preserve"> (glej dokument </w:t>
      </w:r>
      <w:r w:rsidR="00341B69">
        <w:t>Priloga</w:t>
      </w:r>
      <w:r w:rsidR="009942FD">
        <w:t xml:space="preserve"> 2.</w:t>
      </w:r>
      <w:r w:rsidRPr="00AE0B40">
        <w:t xml:space="preserve"> Primeri uporabe, poglavje </w:t>
      </w:r>
      <w:r>
        <w:t>1</w:t>
      </w:r>
      <w:r w:rsidRPr="00AE0B40">
        <w:t>.</w:t>
      </w:r>
      <w:r>
        <w:t>9</w:t>
      </w:r>
      <w:r w:rsidRPr="00AE0B40">
        <w:t>).</w:t>
      </w:r>
    </w:p>
    <w:p w14:paraId="1074DCE1" w14:textId="581EF873" w:rsidR="000962DF" w:rsidRDefault="000962DF" w:rsidP="00125A35">
      <w:pPr>
        <w:pStyle w:val="MainText"/>
        <w:numPr>
          <w:ilvl w:val="0"/>
          <w:numId w:val="17"/>
        </w:numPr>
      </w:pPr>
      <w:r w:rsidRPr="00A12C22">
        <w:t xml:space="preserve">Urejanje predlogov za menjavo izmen </w:t>
      </w:r>
      <w:r w:rsidRPr="00AE0B40">
        <w:t xml:space="preserve">(glej dokument </w:t>
      </w:r>
      <w:r w:rsidR="00341B69">
        <w:t>Priloga</w:t>
      </w:r>
      <w:r w:rsidR="009942FD">
        <w:t xml:space="preserve"> 2.</w:t>
      </w:r>
      <w:r w:rsidRPr="00AE0B40">
        <w:t xml:space="preserve"> Primeri uporabe, poglavje </w:t>
      </w:r>
      <w:r>
        <w:t>1</w:t>
      </w:r>
      <w:r w:rsidRPr="00AE0B40">
        <w:t>.</w:t>
      </w:r>
      <w:r>
        <w:t>10</w:t>
      </w:r>
      <w:r w:rsidRPr="00AE0B40">
        <w:t>).</w:t>
      </w:r>
    </w:p>
    <w:p w14:paraId="6E4A5F01" w14:textId="03E8FD6F" w:rsidR="000962DF" w:rsidRDefault="000962DF" w:rsidP="00125A35">
      <w:pPr>
        <w:pStyle w:val="MainText"/>
        <w:numPr>
          <w:ilvl w:val="0"/>
          <w:numId w:val="17"/>
        </w:numPr>
      </w:pPr>
      <w:r w:rsidRPr="00A12C22">
        <w:t xml:space="preserve">Obvestilo o zavrnjenem predlogu razporeda </w:t>
      </w:r>
      <w:r w:rsidRPr="00AE0B40">
        <w:t xml:space="preserve">(glej dokument </w:t>
      </w:r>
      <w:r w:rsidR="00341B69">
        <w:t>Priloga</w:t>
      </w:r>
      <w:r w:rsidR="009942FD">
        <w:t xml:space="preserve"> 2.</w:t>
      </w:r>
      <w:r w:rsidRPr="00AE0B40">
        <w:t xml:space="preserve"> Primeri uporabe, poglavje </w:t>
      </w:r>
      <w:r>
        <w:t>1</w:t>
      </w:r>
      <w:r w:rsidRPr="00AE0B40">
        <w:t>.</w:t>
      </w:r>
      <w:r>
        <w:t>13</w:t>
      </w:r>
      <w:r w:rsidRPr="00AE0B40">
        <w:t>).</w:t>
      </w:r>
    </w:p>
    <w:p w14:paraId="362B9D34" w14:textId="265A1975" w:rsidR="000962DF" w:rsidRDefault="000962DF" w:rsidP="00125A35">
      <w:pPr>
        <w:pStyle w:val="MainText"/>
        <w:numPr>
          <w:ilvl w:val="0"/>
          <w:numId w:val="17"/>
        </w:numPr>
      </w:pPr>
      <w:r w:rsidRPr="00A12C22">
        <w:t xml:space="preserve">Posredovanje želje glede delovnega razporeda </w:t>
      </w:r>
      <w:r w:rsidRPr="00AE0B40">
        <w:t xml:space="preserve">(glej dokument </w:t>
      </w:r>
      <w:r w:rsidR="00341B69">
        <w:t>Priloga</w:t>
      </w:r>
      <w:r w:rsidR="009942FD">
        <w:t xml:space="preserve"> 2.</w:t>
      </w:r>
      <w:r w:rsidRPr="00AE0B40">
        <w:t xml:space="preserve"> Primeri uporabe, poglavje </w:t>
      </w:r>
      <w:r>
        <w:t>2.3</w:t>
      </w:r>
      <w:r w:rsidRPr="00AE0B40">
        <w:t>).</w:t>
      </w:r>
    </w:p>
    <w:p w14:paraId="423AA6D6" w14:textId="3E4A0F01" w:rsidR="000962DF" w:rsidRDefault="000962DF" w:rsidP="00125A35">
      <w:pPr>
        <w:pStyle w:val="MainText"/>
        <w:numPr>
          <w:ilvl w:val="0"/>
          <w:numId w:val="17"/>
        </w:numPr>
      </w:pPr>
      <w:r w:rsidRPr="00A12C22">
        <w:t xml:space="preserve">Posredovanje zahtevka za odsotnost </w:t>
      </w:r>
      <w:r w:rsidRPr="00AE0B40">
        <w:t xml:space="preserve">(glej dokument </w:t>
      </w:r>
      <w:r w:rsidR="00341B69">
        <w:t>Priloga</w:t>
      </w:r>
      <w:r w:rsidR="009942FD">
        <w:t xml:space="preserve"> 2.</w:t>
      </w:r>
      <w:r w:rsidRPr="00AE0B40">
        <w:t xml:space="preserve"> Primeri uporabe, poglavje </w:t>
      </w:r>
      <w:r>
        <w:t>2.4</w:t>
      </w:r>
      <w:r w:rsidRPr="00AE0B40">
        <w:t>).</w:t>
      </w:r>
    </w:p>
    <w:p w14:paraId="5F1F3C80" w14:textId="246AD387" w:rsidR="000962DF" w:rsidRPr="0046143E" w:rsidRDefault="000962DF" w:rsidP="00125A35">
      <w:pPr>
        <w:pStyle w:val="MainText"/>
        <w:numPr>
          <w:ilvl w:val="0"/>
          <w:numId w:val="17"/>
        </w:numPr>
        <w:rPr>
          <w:szCs w:val="24"/>
        </w:rPr>
      </w:pPr>
      <w:r w:rsidRPr="0046143E">
        <w:rPr>
          <w:szCs w:val="24"/>
        </w:rPr>
        <w:lastRenderedPageBreak/>
        <w:t xml:space="preserve">Posredovanje predloga za menjave izmene </w:t>
      </w:r>
      <w:r w:rsidRPr="00A12C22">
        <w:t xml:space="preserve">(glej dokument </w:t>
      </w:r>
      <w:r w:rsidR="00341B69">
        <w:t>Priloga</w:t>
      </w:r>
      <w:r w:rsidR="009942FD">
        <w:t xml:space="preserve"> 2.</w:t>
      </w:r>
      <w:r w:rsidRPr="00A12C22">
        <w:t xml:space="preserve"> Primeri uporabe, poglavje 2.5).</w:t>
      </w:r>
    </w:p>
    <w:p w14:paraId="4C60F5C2" w14:textId="3FE8F4C2" w:rsidR="000962DF" w:rsidRPr="003906C1" w:rsidRDefault="000962DF" w:rsidP="00125A35">
      <w:pPr>
        <w:pStyle w:val="MainText"/>
        <w:numPr>
          <w:ilvl w:val="0"/>
          <w:numId w:val="17"/>
        </w:numPr>
        <w:rPr>
          <w:szCs w:val="24"/>
        </w:rPr>
      </w:pPr>
      <w:r w:rsidRPr="00696FA6">
        <w:t>Posredova</w:t>
      </w:r>
      <w:r>
        <w:t>n</w:t>
      </w:r>
      <w:r w:rsidRPr="003906C1">
        <w:t xml:space="preserve">je informacije o nepredvideni odsotnosti </w:t>
      </w:r>
      <w:r w:rsidR="00CB2148">
        <w:t>zdravstvenega delavca</w:t>
      </w:r>
      <w:r w:rsidRPr="003906C1">
        <w:t xml:space="preserve"> </w:t>
      </w:r>
      <w:r w:rsidRPr="003906C1">
        <w:rPr>
          <w:color w:val="363636"/>
        </w:rPr>
        <w:t xml:space="preserve">(glej dokument </w:t>
      </w:r>
      <w:r w:rsidR="00341B69">
        <w:rPr>
          <w:color w:val="363636"/>
        </w:rPr>
        <w:t>Priloga</w:t>
      </w:r>
      <w:r w:rsidR="009942FD">
        <w:rPr>
          <w:color w:val="363636"/>
        </w:rPr>
        <w:t xml:space="preserve"> 2.</w:t>
      </w:r>
      <w:r w:rsidRPr="003906C1">
        <w:rPr>
          <w:color w:val="363636"/>
        </w:rPr>
        <w:t xml:space="preserve"> Primeri uporabe, poglavje 2.</w:t>
      </w:r>
      <w:r>
        <w:rPr>
          <w:color w:val="363636"/>
          <w:szCs w:val="24"/>
        </w:rPr>
        <w:t>6</w:t>
      </w:r>
      <w:r w:rsidRPr="003906C1">
        <w:rPr>
          <w:color w:val="363636"/>
        </w:rPr>
        <w:t>).</w:t>
      </w:r>
    </w:p>
    <w:p w14:paraId="3EC0E599" w14:textId="69D7348B" w:rsidR="000962DF" w:rsidRPr="003906C1" w:rsidRDefault="000962DF" w:rsidP="00125A35">
      <w:pPr>
        <w:pStyle w:val="MainText"/>
        <w:numPr>
          <w:ilvl w:val="0"/>
          <w:numId w:val="17"/>
        </w:numPr>
        <w:rPr>
          <w:szCs w:val="24"/>
        </w:rPr>
      </w:pPr>
      <w:r w:rsidRPr="00696FA6">
        <w:t xml:space="preserve">Obveščanje </w:t>
      </w:r>
      <w:r w:rsidR="00E9653B">
        <w:t>zdravstvenih delavcev</w:t>
      </w:r>
      <w:r w:rsidRPr="003906C1">
        <w:t xml:space="preserve"> (glej dokument </w:t>
      </w:r>
      <w:r w:rsidR="00341B69">
        <w:t>Priloga</w:t>
      </w:r>
      <w:r w:rsidR="009942FD">
        <w:t xml:space="preserve"> 2.</w:t>
      </w:r>
      <w:r w:rsidRPr="003906C1">
        <w:t xml:space="preserve"> Primeri uporabe, poglavje 2.</w:t>
      </w:r>
      <w:r>
        <w:t>6</w:t>
      </w:r>
      <w:r w:rsidRPr="003906C1">
        <w:t>).</w:t>
      </w:r>
    </w:p>
    <w:p w14:paraId="0934FB6C" w14:textId="3EE46F23" w:rsidR="000962DF" w:rsidRPr="003906C1" w:rsidRDefault="000962DF" w:rsidP="00125A35">
      <w:pPr>
        <w:pStyle w:val="MainText"/>
        <w:numPr>
          <w:ilvl w:val="0"/>
          <w:numId w:val="17"/>
        </w:numPr>
        <w:rPr>
          <w:szCs w:val="24"/>
        </w:rPr>
      </w:pPr>
      <w:r w:rsidRPr="00696FA6">
        <w:t>Pregled in potrjevanje delovnih razporedov</w:t>
      </w:r>
      <w:r w:rsidRPr="003906C1">
        <w:t xml:space="preserve"> (glej dokument </w:t>
      </w:r>
      <w:r w:rsidR="00341B69">
        <w:t>Priloga</w:t>
      </w:r>
      <w:r w:rsidR="009942FD">
        <w:t xml:space="preserve"> 2.</w:t>
      </w:r>
      <w:r w:rsidRPr="003906C1">
        <w:t xml:space="preserve"> Primeri uporabe, poglavje </w:t>
      </w:r>
      <w:r>
        <w:t>3.2</w:t>
      </w:r>
      <w:r w:rsidRPr="003906C1">
        <w:t>).</w:t>
      </w:r>
    </w:p>
    <w:p w14:paraId="509E13BC" w14:textId="77E68DA7" w:rsidR="000962DF" w:rsidRPr="003B6F5A" w:rsidRDefault="000962DF" w:rsidP="00125A35">
      <w:pPr>
        <w:pStyle w:val="MainText"/>
        <w:numPr>
          <w:ilvl w:val="0"/>
          <w:numId w:val="17"/>
        </w:numPr>
        <w:rPr>
          <w:szCs w:val="24"/>
        </w:rPr>
      </w:pPr>
      <w:r w:rsidRPr="00696FA6">
        <w:t xml:space="preserve">Pregled in potrjevanje </w:t>
      </w:r>
      <w:r>
        <w:t>zahtevkov za odsotnost</w:t>
      </w:r>
      <w:r w:rsidRPr="003906C1">
        <w:t xml:space="preserve"> (glej dokument </w:t>
      </w:r>
      <w:r w:rsidR="00341B69">
        <w:t>Priloga</w:t>
      </w:r>
      <w:r w:rsidR="009942FD">
        <w:t xml:space="preserve"> 2.</w:t>
      </w:r>
      <w:r w:rsidRPr="003906C1">
        <w:t xml:space="preserve"> Primeri uporabe, poglavje </w:t>
      </w:r>
      <w:r>
        <w:t>3.3</w:t>
      </w:r>
      <w:r w:rsidRPr="003906C1">
        <w:t>).</w:t>
      </w:r>
    </w:p>
    <w:p w14:paraId="11D70FB5" w14:textId="465CE84F" w:rsidR="00EC66A6" w:rsidRDefault="00EC66A6" w:rsidP="00EC66A6">
      <w:pPr>
        <w:pStyle w:val="Naslov2"/>
      </w:pPr>
      <w:bookmarkStart w:id="180" w:name="_Toc207898774"/>
      <w:r>
        <w:t>Obveščanje</w:t>
      </w:r>
      <w:r w:rsidR="00420CB9">
        <w:t xml:space="preserve"> uporabnikov IS ADRZ</w:t>
      </w:r>
      <w:bookmarkEnd w:id="180"/>
    </w:p>
    <w:p w14:paraId="028244F6" w14:textId="77777777" w:rsidR="00EC66A6" w:rsidRDefault="00EC66A6" w:rsidP="00EC66A6">
      <w:pPr>
        <w:pStyle w:val="Naslov3"/>
      </w:pPr>
      <w:bookmarkStart w:id="181" w:name="_Toc207898775"/>
      <w:r>
        <w:t>Opis</w:t>
      </w:r>
      <w:bookmarkEnd w:id="181"/>
    </w:p>
    <w:p w14:paraId="356A6EC0" w14:textId="188196E0" w:rsidR="00EC66A6" w:rsidRDefault="00EC66A6" w:rsidP="00420CB9">
      <w:pPr>
        <w:pStyle w:val="MainText"/>
      </w:pPr>
      <w:r w:rsidRPr="0046143E">
        <w:t xml:space="preserve">IS ADRZ mora omogočati </w:t>
      </w:r>
      <w:r w:rsidR="00420CB9">
        <w:t>obveščanje preko namizja</w:t>
      </w:r>
      <w:r w:rsidR="005645F2">
        <w:t xml:space="preserve"> in</w:t>
      </w:r>
      <w:r w:rsidR="00420CB9">
        <w:t xml:space="preserve"> elektronske pošte. </w:t>
      </w:r>
    </w:p>
    <w:p w14:paraId="1C6FC801" w14:textId="4C51CE18" w:rsidR="00420CB9" w:rsidRDefault="00420CB9" w:rsidP="00420CB9">
      <w:pPr>
        <w:pStyle w:val="MainText"/>
      </w:pPr>
      <w:r>
        <w:t xml:space="preserve">Način obveščanja </w:t>
      </w:r>
      <w:r w:rsidR="008759B4">
        <w:t xml:space="preserve">je </w:t>
      </w:r>
      <w:r w:rsidR="001C218B">
        <w:t xml:space="preserve">možno nastaviti v uporabniškem profilu. </w:t>
      </w:r>
    </w:p>
    <w:p w14:paraId="7B798023" w14:textId="0195611F" w:rsidR="00D01DBD" w:rsidRDefault="00D01DBD" w:rsidP="00420CB9">
      <w:pPr>
        <w:pStyle w:val="MainText"/>
      </w:pPr>
      <w:r>
        <w:t xml:space="preserve">Za potrebe obveščanja po elektronski pošti mora IS ADRZ omogočati integracijo </w:t>
      </w:r>
      <w:r w:rsidR="004B53C5">
        <w:t>z IS</w:t>
      </w:r>
      <w:r w:rsidR="0034423B">
        <w:t xml:space="preserve"> elektronske pošte.</w:t>
      </w:r>
    </w:p>
    <w:p w14:paraId="4F27979D" w14:textId="77777777" w:rsidR="00EC66A6" w:rsidRDefault="00EC66A6" w:rsidP="00EC66A6">
      <w:pPr>
        <w:pStyle w:val="Naslov3"/>
      </w:pPr>
      <w:bookmarkStart w:id="182" w:name="_Toc207898776"/>
      <w:r>
        <w:t>Uporabniške vloge</w:t>
      </w:r>
      <w:bookmarkEnd w:id="182"/>
    </w:p>
    <w:p w14:paraId="3CF03009" w14:textId="77777777" w:rsidR="00EC66A6" w:rsidRPr="0046143E" w:rsidRDefault="00EC66A6" w:rsidP="00EC66A6">
      <w:pPr>
        <w:pStyle w:val="MainText"/>
      </w:pPr>
      <w:r w:rsidRPr="0046143E">
        <w:t>Opisano funkcionalnost uporabljajo vse uporabniške vloge.</w:t>
      </w:r>
    </w:p>
    <w:p w14:paraId="656FA67A" w14:textId="77777777" w:rsidR="00EC66A6" w:rsidRDefault="00EC66A6" w:rsidP="00EC66A6">
      <w:pPr>
        <w:pStyle w:val="Naslov3"/>
      </w:pPr>
      <w:bookmarkStart w:id="183" w:name="_Toc207898777"/>
      <w:r>
        <w:t>Povezani primeri uporabe</w:t>
      </w:r>
      <w:bookmarkEnd w:id="183"/>
    </w:p>
    <w:p w14:paraId="07529507" w14:textId="77777777" w:rsidR="00EC66A6" w:rsidRPr="0046143E" w:rsidRDefault="00EC66A6" w:rsidP="00EC66A6">
      <w:pPr>
        <w:pStyle w:val="MainText"/>
      </w:pPr>
      <w:r w:rsidRPr="0046143E">
        <w:t>S funkcionalnostjo so povezani naslednji primeri uporabe:</w:t>
      </w:r>
    </w:p>
    <w:p w14:paraId="062BE6F1" w14:textId="2714C163" w:rsidR="00EC66A6" w:rsidRDefault="0045567B" w:rsidP="00125A35">
      <w:pPr>
        <w:pStyle w:val="MainText"/>
        <w:numPr>
          <w:ilvl w:val="0"/>
          <w:numId w:val="17"/>
        </w:numPr>
      </w:pPr>
      <w:r>
        <w:t>Samodejno</w:t>
      </w:r>
      <w:r w:rsidR="00EC66A6" w:rsidRPr="00A12C22">
        <w:t xml:space="preserve"> ustvarjanje delovn</w:t>
      </w:r>
      <w:r w:rsidR="00EC66A6">
        <w:t>ega razporeda</w:t>
      </w:r>
      <w:r w:rsidR="00EC66A6" w:rsidRPr="00AE0B40">
        <w:t xml:space="preserve"> (glej dokument </w:t>
      </w:r>
      <w:r w:rsidR="00341B69">
        <w:t>Priloga</w:t>
      </w:r>
      <w:r w:rsidR="009942FD">
        <w:t xml:space="preserve"> 2.</w:t>
      </w:r>
      <w:r w:rsidR="00EC66A6" w:rsidRPr="00AE0B40">
        <w:t xml:space="preserve"> Primeri uporabe, poglavje </w:t>
      </w:r>
      <w:r w:rsidR="00EC66A6">
        <w:t>1</w:t>
      </w:r>
      <w:r w:rsidR="00EC66A6" w:rsidRPr="00AE0B40">
        <w:t>.</w:t>
      </w:r>
      <w:r w:rsidR="00EC66A6">
        <w:t>6</w:t>
      </w:r>
      <w:r w:rsidR="00EC66A6" w:rsidRPr="00AE0B40">
        <w:t>).</w:t>
      </w:r>
    </w:p>
    <w:p w14:paraId="5D476445" w14:textId="0BCFA821" w:rsidR="00EC66A6" w:rsidRDefault="0045567B" w:rsidP="00125A35">
      <w:pPr>
        <w:pStyle w:val="MainText"/>
        <w:numPr>
          <w:ilvl w:val="0"/>
          <w:numId w:val="17"/>
        </w:numPr>
      </w:pPr>
      <w:r>
        <w:t>Samodejno</w:t>
      </w:r>
      <w:r w:rsidR="00EC66A6" w:rsidRPr="00A12C22">
        <w:t xml:space="preserve"> spreminjanje delov razporeda</w:t>
      </w:r>
      <w:r w:rsidR="00EC66A6" w:rsidRPr="00AE0B40">
        <w:t xml:space="preserve"> (glej dokument </w:t>
      </w:r>
      <w:r w:rsidR="00341B69">
        <w:t>Priloga</w:t>
      </w:r>
      <w:r w:rsidR="009942FD">
        <w:t xml:space="preserve"> 2.</w:t>
      </w:r>
      <w:r w:rsidR="00EC66A6" w:rsidRPr="00AE0B40">
        <w:t xml:space="preserve"> Primeri uporabe, poglavje </w:t>
      </w:r>
      <w:r w:rsidR="00EC66A6">
        <w:t>1</w:t>
      </w:r>
      <w:r w:rsidR="00EC66A6" w:rsidRPr="00AE0B40">
        <w:t>.</w:t>
      </w:r>
      <w:r w:rsidR="00EC66A6">
        <w:t>7</w:t>
      </w:r>
      <w:r w:rsidR="00EC66A6" w:rsidRPr="00AE0B40">
        <w:t>).</w:t>
      </w:r>
    </w:p>
    <w:p w14:paraId="16DE982A" w14:textId="7F06BE25" w:rsidR="00EC66A6" w:rsidRDefault="00EC66A6" w:rsidP="00125A35">
      <w:pPr>
        <w:pStyle w:val="MainText"/>
        <w:numPr>
          <w:ilvl w:val="0"/>
          <w:numId w:val="17"/>
        </w:numPr>
      </w:pPr>
      <w:r w:rsidRPr="00A12C22">
        <w:t>Ročno</w:t>
      </w:r>
      <w:r>
        <w:t xml:space="preserve"> spreminjanje delov razporeda</w:t>
      </w:r>
      <w:r w:rsidRPr="00AE0B40">
        <w:t xml:space="preserve"> (glej dokument </w:t>
      </w:r>
      <w:r w:rsidR="00341B69">
        <w:t>Priloga</w:t>
      </w:r>
      <w:r w:rsidR="009942FD">
        <w:t xml:space="preserve"> 2.</w:t>
      </w:r>
      <w:r w:rsidRPr="00AE0B40">
        <w:t xml:space="preserve"> Primeri uporabe, poglavje </w:t>
      </w:r>
      <w:r>
        <w:t>1</w:t>
      </w:r>
      <w:r w:rsidRPr="00AE0B40">
        <w:t>.</w:t>
      </w:r>
      <w:r>
        <w:t>8</w:t>
      </w:r>
      <w:r w:rsidRPr="00AE0B40">
        <w:t>).</w:t>
      </w:r>
    </w:p>
    <w:p w14:paraId="748048B7" w14:textId="29CD5BFF" w:rsidR="00EC66A6" w:rsidRDefault="00EC66A6" w:rsidP="00125A35">
      <w:pPr>
        <w:pStyle w:val="MainText"/>
        <w:numPr>
          <w:ilvl w:val="0"/>
          <w:numId w:val="17"/>
        </w:numPr>
      </w:pPr>
      <w:r w:rsidRPr="00A12C22">
        <w:t>Ročno ustvarjanje delovnega razporeda</w:t>
      </w:r>
      <w:r w:rsidRPr="00AE0B40">
        <w:t xml:space="preserve"> (glej dokument </w:t>
      </w:r>
      <w:r w:rsidR="00341B69">
        <w:t>Priloga</w:t>
      </w:r>
      <w:r w:rsidR="009942FD">
        <w:t xml:space="preserve"> 2.</w:t>
      </w:r>
      <w:r w:rsidRPr="00AE0B40">
        <w:t xml:space="preserve"> Primeri uporabe, poglavje </w:t>
      </w:r>
      <w:r>
        <w:t>1</w:t>
      </w:r>
      <w:r w:rsidRPr="00AE0B40">
        <w:t>.</w:t>
      </w:r>
      <w:r>
        <w:t>9</w:t>
      </w:r>
      <w:r w:rsidRPr="00AE0B40">
        <w:t>).</w:t>
      </w:r>
    </w:p>
    <w:p w14:paraId="78727CED" w14:textId="64ADFA88" w:rsidR="00EC66A6" w:rsidRDefault="00EC66A6" w:rsidP="00125A35">
      <w:pPr>
        <w:pStyle w:val="MainText"/>
        <w:numPr>
          <w:ilvl w:val="0"/>
          <w:numId w:val="17"/>
        </w:numPr>
      </w:pPr>
      <w:r w:rsidRPr="00A12C22">
        <w:t xml:space="preserve">Urejanje predlogov za menjavo izmen </w:t>
      </w:r>
      <w:r w:rsidRPr="00AE0B40">
        <w:t xml:space="preserve">(glej dokument </w:t>
      </w:r>
      <w:r w:rsidR="00341B69">
        <w:t>Priloga</w:t>
      </w:r>
      <w:r w:rsidR="009942FD">
        <w:t xml:space="preserve"> 2.</w:t>
      </w:r>
      <w:r w:rsidRPr="00AE0B40">
        <w:t xml:space="preserve"> Primeri uporabe, poglavje </w:t>
      </w:r>
      <w:r>
        <w:t>1</w:t>
      </w:r>
      <w:r w:rsidRPr="00AE0B40">
        <w:t>.</w:t>
      </w:r>
      <w:r>
        <w:t>10</w:t>
      </w:r>
      <w:r w:rsidRPr="00AE0B40">
        <w:t>).</w:t>
      </w:r>
    </w:p>
    <w:p w14:paraId="5B2F9864" w14:textId="6E881CD5" w:rsidR="00EC66A6" w:rsidRDefault="00EC66A6" w:rsidP="00125A35">
      <w:pPr>
        <w:pStyle w:val="MainText"/>
        <w:numPr>
          <w:ilvl w:val="0"/>
          <w:numId w:val="17"/>
        </w:numPr>
      </w:pPr>
      <w:r w:rsidRPr="00A12C22">
        <w:t xml:space="preserve">Obvestilo o zavrnjenem predlogu razporeda </w:t>
      </w:r>
      <w:r w:rsidRPr="00AE0B40">
        <w:t xml:space="preserve">(glej dokument </w:t>
      </w:r>
      <w:r w:rsidR="00341B69">
        <w:t>Priloga</w:t>
      </w:r>
      <w:r w:rsidR="009942FD">
        <w:t xml:space="preserve"> 2.</w:t>
      </w:r>
      <w:r w:rsidRPr="00AE0B40">
        <w:t xml:space="preserve"> Primeri uporabe, poglavje </w:t>
      </w:r>
      <w:r>
        <w:t>1</w:t>
      </w:r>
      <w:r w:rsidRPr="00AE0B40">
        <w:t>.</w:t>
      </w:r>
      <w:r>
        <w:t>13</w:t>
      </w:r>
      <w:r w:rsidRPr="00AE0B40">
        <w:t>).</w:t>
      </w:r>
    </w:p>
    <w:p w14:paraId="4BF61DC0" w14:textId="4E3CB3B6" w:rsidR="00EC66A6" w:rsidRDefault="00EC66A6" w:rsidP="00125A35">
      <w:pPr>
        <w:pStyle w:val="MainText"/>
        <w:numPr>
          <w:ilvl w:val="0"/>
          <w:numId w:val="17"/>
        </w:numPr>
      </w:pPr>
      <w:r w:rsidRPr="00A12C22">
        <w:t xml:space="preserve">Posredovanje želje glede delovnega razporeda </w:t>
      </w:r>
      <w:r w:rsidRPr="00AE0B40">
        <w:t xml:space="preserve">(glej dokument </w:t>
      </w:r>
      <w:r w:rsidR="00341B69">
        <w:t>Priloga</w:t>
      </w:r>
      <w:r w:rsidR="009942FD">
        <w:t xml:space="preserve"> 2.</w:t>
      </w:r>
      <w:r w:rsidRPr="00AE0B40">
        <w:t xml:space="preserve"> Primeri uporabe, poglavje </w:t>
      </w:r>
      <w:r>
        <w:t>2.3</w:t>
      </w:r>
      <w:r w:rsidRPr="00AE0B40">
        <w:t>).</w:t>
      </w:r>
    </w:p>
    <w:p w14:paraId="3BE03E65" w14:textId="38ACD0FC" w:rsidR="00EC66A6" w:rsidRDefault="00EC66A6" w:rsidP="00125A35">
      <w:pPr>
        <w:pStyle w:val="MainText"/>
        <w:numPr>
          <w:ilvl w:val="0"/>
          <w:numId w:val="17"/>
        </w:numPr>
      </w:pPr>
      <w:r w:rsidRPr="00A12C22">
        <w:t xml:space="preserve">Posredovanje zahtevka za odsotnost </w:t>
      </w:r>
      <w:r w:rsidRPr="00AE0B40">
        <w:t xml:space="preserve">(glej dokument </w:t>
      </w:r>
      <w:r w:rsidR="00341B69">
        <w:t>Priloga</w:t>
      </w:r>
      <w:r w:rsidR="009942FD">
        <w:t xml:space="preserve"> 2.</w:t>
      </w:r>
      <w:r w:rsidRPr="00AE0B40">
        <w:t xml:space="preserve"> Primeri uporabe, poglavje </w:t>
      </w:r>
      <w:r>
        <w:t>2.4</w:t>
      </w:r>
      <w:r w:rsidRPr="00AE0B40">
        <w:t>).</w:t>
      </w:r>
    </w:p>
    <w:p w14:paraId="24C674E5" w14:textId="468D2F4F" w:rsidR="00EC66A6" w:rsidRPr="0046143E" w:rsidRDefault="00EC66A6" w:rsidP="00125A35">
      <w:pPr>
        <w:pStyle w:val="MainText"/>
        <w:numPr>
          <w:ilvl w:val="0"/>
          <w:numId w:val="17"/>
        </w:numPr>
        <w:rPr>
          <w:szCs w:val="24"/>
        </w:rPr>
      </w:pPr>
      <w:r w:rsidRPr="0046143E">
        <w:rPr>
          <w:szCs w:val="24"/>
        </w:rPr>
        <w:lastRenderedPageBreak/>
        <w:t xml:space="preserve">Posredovanje predloga za menjave izmene </w:t>
      </w:r>
      <w:r w:rsidRPr="00A12C22">
        <w:t xml:space="preserve">(glej dokument </w:t>
      </w:r>
      <w:r w:rsidR="00341B69">
        <w:t>Priloga</w:t>
      </w:r>
      <w:r w:rsidR="009942FD">
        <w:t xml:space="preserve"> 2.</w:t>
      </w:r>
      <w:r w:rsidRPr="00A12C22">
        <w:t xml:space="preserve"> Primeri uporabe, poglavje 2.5).</w:t>
      </w:r>
    </w:p>
    <w:p w14:paraId="6C7F449D" w14:textId="4C7071B4" w:rsidR="00EC66A6" w:rsidRPr="003906C1" w:rsidRDefault="00EC66A6" w:rsidP="00125A35">
      <w:pPr>
        <w:pStyle w:val="MainText"/>
        <w:numPr>
          <w:ilvl w:val="0"/>
          <w:numId w:val="17"/>
        </w:numPr>
        <w:rPr>
          <w:szCs w:val="24"/>
        </w:rPr>
      </w:pPr>
      <w:r w:rsidRPr="00696FA6">
        <w:t>Posredova</w:t>
      </w:r>
      <w:r>
        <w:t>n</w:t>
      </w:r>
      <w:r w:rsidRPr="003906C1">
        <w:t xml:space="preserve">je informacije o nepredvideni odsotnosti </w:t>
      </w:r>
      <w:r w:rsidR="00CB2148">
        <w:t>zdravstvenega delavca</w:t>
      </w:r>
      <w:r w:rsidRPr="003906C1">
        <w:t xml:space="preserve"> </w:t>
      </w:r>
      <w:r w:rsidRPr="003906C1">
        <w:rPr>
          <w:color w:val="363636"/>
        </w:rPr>
        <w:t xml:space="preserve">(glej dokument </w:t>
      </w:r>
      <w:r w:rsidR="00341B69">
        <w:rPr>
          <w:color w:val="363636"/>
        </w:rPr>
        <w:t>Priloga</w:t>
      </w:r>
      <w:r w:rsidR="009942FD">
        <w:rPr>
          <w:color w:val="363636"/>
        </w:rPr>
        <w:t xml:space="preserve"> 2.</w:t>
      </w:r>
      <w:r w:rsidRPr="003906C1">
        <w:rPr>
          <w:color w:val="363636"/>
        </w:rPr>
        <w:t xml:space="preserve"> Primeri uporabe, poglavje 2.</w:t>
      </w:r>
      <w:r>
        <w:rPr>
          <w:color w:val="363636"/>
          <w:szCs w:val="24"/>
        </w:rPr>
        <w:t>6</w:t>
      </w:r>
      <w:r w:rsidRPr="003906C1">
        <w:rPr>
          <w:color w:val="363636"/>
        </w:rPr>
        <w:t>).</w:t>
      </w:r>
    </w:p>
    <w:p w14:paraId="6978298D" w14:textId="3A7DB31F" w:rsidR="00EC66A6" w:rsidRPr="003906C1" w:rsidRDefault="00EC66A6" w:rsidP="00125A35">
      <w:pPr>
        <w:pStyle w:val="MainText"/>
        <w:numPr>
          <w:ilvl w:val="0"/>
          <w:numId w:val="17"/>
        </w:numPr>
        <w:rPr>
          <w:szCs w:val="24"/>
        </w:rPr>
      </w:pPr>
      <w:r w:rsidRPr="00696FA6">
        <w:t xml:space="preserve">Obveščanje </w:t>
      </w:r>
      <w:r w:rsidR="00E9653B">
        <w:t>zdravstvenih delavcev</w:t>
      </w:r>
      <w:r w:rsidRPr="003906C1">
        <w:t xml:space="preserve"> (glej dokument </w:t>
      </w:r>
      <w:r w:rsidR="00341B69">
        <w:t>Priloga</w:t>
      </w:r>
      <w:r w:rsidR="009942FD">
        <w:t xml:space="preserve"> 2.</w:t>
      </w:r>
      <w:r w:rsidRPr="003906C1">
        <w:t xml:space="preserve"> Primeri uporabe, poglavje 2.</w:t>
      </w:r>
      <w:r>
        <w:t>6</w:t>
      </w:r>
      <w:r w:rsidRPr="003906C1">
        <w:t>).</w:t>
      </w:r>
    </w:p>
    <w:p w14:paraId="41DF036E" w14:textId="4E8BF739" w:rsidR="00EC66A6" w:rsidRPr="003906C1" w:rsidRDefault="00EC66A6" w:rsidP="00125A35">
      <w:pPr>
        <w:pStyle w:val="MainText"/>
        <w:numPr>
          <w:ilvl w:val="0"/>
          <w:numId w:val="17"/>
        </w:numPr>
        <w:rPr>
          <w:szCs w:val="24"/>
        </w:rPr>
      </w:pPr>
      <w:r w:rsidRPr="00696FA6">
        <w:t>Pregled in potrjevanje delovnih razporedov</w:t>
      </w:r>
      <w:r w:rsidRPr="003906C1">
        <w:t xml:space="preserve"> (glej dokument </w:t>
      </w:r>
      <w:r w:rsidR="00341B69">
        <w:t>Priloga</w:t>
      </w:r>
      <w:r w:rsidR="009942FD">
        <w:t xml:space="preserve"> 2.</w:t>
      </w:r>
      <w:r w:rsidRPr="003906C1">
        <w:t xml:space="preserve"> Primeri uporabe, poglavje </w:t>
      </w:r>
      <w:r>
        <w:t>3.2</w:t>
      </w:r>
      <w:r w:rsidRPr="003906C1">
        <w:t>).</w:t>
      </w:r>
    </w:p>
    <w:p w14:paraId="23935A72" w14:textId="692764B9" w:rsidR="00EC66A6" w:rsidRPr="003B6F5A" w:rsidRDefault="00EC66A6" w:rsidP="00125A35">
      <w:pPr>
        <w:pStyle w:val="MainText"/>
        <w:numPr>
          <w:ilvl w:val="0"/>
          <w:numId w:val="17"/>
        </w:numPr>
        <w:rPr>
          <w:szCs w:val="24"/>
        </w:rPr>
      </w:pPr>
      <w:r w:rsidRPr="00696FA6">
        <w:t xml:space="preserve">Pregled in potrjevanje </w:t>
      </w:r>
      <w:r>
        <w:t>zahtevkov za odsotnost</w:t>
      </w:r>
      <w:r w:rsidRPr="003906C1">
        <w:t xml:space="preserve"> (glej dokument </w:t>
      </w:r>
      <w:r w:rsidR="00341B69">
        <w:t>Priloga</w:t>
      </w:r>
      <w:r w:rsidR="009942FD">
        <w:t xml:space="preserve"> 2.</w:t>
      </w:r>
      <w:r w:rsidRPr="003906C1">
        <w:t xml:space="preserve"> Primeri uporabe, poglavje </w:t>
      </w:r>
      <w:r>
        <w:t>3.3</w:t>
      </w:r>
      <w:r w:rsidRPr="003906C1">
        <w:t>).</w:t>
      </w:r>
    </w:p>
    <w:p w14:paraId="5B67E14C" w14:textId="6E62F0E5" w:rsidR="000962DF" w:rsidRDefault="008702A9" w:rsidP="008702A9">
      <w:pPr>
        <w:pStyle w:val="Naslov2"/>
      </w:pPr>
      <w:bookmarkStart w:id="184" w:name="_Toc207898778"/>
      <w:r>
        <w:t xml:space="preserve">Uvoz podatkov </w:t>
      </w:r>
      <w:r w:rsidR="00E03DC9">
        <w:t xml:space="preserve">v </w:t>
      </w:r>
      <w:r>
        <w:t>IS ADRZ</w:t>
      </w:r>
      <w:r w:rsidR="00EA2A80">
        <w:t xml:space="preserve"> in izvoz razporedov</w:t>
      </w:r>
      <w:bookmarkEnd w:id="184"/>
    </w:p>
    <w:p w14:paraId="622189B8" w14:textId="12C4AEB2" w:rsidR="008702A9" w:rsidRDefault="00B931C3" w:rsidP="00B931C3">
      <w:pPr>
        <w:pStyle w:val="Naslov3"/>
      </w:pPr>
      <w:bookmarkStart w:id="185" w:name="_Toc207898779"/>
      <w:r>
        <w:t>Opis</w:t>
      </w:r>
      <w:bookmarkEnd w:id="185"/>
    </w:p>
    <w:p w14:paraId="16965151" w14:textId="5BF9F01E" w:rsidR="00B931C3" w:rsidRDefault="00B931C3" w:rsidP="000962DF">
      <w:pPr>
        <w:pStyle w:val="MainText"/>
      </w:pPr>
      <w:r>
        <w:t>Pri integracijah</w:t>
      </w:r>
      <w:r w:rsidR="000168D4">
        <w:t xml:space="preserve"> z drugimi informacijskimi sistemi mora IS ADRZ</w:t>
      </w:r>
      <w:r w:rsidR="007A6B3C">
        <w:t>, kjer se podatki uvažajo v IS ADRZ mora IS ADRZ omogočati uvoz podatkov iz Excel datotek</w:t>
      </w:r>
      <w:r w:rsidR="002A468F">
        <w:t xml:space="preserve">. </w:t>
      </w:r>
    </w:p>
    <w:p w14:paraId="52F05571" w14:textId="159A7B0C" w:rsidR="002A468F" w:rsidRDefault="002A468F" w:rsidP="000962DF">
      <w:pPr>
        <w:pStyle w:val="MainText"/>
      </w:pPr>
      <w:r>
        <w:t xml:space="preserve">IS ADRZ mora omogočati kreiranje predloge ustrezno formatirane Excel datoteke, ki jo </w:t>
      </w:r>
      <w:r w:rsidR="00A011C0">
        <w:t>zdravstveni zavod napolni s podatki.</w:t>
      </w:r>
    </w:p>
    <w:p w14:paraId="607B415C" w14:textId="53EB004B" w:rsidR="00A011C0" w:rsidRDefault="00A011C0" w:rsidP="000962DF">
      <w:pPr>
        <w:pStyle w:val="MainText"/>
      </w:pPr>
      <w:r>
        <w:t xml:space="preserve">Ob uvozu podatkov iz Excel datoteke se </w:t>
      </w:r>
      <w:r w:rsidR="00931B70">
        <w:t xml:space="preserve">izvedejo kontrole podatkov na enak način kot ob uvozu preko vmesnika. </w:t>
      </w:r>
    </w:p>
    <w:p w14:paraId="68D3C24B" w14:textId="2A2D5D5B" w:rsidR="00E76150" w:rsidRDefault="00C961D1" w:rsidP="000962DF">
      <w:pPr>
        <w:pStyle w:val="MainText"/>
      </w:pPr>
      <w:r>
        <w:t>Uvoz podatkov iz Excel datoteke v IS ADRZ mora biti možen na naslednjih področjih:</w:t>
      </w:r>
    </w:p>
    <w:p w14:paraId="5D867C5E" w14:textId="2E24F000" w:rsidR="00C961D1" w:rsidRDefault="00C961D1" w:rsidP="00125A35">
      <w:pPr>
        <w:pStyle w:val="MainText"/>
        <w:numPr>
          <w:ilvl w:val="0"/>
          <w:numId w:val="49"/>
        </w:numPr>
      </w:pPr>
      <w:r>
        <w:t xml:space="preserve">Uvoz podatkov organizacijske strukture zdravstvenega zavoda (glej </w:t>
      </w:r>
      <w:r w:rsidR="007934D9">
        <w:t xml:space="preserve">poglavje </w:t>
      </w:r>
      <w:r w:rsidR="00876887">
        <w:fldChar w:fldCharType="begin"/>
      </w:r>
      <w:r w:rsidR="00876887">
        <w:instrText xml:space="preserve"> REF _Ref200089376 \w \h </w:instrText>
      </w:r>
      <w:r w:rsidR="00876887">
        <w:fldChar w:fldCharType="separate"/>
      </w:r>
      <w:r w:rsidR="001504AE">
        <w:t>3.8</w:t>
      </w:r>
      <w:r w:rsidR="00876887">
        <w:fldChar w:fldCharType="end"/>
      </w:r>
      <w:r w:rsidR="00876887">
        <w:t xml:space="preserve"> </w:t>
      </w:r>
      <w:r w:rsidR="00876887">
        <w:fldChar w:fldCharType="begin"/>
      </w:r>
      <w:r w:rsidR="00876887">
        <w:instrText xml:space="preserve"> REF _Ref200089381 \h </w:instrText>
      </w:r>
      <w:r w:rsidR="00876887">
        <w:fldChar w:fldCharType="separate"/>
      </w:r>
      <w:r w:rsidR="001504AE">
        <w:t>Urejanje organizacijske strukture zdravstvenega zavoda</w:t>
      </w:r>
      <w:r w:rsidR="00876887">
        <w:fldChar w:fldCharType="end"/>
      </w:r>
      <w:r w:rsidR="00876887">
        <w:t>)</w:t>
      </w:r>
    </w:p>
    <w:p w14:paraId="19C12C58" w14:textId="6AF8ABB9" w:rsidR="00876887" w:rsidRDefault="00876887" w:rsidP="00125A35">
      <w:pPr>
        <w:pStyle w:val="MainText"/>
        <w:numPr>
          <w:ilvl w:val="0"/>
          <w:numId w:val="49"/>
        </w:numPr>
      </w:pPr>
      <w:r>
        <w:t xml:space="preserve">Uvoz podatkov </w:t>
      </w:r>
      <w:r w:rsidR="00A30267">
        <w:t xml:space="preserve">o </w:t>
      </w:r>
      <w:r w:rsidR="00E9653B">
        <w:t>zdravstvenih delavcev</w:t>
      </w:r>
      <w:r w:rsidR="00A30267">
        <w:t xml:space="preserve"> (glej poglavje </w:t>
      </w:r>
      <w:r w:rsidR="007323A7">
        <w:fldChar w:fldCharType="begin"/>
      </w:r>
      <w:r w:rsidR="007323A7">
        <w:instrText xml:space="preserve"> REF _Ref200089447 \w \h </w:instrText>
      </w:r>
      <w:r w:rsidR="007323A7">
        <w:fldChar w:fldCharType="separate"/>
      </w:r>
      <w:r w:rsidR="001504AE">
        <w:t>3.2</w:t>
      </w:r>
      <w:r w:rsidR="007323A7">
        <w:fldChar w:fldCharType="end"/>
      </w:r>
      <w:r w:rsidR="007323A7">
        <w:t xml:space="preserve"> </w:t>
      </w:r>
      <w:r w:rsidR="007323A7">
        <w:fldChar w:fldCharType="begin"/>
      </w:r>
      <w:r w:rsidR="007323A7">
        <w:instrText xml:space="preserve"> REF _Ref200089453 \h </w:instrText>
      </w:r>
      <w:r w:rsidR="007323A7">
        <w:fldChar w:fldCharType="separate"/>
      </w:r>
      <w:r w:rsidR="001504AE">
        <w:t>Urejanje podatkov o zdravstvenem delavc</w:t>
      </w:r>
      <w:r w:rsidR="007323A7">
        <w:fldChar w:fldCharType="end"/>
      </w:r>
      <w:r w:rsidR="007323A7">
        <w:t>)</w:t>
      </w:r>
    </w:p>
    <w:p w14:paraId="541D8092" w14:textId="2209219C" w:rsidR="00EA2A80" w:rsidRDefault="00CB5B48" w:rsidP="00125A35">
      <w:pPr>
        <w:pStyle w:val="MainText"/>
        <w:numPr>
          <w:ilvl w:val="0"/>
          <w:numId w:val="49"/>
        </w:numPr>
      </w:pPr>
      <w:r>
        <w:t xml:space="preserve">Uvoz podatkov </w:t>
      </w:r>
      <w:r w:rsidR="00EA413E">
        <w:t>iz</w:t>
      </w:r>
      <w:r w:rsidR="00D20D2D">
        <w:t xml:space="preserve"> evidenc</w:t>
      </w:r>
      <w:r w:rsidR="00EA413E">
        <w:t>e</w:t>
      </w:r>
      <w:r w:rsidR="00D20D2D">
        <w:t xml:space="preserve"> delovnega časa (</w:t>
      </w:r>
      <w:r w:rsidR="00065F38">
        <w:t>glej poglavje</w:t>
      </w:r>
      <w:r w:rsidR="001B5F2E">
        <w:t xml:space="preserve"> </w:t>
      </w:r>
      <w:r w:rsidR="007078EA">
        <w:fldChar w:fldCharType="begin"/>
      </w:r>
      <w:r w:rsidR="007078EA">
        <w:instrText xml:space="preserve"> REF _Ref200089729 \r \h </w:instrText>
      </w:r>
      <w:r w:rsidR="007078EA">
        <w:fldChar w:fldCharType="separate"/>
      </w:r>
      <w:r w:rsidR="001504AE">
        <w:t>3.2.1.2</w:t>
      </w:r>
      <w:r w:rsidR="007078EA">
        <w:fldChar w:fldCharType="end"/>
      </w:r>
      <w:r w:rsidR="00065F38">
        <w:t xml:space="preserve"> </w:t>
      </w:r>
      <w:r w:rsidR="00AC50B2">
        <w:fldChar w:fldCharType="begin"/>
      </w:r>
      <w:r w:rsidR="00AC50B2">
        <w:instrText xml:space="preserve"> REF _Ref200089729 \h </w:instrText>
      </w:r>
      <w:r w:rsidR="00AC50B2">
        <w:fldChar w:fldCharType="separate"/>
      </w:r>
      <w:r w:rsidR="001504AE" w:rsidRPr="0046143E">
        <w:t xml:space="preserve">Pridobitev in posodabljanje podatkov o opravljenih urah </w:t>
      </w:r>
      <w:r w:rsidR="001504AE">
        <w:t>zdravstvenega delavca</w:t>
      </w:r>
      <w:r w:rsidR="001504AE" w:rsidRPr="0046143E">
        <w:t xml:space="preserve"> iz IS Registracija delovnega časa</w:t>
      </w:r>
      <w:r w:rsidR="00AC50B2">
        <w:fldChar w:fldCharType="end"/>
      </w:r>
      <w:r w:rsidR="00AC50B2">
        <w:t>)</w:t>
      </w:r>
    </w:p>
    <w:p w14:paraId="49D00418" w14:textId="1E9723D0" w:rsidR="00547DE4" w:rsidRDefault="00876002" w:rsidP="00573CFA">
      <w:pPr>
        <w:pStyle w:val="MainText"/>
      </w:pPr>
      <w:r>
        <w:t xml:space="preserve">IS ADRZ mora omogočati tudi, da se </w:t>
      </w:r>
      <w:r w:rsidR="00DA2414">
        <w:t xml:space="preserve">izdelani razporedi </w:t>
      </w:r>
      <w:r w:rsidR="00912BCC">
        <w:t xml:space="preserve">ob </w:t>
      </w:r>
      <w:r w:rsidR="004D55D3">
        <w:t>nastavljenem</w:t>
      </w:r>
      <w:r w:rsidR="00912BCC">
        <w:t xml:space="preserve"> času (npr. ob začetku in koncu meseca, enkrat dnevno ipd.) </w:t>
      </w:r>
      <w:r w:rsidR="00DA2414">
        <w:t>avtomatsko izvozijo v Excel</w:t>
      </w:r>
      <w:r w:rsidR="004843F6">
        <w:t xml:space="preserve"> in/ali PDF obliki in shranijo na </w:t>
      </w:r>
      <w:r w:rsidR="00E53969">
        <w:t>dogovorjenem</w:t>
      </w:r>
      <w:r w:rsidR="002E16B6">
        <w:t xml:space="preserve"> mestu </w:t>
      </w:r>
      <w:r w:rsidR="004D55D3">
        <w:t xml:space="preserve">v </w:t>
      </w:r>
      <w:r w:rsidR="002E16B6">
        <w:t>datotečne</w:t>
      </w:r>
      <w:r w:rsidR="004D55D3">
        <w:t>m</w:t>
      </w:r>
      <w:r w:rsidR="002E16B6">
        <w:t xml:space="preserve"> sistem</w:t>
      </w:r>
      <w:r w:rsidR="004D55D3">
        <w:t>u</w:t>
      </w:r>
      <w:r w:rsidR="001741ED">
        <w:t>.</w:t>
      </w:r>
      <w:r w:rsidR="00DA2414">
        <w:t xml:space="preserve"> </w:t>
      </w:r>
      <w:r w:rsidR="004843F6" w:rsidRPr="004843F6">
        <w:t>Izvoz delovnega razporeda v PDF</w:t>
      </w:r>
      <w:r w:rsidR="004D55D3">
        <w:t xml:space="preserve"> obliki</w:t>
      </w:r>
      <w:r w:rsidR="004843F6" w:rsidRPr="004843F6">
        <w:t xml:space="preserve"> je namenjen hrambi delovnega razporeda v dokumentnem sistemu zdravstvenega zavoda. Integracija IS ADRZ z dokumentnim sistemom zdravstvenega zavoda ni predvidena. </w:t>
      </w:r>
    </w:p>
    <w:p w14:paraId="6A7544E0" w14:textId="575A99ED" w:rsidR="00931B70" w:rsidRDefault="00E76150" w:rsidP="00E76150">
      <w:pPr>
        <w:pStyle w:val="Naslov3"/>
      </w:pPr>
      <w:bookmarkStart w:id="186" w:name="_Toc207898780"/>
      <w:r>
        <w:t>Uporabniške vloge</w:t>
      </w:r>
      <w:bookmarkEnd w:id="186"/>
    </w:p>
    <w:p w14:paraId="1126F689" w14:textId="7EADA1CA" w:rsidR="006770E3" w:rsidRPr="0046143E" w:rsidRDefault="006770E3" w:rsidP="006770E3">
      <w:pPr>
        <w:pStyle w:val="MainText"/>
      </w:pPr>
      <w:r w:rsidRPr="0046143E">
        <w:t xml:space="preserve">Opisano funkcionalnost uporablja </w:t>
      </w:r>
      <w:r>
        <w:t xml:space="preserve">administrator </w:t>
      </w:r>
      <w:r w:rsidR="006C00DB">
        <w:t>na ravni zdravstvenega zavoda.</w:t>
      </w:r>
    </w:p>
    <w:p w14:paraId="6C66011C" w14:textId="736F1BFE" w:rsidR="008702A9" w:rsidRDefault="00E76150" w:rsidP="00E76150">
      <w:pPr>
        <w:pStyle w:val="Naslov3"/>
      </w:pPr>
      <w:bookmarkStart w:id="187" w:name="_Toc207898781"/>
      <w:r>
        <w:t>Povezani primeri uporabe</w:t>
      </w:r>
      <w:bookmarkEnd w:id="187"/>
    </w:p>
    <w:p w14:paraId="0983EE2E" w14:textId="77777777" w:rsidR="00E76150" w:rsidRPr="0046143E" w:rsidRDefault="00E76150" w:rsidP="00E76150">
      <w:pPr>
        <w:pStyle w:val="MainText"/>
      </w:pPr>
      <w:r w:rsidRPr="0046143E">
        <w:t>S funkcionalnostjo so povezani naslednji primeri uporabe:</w:t>
      </w:r>
    </w:p>
    <w:p w14:paraId="255502CD" w14:textId="40CC989B" w:rsidR="00E76150" w:rsidRDefault="00E76150" w:rsidP="00125A35">
      <w:pPr>
        <w:pStyle w:val="Odstavekseznama"/>
      </w:pPr>
      <w:r w:rsidRPr="0046143E">
        <w:lastRenderedPageBreak/>
        <w:t xml:space="preserve">Priprava podatkov o organizacijski strukturi zavoda (glej dokument </w:t>
      </w:r>
      <w:r w:rsidR="00341B69">
        <w:t>Priloga</w:t>
      </w:r>
      <w:r w:rsidR="009942FD">
        <w:t xml:space="preserve"> 2.</w:t>
      </w:r>
      <w:r w:rsidRPr="0046143E">
        <w:t xml:space="preserve"> Primeri uporabe, poglavje 5.1).</w:t>
      </w:r>
    </w:p>
    <w:p w14:paraId="26641CA2" w14:textId="28FDE896" w:rsidR="00F35E2B" w:rsidRPr="0046143E" w:rsidRDefault="00F35E2B" w:rsidP="00125A35">
      <w:pPr>
        <w:pStyle w:val="Odstavekseznama"/>
      </w:pPr>
      <w:r w:rsidRPr="0046143E">
        <w:t xml:space="preserve">Priprava podatkov o </w:t>
      </w:r>
      <w:r w:rsidR="00E9653B">
        <w:t>zdravstvenih delavcev</w:t>
      </w:r>
      <w:r w:rsidRPr="0046143E">
        <w:t xml:space="preserve"> (glej dokument </w:t>
      </w:r>
      <w:r w:rsidR="00341B69">
        <w:t>Priloga</w:t>
      </w:r>
      <w:r w:rsidR="009942FD">
        <w:t xml:space="preserve"> 2.</w:t>
      </w:r>
      <w:r w:rsidRPr="0046143E">
        <w:t xml:space="preserve"> Primeri uporabe, poglavje 1.2).</w:t>
      </w:r>
    </w:p>
    <w:p w14:paraId="5DF52B8D" w14:textId="77777777" w:rsidR="00E76150" w:rsidRPr="0046143E" w:rsidRDefault="00E76150" w:rsidP="000962DF">
      <w:pPr>
        <w:pStyle w:val="MainText"/>
      </w:pPr>
    </w:p>
    <w:p w14:paraId="11136360" w14:textId="2B5CD8F2" w:rsidR="00884A25" w:rsidRDefault="00D010F1" w:rsidP="00884A25">
      <w:pPr>
        <w:pStyle w:val="Naslov1"/>
      </w:pPr>
      <w:bookmarkStart w:id="188" w:name="_Ref204102297"/>
      <w:bookmarkStart w:id="189" w:name="_Ref204102319"/>
      <w:bookmarkStart w:id="190" w:name="_Toc207898782"/>
      <w:r>
        <w:lastRenderedPageBreak/>
        <w:t>Analitika in poročanje</w:t>
      </w:r>
      <w:bookmarkEnd w:id="188"/>
      <w:bookmarkEnd w:id="189"/>
      <w:bookmarkEnd w:id="190"/>
    </w:p>
    <w:p w14:paraId="274DEDF9" w14:textId="1A566698" w:rsidR="003B7EC1" w:rsidRPr="003B7EC1" w:rsidRDefault="003B7EC1" w:rsidP="003B7EC1">
      <w:pPr>
        <w:pStyle w:val="MainText"/>
      </w:pPr>
      <w:r>
        <w:t xml:space="preserve">V tem poglavju so opisane </w:t>
      </w:r>
      <w:r w:rsidR="00BB30BA">
        <w:t>funkcionalnosti</w:t>
      </w:r>
      <w:r>
        <w:t xml:space="preserve"> analitike in poročanja v </w:t>
      </w:r>
      <w:r w:rsidR="00BB30BA">
        <w:t xml:space="preserve">IS ADRZ. </w:t>
      </w:r>
    </w:p>
    <w:p w14:paraId="2FD80E07" w14:textId="77777777" w:rsidR="00884A25" w:rsidRDefault="00884A25" w:rsidP="00884A25">
      <w:pPr>
        <w:pStyle w:val="Naslov2"/>
      </w:pPr>
      <w:bookmarkStart w:id="191" w:name="_Toc207898783"/>
      <w:r>
        <w:t>Splošne zahteve glede poročanja</w:t>
      </w:r>
      <w:bookmarkEnd w:id="191"/>
    </w:p>
    <w:p w14:paraId="0E9EE635" w14:textId="77777777" w:rsidR="00884A25" w:rsidRPr="00674DFD" w:rsidRDefault="00884A25" w:rsidP="00463A20">
      <w:pPr>
        <w:pStyle w:val="MainText"/>
      </w:pPr>
      <w:r w:rsidRPr="00674DFD">
        <w:t xml:space="preserve">IS ADRZ mora omogočati obdelavo, prikaz in pripravo poročil nad podatki, ki se zbirajo v IS. </w:t>
      </w:r>
    </w:p>
    <w:p w14:paraId="00F2338F" w14:textId="77777777" w:rsidR="00884A25" w:rsidRPr="00674DFD" w:rsidRDefault="00884A25" w:rsidP="00463A20">
      <w:pPr>
        <w:pStyle w:val="MainText"/>
      </w:pPr>
      <w:r w:rsidRPr="00674DFD">
        <w:t xml:space="preserve">V nadaljevanju so podane združene funkcionalne zahteve za prikaz in poročanje nad podatki za vsa navedena področja analitike. </w:t>
      </w:r>
    </w:p>
    <w:p w14:paraId="66B0A02E" w14:textId="77777777" w:rsidR="00884A25" w:rsidRPr="00674DFD" w:rsidRDefault="00884A25" w:rsidP="00463A20">
      <w:pPr>
        <w:pStyle w:val="MainText"/>
      </w:pPr>
      <w:r w:rsidRPr="00674DFD">
        <w:t>IS ADRZ mora omogočati pripravo in izpis poljubnih poročil iz razpoložljivih podatkov. Gre za poročila, ki jih ni mogoče vnaprej definirati in pripraviti. Glede na pričakovano veliko število poročil in glede na to, da je za pripravo nekaterih od njih potrebna tudi uporaba vrtanja v globino, so v nadaljevanju podane funkcionalne zahteve, ki jim mora IS zadoščati. Funkcionalne zahteve za izvedbo analiz in obdelav podatkov so opredeljene po naslednjih področjih:</w:t>
      </w:r>
    </w:p>
    <w:p w14:paraId="20FDFD80" w14:textId="77777777" w:rsidR="00884A25" w:rsidRPr="0046143E" w:rsidRDefault="00884A25" w:rsidP="00125A35">
      <w:pPr>
        <w:pStyle w:val="Odstavekseznama"/>
        <w:numPr>
          <w:ilvl w:val="0"/>
          <w:numId w:val="19"/>
        </w:numPr>
      </w:pPr>
      <w:r w:rsidRPr="0046143E">
        <w:t>poizvedovanje in poročanje,</w:t>
      </w:r>
    </w:p>
    <w:p w14:paraId="4AF2CEF2" w14:textId="77777777" w:rsidR="00884A25" w:rsidRPr="0046143E" w:rsidRDefault="00884A25" w:rsidP="00125A35">
      <w:pPr>
        <w:pStyle w:val="Odstavekseznama"/>
        <w:numPr>
          <w:ilvl w:val="0"/>
          <w:numId w:val="19"/>
        </w:numPr>
      </w:pPr>
      <w:r w:rsidRPr="0046143E">
        <w:t>uporaba in distribucija poročil,</w:t>
      </w:r>
    </w:p>
    <w:p w14:paraId="5FFA03A3" w14:textId="77777777" w:rsidR="00884A25" w:rsidRPr="0046143E" w:rsidRDefault="00884A25" w:rsidP="00125A35">
      <w:pPr>
        <w:pStyle w:val="Odstavekseznama"/>
        <w:numPr>
          <w:ilvl w:val="0"/>
          <w:numId w:val="19"/>
        </w:numPr>
      </w:pPr>
      <w:r w:rsidRPr="0046143E">
        <w:t>upravljanje.</w:t>
      </w:r>
    </w:p>
    <w:p w14:paraId="156A695F" w14:textId="77777777" w:rsidR="00884A25" w:rsidRPr="00674DFD" w:rsidRDefault="00884A25" w:rsidP="00463A20">
      <w:pPr>
        <w:pStyle w:val="MainText"/>
      </w:pPr>
      <w:r w:rsidRPr="00674DFD">
        <w:t>Na področju poizvedovanja in poročanja mora IS ADRZ omogočati:</w:t>
      </w:r>
    </w:p>
    <w:p w14:paraId="2E591D3B" w14:textId="77777777" w:rsidR="00884A25" w:rsidRPr="0046143E" w:rsidRDefault="00884A25" w:rsidP="00125A35">
      <w:pPr>
        <w:pStyle w:val="Odstavekseznama"/>
        <w:numPr>
          <w:ilvl w:val="0"/>
          <w:numId w:val="19"/>
        </w:numPr>
      </w:pPr>
      <w:r w:rsidRPr="0046143E">
        <w:t>vgraditev pogojev, ki uporabniku omogočajo prikaz poročila, izbiro želenih kriterijev (npr. obdobje, za katerega je poročilo pripravljeno) ter prikaz tako modificiranega poročila,</w:t>
      </w:r>
    </w:p>
    <w:p w14:paraId="2BC3315C" w14:textId="77777777" w:rsidR="00884A25" w:rsidRPr="0046143E" w:rsidRDefault="00884A25" w:rsidP="00125A35">
      <w:pPr>
        <w:pStyle w:val="Odstavekseznama"/>
        <w:numPr>
          <w:ilvl w:val="0"/>
          <w:numId w:val="19"/>
        </w:numPr>
      </w:pPr>
      <w:r w:rsidRPr="0046143E">
        <w:t>več objektov vsebine na enem poročilu (npr. ena ali več tabel, ena ali več navzkrižnih tabel, morda dodan graf in podobno),</w:t>
      </w:r>
    </w:p>
    <w:p w14:paraId="7A49507D" w14:textId="77777777" w:rsidR="00884A25" w:rsidRPr="0046143E" w:rsidRDefault="00884A25" w:rsidP="00125A35">
      <w:pPr>
        <w:pStyle w:val="Odstavekseznama"/>
        <w:numPr>
          <w:ilvl w:val="0"/>
          <w:numId w:val="19"/>
        </w:numPr>
      </w:pPr>
      <w:r w:rsidRPr="0046143E">
        <w:t>uporabo različnih vrst grafov v poročilih, pri čemer mora biti nabor vrst grafov usklajen z naročnikom,</w:t>
      </w:r>
    </w:p>
    <w:p w14:paraId="69A1C2D8" w14:textId="442BB656" w:rsidR="00884A25" w:rsidRPr="0046143E" w:rsidRDefault="00884A25" w:rsidP="00125A35">
      <w:pPr>
        <w:pStyle w:val="Odstavekseznama"/>
        <w:numPr>
          <w:ilvl w:val="0"/>
          <w:numId w:val="19"/>
        </w:numPr>
      </w:pPr>
      <w:r w:rsidRPr="0046143E">
        <w:t xml:space="preserve">možnost izdelave različnih predlog poročil. Administrator </w:t>
      </w:r>
      <w:r w:rsidR="00CC05EC">
        <w:t>na nivoju celotnega IS ADRZ</w:t>
      </w:r>
      <w:r w:rsidRPr="0046143E">
        <w:t xml:space="preserve"> lahko vnaprej pripravi predlogo s predpisano glavo, barvami, pisavami ter drugimi zahtevanimi elementi. Tako pripravljena predloga se nato uporablja za izdelavo vseh instanc poročila določene vrste</w:t>
      </w:r>
      <w:r w:rsidR="0039743B">
        <w:t>,</w:t>
      </w:r>
    </w:p>
    <w:p w14:paraId="5B6F6311" w14:textId="720AAFD7" w:rsidR="0039743B" w:rsidRPr="00674DFD" w:rsidRDefault="007C3230" w:rsidP="00125A35">
      <w:pPr>
        <w:pStyle w:val="Odstavekseznama"/>
        <w:numPr>
          <w:ilvl w:val="0"/>
          <w:numId w:val="19"/>
        </w:numPr>
      </w:pPr>
      <w:r>
        <w:t>prikaz trendov posameznega kazalnika v časovnih obdobjih,</w:t>
      </w:r>
    </w:p>
    <w:p w14:paraId="7DBCC6FC" w14:textId="77777777" w:rsidR="00884A25" w:rsidRPr="0046143E" w:rsidRDefault="00884A25" w:rsidP="00125A35">
      <w:pPr>
        <w:pStyle w:val="Odstavekseznama"/>
        <w:numPr>
          <w:ilvl w:val="0"/>
          <w:numId w:val="19"/>
        </w:numPr>
      </w:pPr>
      <w:r w:rsidRPr="0046143E">
        <w:t>izdelavo poročil, ki vsebujejo primerjavo določenih podatkov z istovrstnimi podatki iz prejšnjih let, oziroma s statistično vsebino (npr. odstotek razlike, letna stopnja rasti in podobno).</w:t>
      </w:r>
    </w:p>
    <w:p w14:paraId="4E2AAEAD" w14:textId="77777777" w:rsidR="00884A25" w:rsidRPr="00674DFD" w:rsidRDefault="00884A25" w:rsidP="00463A20">
      <w:pPr>
        <w:pStyle w:val="MainText"/>
      </w:pPr>
      <w:r w:rsidRPr="00674DFD">
        <w:t>Na področju uporabe in distribucije poročil mora IS omogočati:</w:t>
      </w:r>
    </w:p>
    <w:p w14:paraId="567C09DF" w14:textId="77777777" w:rsidR="00884A25" w:rsidRPr="0046143E" w:rsidRDefault="00884A25" w:rsidP="00125A35">
      <w:pPr>
        <w:pStyle w:val="Odstavekseznama"/>
        <w:numPr>
          <w:ilvl w:val="0"/>
          <w:numId w:val="19"/>
        </w:numPr>
      </w:pPr>
      <w:r w:rsidRPr="0046143E">
        <w:t xml:space="preserve">izvoz poročil v formate PDF, Excel in XML, </w:t>
      </w:r>
    </w:p>
    <w:p w14:paraId="6F93A6D8" w14:textId="77777777" w:rsidR="00884A25" w:rsidRPr="0046143E" w:rsidRDefault="00884A25" w:rsidP="00125A35">
      <w:pPr>
        <w:pStyle w:val="Odstavekseznama"/>
        <w:numPr>
          <w:ilvl w:val="0"/>
          <w:numId w:val="19"/>
        </w:numPr>
      </w:pPr>
      <w:r w:rsidRPr="0046143E">
        <w:t>neposredno tiskanje dokumentov,</w:t>
      </w:r>
    </w:p>
    <w:p w14:paraId="0E74AFD2" w14:textId="77777777" w:rsidR="00884A25" w:rsidRPr="0046143E" w:rsidRDefault="00884A25" w:rsidP="00125A35">
      <w:pPr>
        <w:pStyle w:val="Odstavekseznama"/>
        <w:numPr>
          <w:ilvl w:val="0"/>
          <w:numId w:val="19"/>
        </w:numPr>
      </w:pPr>
      <w:r w:rsidRPr="0046143E">
        <w:t>shranjevanje izdelane instance poročila v repozitoriju poročil. Tako shranjeno poročilo lahko pregledujejo tudi drugi uporabniki, skladno s pravicami dostopa.</w:t>
      </w:r>
    </w:p>
    <w:p w14:paraId="2D89CECD" w14:textId="77777777" w:rsidR="00884A25" w:rsidRPr="0046143E" w:rsidRDefault="00884A25" w:rsidP="00125A35">
      <w:pPr>
        <w:pStyle w:val="Odstavekseznama"/>
        <w:numPr>
          <w:ilvl w:val="0"/>
          <w:numId w:val="19"/>
        </w:numPr>
      </w:pPr>
      <w:r w:rsidRPr="0046143E">
        <w:t>prikaz poročil v spletnem uporabniškem vmesniku,</w:t>
      </w:r>
    </w:p>
    <w:p w14:paraId="1ACF5B34" w14:textId="77777777" w:rsidR="00884A25" w:rsidRPr="0046143E" w:rsidRDefault="00884A25" w:rsidP="00125A35">
      <w:pPr>
        <w:pStyle w:val="Odstavekseznama"/>
        <w:numPr>
          <w:ilvl w:val="0"/>
          <w:numId w:val="19"/>
        </w:numPr>
      </w:pPr>
      <w:r w:rsidRPr="0046143E">
        <w:t>uporabo spletnega brskalnika za dostop do poročil, za distribucijo poročil, dostop do predlog.</w:t>
      </w:r>
    </w:p>
    <w:p w14:paraId="1FEA8D5E" w14:textId="77777777" w:rsidR="00884A25" w:rsidRPr="00674DFD" w:rsidRDefault="00884A25" w:rsidP="00463A20">
      <w:pPr>
        <w:pStyle w:val="MainText"/>
      </w:pPr>
      <w:r w:rsidRPr="00674DFD">
        <w:t>Tudi na segmentu poročil mora IS omejevati dostop do podatkov različnim skupinam uporabnikov v okviru predpisanih pravic dostopa.</w:t>
      </w:r>
    </w:p>
    <w:p w14:paraId="043E20D3" w14:textId="77777777" w:rsidR="00884A25" w:rsidRDefault="00884A25" w:rsidP="00884A25">
      <w:pPr>
        <w:pStyle w:val="Naslov2"/>
      </w:pPr>
      <w:bookmarkStart w:id="192" w:name="_Toc207898784"/>
      <w:r>
        <w:lastRenderedPageBreak/>
        <w:t>Področja analitike in poročanja</w:t>
      </w:r>
      <w:bookmarkEnd w:id="192"/>
    </w:p>
    <w:p w14:paraId="5E7DF1AD" w14:textId="77777777" w:rsidR="00884A25" w:rsidRPr="00364AFC" w:rsidRDefault="00884A25" w:rsidP="00884A25">
      <w:pPr>
        <w:pStyle w:val="Naslov3"/>
      </w:pPr>
      <w:bookmarkStart w:id="193" w:name="_Toc207898785"/>
      <w:r>
        <w:t>Poročanje o delovnih razporedih</w:t>
      </w:r>
      <w:bookmarkEnd w:id="193"/>
    </w:p>
    <w:p w14:paraId="20AD6E70" w14:textId="77777777" w:rsidR="00884A25" w:rsidRPr="00463A20" w:rsidRDefault="00884A25" w:rsidP="00463A20">
      <w:pPr>
        <w:pStyle w:val="MainText"/>
      </w:pPr>
      <w:r w:rsidRPr="00463A20">
        <w:t>Na področju poročanja o delovnih razporedih morajo biti uporabnikom glede na njihove pravice na voljo poročila, ki zajemajo naslednje podatke (mere):</w:t>
      </w:r>
    </w:p>
    <w:p w14:paraId="38728A71" w14:textId="77777777" w:rsidR="00884A25" w:rsidRPr="0046143E" w:rsidRDefault="00884A25" w:rsidP="00125A35">
      <w:pPr>
        <w:pStyle w:val="MainText"/>
        <w:numPr>
          <w:ilvl w:val="0"/>
          <w:numId w:val="26"/>
        </w:numPr>
      </w:pPr>
      <w:r w:rsidRPr="0046143E">
        <w:t>število izdelanih delovnih razporedov,</w:t>
      </w:r>
    </w:p>
    <w:p w14:paraId="1D35DD08" w14:textId="77777777" w:rsidR="00884A25" w:rsidRDefault="00884A25" w:rsidP="00125A35">
      <w:pPr>
        <w:pStyle w:val="MainText"/>
        <w:numPr>
          <w:ilvl w:val="0"/>
          <w:numId w:val="26"/>
        </w:numPr>
      </w:pPr>
      <w:r w:rsidRPr="0046143E">
        <w:t>število spremenjenih delovnih razporedov,</w:t>
      </w:r>
    </w:p>
    <w:p w14:paraId="0A07FB12" w14:textId="5372CFBF" w:rsidR="00813933" w:rsidRPr="0046143E" w:rsidRDefault="008349E7" w:rsidP="00125A35">
      <w:pPr>
        <w:pStyle w:val="MainText"/>
        <w:numPr>
          <w:ilvl w:val="0"/>
          <w:numId w:val="26"/>
        </w:numPr>
      </w:pPr>
      <w:r>
        <w:t>strošek oziroma vrednost delovnega razporeda,</w:t>
      </w:r>
    </w:p>
    <w:p w14:paraId="366D366D" w14:textId="67276DFB" w:rsidR="00884A25" w:rsidRPr="0046143E" w:rsidRDefault="00884A25" w:rsidP="00125A35">
      <w:pPr>
        <w:pStyle w:val="MainText"/>
        <w:numPr>
          <w:ilvl w:val="0"/>
          <w:numId w:val="26"/>
        </w:numPr>
      </w:pPr>
      <w:r w:rsidRPr="0046143E">
        <w:t xml:space="preserve">porabljen čas za izdelavo </w:t>
      </w:r>
      <w:r w:rsidR="00BA32FC">
        <w:t>samodejnih</w:t>
      </w:r>
      <w:r>
        <w:t xml:space="preserve"> </w:t>
      </w:r>
      <w:r w:rsidRPr="0046143E">
        <w:t>delovnih razporedov,</w:t>
      </w:r>
    </w:p>
    <w:p w14:paraId="16CDC81F" w14:textId="77777777" w:rsidR="00884A25" w:rsidRPr="00117B32" w:rsidRDefault="00884A25" w:rsidP="00125A35">
      <w:pPr>
        <w:pStyle w:val="MainText"/>
        <w:numPr>
          <w:ilvl w:val="0"/>
          <w:numId w:val="26"/>
        </w:numPr>
      </w:pPr>
      <w:r w:rsidRPr="00117B32">
        <w:t>število kršitev zakonskih in drugih omejitev (poleg spodaj navedenih še dimenzija vrste kršitve, torej katera omejitev je bila kršena),</w:t>
      </w:r>
    </w:p>
    <w:p w14:paraId="6F82FC8A" w14:textId="77777777" w:rsidR="00884A25" w:rsidRPr="00117B32" w:rsidRDefault="00884A25" w:rsidP="00125A35">
      <w:pPr>
        <w:pStyle w:val="MainText"/>
        <w:numPr>
          <w:ilvl w:val="0"/>
          <w:numId w:val="26"/>
        </w:numPr>
      </w:pPr>
      <w:r w:rsidRPr="00117B32">
        <w:t>število ročnih intervencij v delovnih razporedih,</w:t>
      </w:r>
    </w:p>
    <w:p w14:paraId="0F1F2B94" w14:textId="29698CD2" w:rsidR="00884A25" w:rsidRPr="00117B32" w:rsidRDefault="00884A25" w:rsidP="00125A35">
      <w:pPr>
        <w:pStyle w:val="MainText"/>
        <w:numPr>
          <w:ilvl w:val="0"/>
          <w:numId w:val="26"/>
        </w:numPr>
      </w:pPr>
      <w:r w:rsidRPr="00117B32">
        <w:t xml:space="preserve">število in delež izpolnjenih želja </w:t>
      </w:r>
      <w:r w:rsidR="00E9653B">
        <w:t>zdravstvenih delavcev</w:t>
      </w:r>
      <w:r w:rsidRPr="00117B32">
        <w:t>,</w:t>
      </w:r>
    </w:p>
    <w:p w14:paraId="39D7808B" w14:textId="797AD9FD" w:rsidR="00884A25" w:rsidRPr="0046143E" w:rsidRDefault="00884A25" w:rsidP="00125A35">
      <w:pPr>
        <w:pStyle w:val="MainText"/>
        <w:numPr>
          <w:ilvl w:val="0"/>
          <w:numId w:val="26"/>
        </w:numPr>
      </w:pPr>
      <w:r w:rsidRPr="0046143E">
        <w:t xml:space="preserve">število </w:t>
      </w:r>
      <w:r>
        <w:t>različnih vrst</w:t>
      </w:r>
      <w:r w:rsidRPr="00A423B4">
        <w:t xml:space="preserve"> </w:t>
      </w:r>
      <w:r w:rsidRPr="0046143E">
        <w:t>ur</w:t>
      </w:r>
      <w:r>
        <w:t xml:space="preserve"> (redno delo, dežurstvo, nadure, pripravljenost)</w:t>
      </w:r>
    </w:p>
    <w:p w14:paraId="1B6B1BAE" w14:textId="6FB29AC4" w:rsidR="00884A25" w:rsidRPr="0046143E" w:rsidRDefault="00884A25" w:rsidP="00125A35">
      <w:pPr>
        <w:pStyle w:val="MainText"/>
        <w:numPr>
          <w:ilvl w:val="0"/>
          <w:numId w:val="26"/>
        </w:numPr>
      </w:pPr>
      <w:r w:rsidRPr="0046143E">
        <w:t xml:space="preserve">število razporejenih </w:t>
      </w:r>
      <w:r w:rsidR="00E9653B">
        <w:t>zdravstvenih delavcev</w:t>
      </w:r>
      <w:r w:rsidRPr="0046143E">
        <w:t>,</w:t>
      </w:r>
    </w:p>
    <w:p w14:paraId="7711AB1D" w14:textId="7909B8F7" w:rsidR="00884A25" w:rsidRPr="00117B32" w:rsidRDefault="00884A25" w:rsidP="00125A35">
      <w:pPr>
        <w:pStyle w:val="MainText"/>
        <w:numPr>
          <w:ilvl w:val="0"/>
          <w:numId w:val="26"/>
        </w:numPr>
        <w:rPr>
          <w:rFonts w:cs="Segoe UI"/>
          <w:color w:val="363636"/>
        </w:rPr>
      </w:pPr>
      <w:r w:rsidRPr="00117B32">
        <w:t xml:space="preserve">število, delež in </w:t>
      </w:r>
      <w:r>
        <w:t>trend</w:t>
      </w:r>
      <w:r w:rsidRPr="00117B32">
        <w:t xml:space="preserve"> nadur,</w:t>
      </w:r>
    </w:p>
    <w:p w14:paraId="7BDE6D9E" w14:textId="5FC9802E" w:rsidR="00884A25" w:rsidRPr="00117B32" w:rsidRDefault="00884A25" w:rsidP="00125A35">
      <w:pPr>
        <w:pStyle w:val="MainText"/>
        <w:numPr>
          <w:ilvl w:val="0"/>
          <w:numId w:val="26"/>
        </w:numPr>
      </w:pPr>
      <w:r w:rsidRPr="00117B32">
        <w:t xml:space="preserve">število obvestil </w:t>
      </w:r>
      <w:r w:rsidR="00C75B1D">
        <w:t>zdravstvenim delavcem</w:t>
      </w:r>
      <w:r w:rsidRPr="00117B32">
        <w:t xml:space="preserve">: število obvestil, poslanih </w:t>
      </w:r>
      <w:r w:rsidR="00C75B1D">
        <w:t>zdravstvenim delavcem</w:t>
      </w:r>
      <w:r w:rsidRPr="00117B32">
        <w:t xml:space="preserve"> glede sprememb v razporedih,</w:t>
      </w:r>
    </w:p>
    <w:p w14:paraId="1F2050CB" w14:textId="77777777" w:rsidR="00884A25" w:rsidRPr="00117B32" w:rsidRDefault="00884A25" w:rsidP="00125A35">
      <w:pPr>
        <w:pStyle w:val="MainText"/>
        <w:numPr>
          <w:ilvl w:val="0"/>
          <w:numId w:val="26"/>
        </w:numPr>
        <w:rPr>
          <w:rFonts w:cs="Segoe UI"/>
          <w:color w:val="363636"/>
        </w:rPr>
      </w:pPr>
      <w:r w:rsidRPr="00117B32">
        <w:t>število predlogov menjav izmen</w:t>
      </w:r>
      <w:r>
        <w:t xml:space="preserve"> in število potrjenih menjav</w:t>
      </w:r>
      <w:r w:rsidRPr="00117B32">
        <w:t>,</w:t>
      </w:r>
    </w:p>
    <w:p w14:paraId="35C8421B" w14:textId="3596B66A" w:rsidR="00884A25" w:rsidRPr="00117B32" w:rsidRDefault="00884A25" w:rsidP="00125A35">
      <w:pPr>
        <w:pStyle w:val="MainText"/>
        <w:numPr>
          <w:ilvl w:val="0"/>
          <w:numId w:val="26"/>
        </w:numPr>
      </w:pPr>
      <w:r w:rsidRPr="00117B32">
        <w:t xml:space="preserve">število razpisanih izmen in število prijavljenih </w:t>
      </w:r>
      <w:r w:rsidR="00E9653B">
        <w:t>zdravstvenih delavcev</w:t>
      </w:r>
      <w:r w:rsidRPr="00117B32">
        <w:t>,</w:t>
      </w:r>
    </w:p>
    <w:p w14:paraId="5E9CCECA" w14:textId="77777777" w:rsidR="00884A25" w:rsidRPr="00117B32" w:rsidRDefault="00884A25" w:rsidP="00125A35">
      <w:pPr>
        <w:pStyle w:val="MainText"/>
        <w:numPr>
          <w:ilvl w:val="0"/>
          <w:numId w:val="26"/>
        </w:numPr>
      </w:pPr>
      <w:r w:rsidRPr="00117B32">
        <w:t>število fiksno določenih izmen (za praznike in podobno),</w:t>
      </w:r>
    </w:p>
    <w:p w14:paraId="40B5F213" w14:textId="2B8B7BC2" w:rsidR="00884A25" w:rsidRPr="00117B32" w:rsidRDefault="00884A25" w:rsidP="00125A35">
      <w:pPr>
        <w:pStyle w:val="MainText"/>
        <w:numPr>
          <w:ilvl w:val="0"/>
          <w:numId w:val="26"/>
        </w:numPr>
      </w:pPr>
      <w:r w:rsidRPr="00117B32">
        <w:t>število želja</w:t>
      </w:r>
      <w:r>
        <w:t xml:space="preserve"> in število </w:t>
      </w:r>
      <w:r w:rsidR="00694420">
        <w:t>upoštevanih</w:t>
      </w:r>
      <w:r>
        <w:t xml:space="preserve"> želja</w:t>
      </w:r>
      <w:r w:rsidRPr="00117B32">
        <w:t>.</w:t>
      </w:r>
    </w:p>
    <w:p w14:paraId="1F14A2D0" w14:textId="77777777" w:rsidR="00884A25" w:rsidRPr="00117B32" w:rsidRDefault="00884A25" w:rsidP="00884A25">
      <w:pPr>
        <w:spacing w:before="120" w:after="60" w:line="252" w:lineRule="auto"/>
        <w:jc w:val="both"/>
        <w:rPr>
          <w:rFonts w:ascii="Segoe UI Semilight" w:hAnsi="Segoe UI Semilight" w:cs="Segoe UI Semilight"/>
          <w:color w:val="363636"/>
        </w:rPr>
      </w:pPr>
      <w:r w:rsidRPr="00117B32">
        <w:rPr>
          <w:rFonts w:ascii="Segoe UI Semilight" w:hAnsi="Segoe UI Semilight" w:cs="Segoe UI Semilight"/>
          <w:color w:val="363636"/>
        </w:rPr>
        <w:t>Vsako poročilo mora biti možno omejiti po naslednjih dimenzijah:</w:t>
      </w:r>
    </w:p>
    <w:p w14:paraId="75B6CC38" w14:textId="21178A62" w:rsidR="00884A25" w:rsidRPr="00117B32" w:rsidRDefault="00884A25" w:rsidP="00125A35">
      <w:pPr>
        <w:numPr>
          <w:ilvl w:val="0"/>
          <w:numId w:val="24"/>
        </w:numPr>
        <w:spacing w:before="120" w:after="60" w:line="252" w:lineRule="auto"/>
        <w:jc w:val="both"/>
        <w:rPr>
          <w:rFonts w:ascii="Segoe UI Semilight" w:hAnsi="Segoe UI Semilight" w:cs="Segoe UI Semilight"/>
          <w:color w:val="363636"/>
        </w:rPr>
      </w:pPr>
      <w:r>
        <w:rPr>
          <w:rFonts w:ascii="Segoe UI Semilight" w:hAnsi="Segoe UI Semilight" w:cs="Segoe UI Semilight"/>
          <w:color w:val="363636"/>
        </w:rPr>
        <w:t>Č</w:t>
      </w:r>
      <w:r w:rsidRPr="00117B32">
        <w:rPr>
          <w:rFonts w:ascii="Segoe UI Semilight" w:hAnsi="Segoe UI Semilight" w:cs="Segoe UI Semilight"/>
          <w:color w:val="363636"/>
        </w:rPr>
        <w:t>asovna dimenzija: poročilo se lahko nanaša na poljubno časovno dimenzijo kot je dan, nekaj dni teden, nekaj tednov, mesec, tromesečje, leto ali poljubno časovno obdobje.</w:t>
      </w:r>
    </w:p>
    <w:p w14:paraId="00C56534" w14:textId="7986FAF8" w:rsidR="00884A25" w:rsidRPr="00117B32" w:rsidRDefault="00884A25" w:rsidP="00125A35">
      <w:pPr>
        <w:numPr>
          <w:ilvl w:val="0"/>
          <w:numId w:val="24"/>
        </w:numPr>
        <w:spacing w:before="120" w:after="60" w:line="252" w:lineRule="auto"/>
        <w:jc w:val="both"/>
        <w:rPr>
          <w:rFonts w:ascii="Segoe UI Semilight" w:hAnsi="Segoe UI Semilight" w:cs="Segoe UI Semilight"/>
          <w:color w:val="363636"/>
        </w:rPr>
      </w:pPr>
      <w:r w:rsidRPr="00117B32">
        <w:rPr>
          <w:rFonts w:ascii="Segoe UI Semilight" w:hAnsi="Segoe UI Semilight" w:cs="Segoe UI Semilight"/>
          <w:color w:val="363636"/>
        </w:rPr>
        <w:t xml:space="preserve">Organizacijska dimenzija: poročilo se lahko nanaša na posamezen oddelek, nekaj oddelkov, sektor, kliniko ali celotni zdravstveni zavod, lahko se naša tudi na posameznega </w:t>
      </w:r>
      <w:r w:rsidR="00CB2148">
        <w:rPr>
          <w:rFonts w:ascii="Segoe UI Semilight" w:hAnsi="Segoe UI Semilight" w:cs="Segoe UI Semilight"/>
          <w:color w:val="363636"/>
        </w:rPr>
        <w:t>zdravstvenega delavca</w:t>
      </w:r>
      <w:r w:rsidRPr="00117B32">
        <w:rPr>
          <w:rFonts w:ascii="Segoe UI Semilight" w:hAnsi="Segoe UI Semilight" w:cs="Segoe UI Semilight"/>
          <w:color w:val="363636"/>
        </w:rPr>
        <w:t>,</w:t>
      </w:r>
    </w:p>
    <w:p w14:paraId="2FC81BE3" w14:textId="77777777" w:rsidR="00884A25" w:rsidRPr="00117B32" w:rsidRDefault="00884A25" w:rsidP="00125A35">
      <w:pPr>
        <w:numPr>
          <w:ilvl w:val="0"/>
          <w:numId w:val="24"/>
        </w:numPr>
        <w:spacing w:before="120" w:after="60" w:line="252" w:lineRule="auto"/>
        <w:jc w:val="both"/>
        <w:rPr>
          <w:rFonts w:ascii="Segoe UI Semilight" w:hAnsi="Segoe UI Semilight" w:cs="Segoe UI Semilight"/>
          <w:color w:val="363636"/>
        </w:rPr>
      </w:pPr>
      <w:r w:rsidRPr="00117B32">
        <w:rPr>
          <w:rFonts w:ascii="Segoe UI Semilight" w:hAnsi="Segoe UI Semilight" w:cs="Segoe UI Semilight"/>
          <w:color w:val="363636"/>
        </w:rPr>
        <w:t xml:space="preserve">Dimenzija delovišč: poročilo se lahko nanaša na posamezno delovišče, več delovišč, vsa delovišča v </w:t>
      </w:r>
      <w:r>
        <w:rPr>
          <w:rFonts w:ascii="Segoe UI Semilight" w:hAnsi="Segoe UI Semilight" w:cs="Segoe UI Semilight"/>
          <w:color w:val="363636"/>
        </w:rPr>
        <w:t xml:space="preserve">organizacijski enoti ali v celotnem </w:t>
      </w:r>
      <w:r w:rsidRPr="00117B32">
        <w:rPr>
          <w:rFonts w:ascii="Segoe UI Semilight" w:hAnsi="Segoe UI Semilight" w:cs="Segoe UI Semilight"/>
          <w:color w:val="363636"/>
        </w:rPr>
        <w:t>zdravstvenem zavodu,</w:t>
      </w:r>
    </w:p>
    <w:p w14:paraId="2AE29C73" w14:textId="77777777" w:rsidR="00884A25" w:rsidRPr="00117B32" w:rsidRDefault="00884A25" w:rsidP="00125A35">
      <w:pPr>
        <w:numPr>
          <w:ilvl w:val="0"/>
          <w:numId w:val="24"/>
        </w:numPr>
        <w:spacing w:before="120" w:after="60" w:line="252" w:lineRule="auto"/>
        <w:jc w:val="both"/>
        <w:rPr>
          <w:rFonts w:ascii="Segoe UI Semilight" w:hAnsi="Segoe UI Semilight" w:cs="Segoe UI Semilight"/>
          <w:color w:val="363636"/>
          <w:sz w:val="20"/>
          <w:szCs w:val="20"/>
        </w:rPr>
      </w:pPr>
      <w:r w:rsidRPr="00117B32">
        <w:rPr>
          <w:rFonts w:ascii="Segoe UI Semilight" w:hAnsi="Segoe UI Semilight" w:cs="Segoe UI Semilight"/>
          <w:color w:val="363636"/>
        </w:rPr>
        <w:t xml:space="preserve">Dimenzija izmen: poročilo se lahko nanaša samo na dopoldanske izmene, samo na popoldanske izmene, </w:t>
      </w:r>
      <w:r>
        <w:rPr>
          <w:rFonts w:ascii="Segoe UI Semilight" w:hAnsi="Segoe UI Semilight" w:cs="Segoe UI Semilight"/>
          <w:color w:val="363636"/>
        </w:rPr>
        <w:t xml:space="preserve">nočne, sobotne, nedeljske, praznične, </w:t>
      </w:r>
      <w:r w:rsidRPr="00117B32">
        <w:rPr>
          <w:rFonts w:ascii="Segoe UI Semilight" w:hAnsi="Segoe UI Semilight" w:cs="Segoe UI Semilight"/>
          <w:color w:val="363636"/>
        </w:rPr>
        <w:t>vse izmene,</w:t>
      </w:r>
    </w:p>
    <w:p w14:paraId="5298A39B" w14:textId="77777777" w:rsidR="00884A25" w:rsidRPr="00117B32" w:rsidRDefault="00884A25" w:rsidP="00125A35">
      <w:pPr>
        <w:numPr>
          <w:ilvl w:val="0"/>
          <w:numId w:val="24"/>
        </w:numPr>
        <w:spacing w:before="120" w:after="60" w:line="252" w:lineRule="auto"/>
        <w:jc w:val="both"/>
        <w:rPr>
          <w:rFonts w:ascii="Segoe UI Semilight" w:hAnsi="Segoe UI Semilight" w:cs="Segoe UI Semilight"/>
          <w:color w:val="363636"/>
        </w:rPr>
      </w:pPr>
      <w:r w:rsidRPr="00117B32">
        <w:rPr>
          <w:rFonts w:ascii="Segoe UI Semilight" w:hAnsi="Segoe UI Semilight" w:cs="Segoe UI Semilight"/>
          <w:color w:val="363636"/>
        </w:rPr>
        <w:t>Dimenzija veščin: poročilo se lahko nanaša na posamezno veščino, več veščin ali vse veščine.</w:t>
      </w:r>
    </w:p>
    <w:p w14:paraId="44C95FDE" w14:textId="77777777" w:rsidR="00884A25" w:rsidRPr="00364AFC" w:rsidRDefault="00884A25" w:rsidP="00884A25">
      <w:pPr>
        <w:pStyle w:val="Naslov3"/>
      </w:pPr>
      <w:bookmarkStart w:id="194" w:name="_Toc207898786"/>
      <w:r>
        <w:lastRenderedPageBreak/>
        <w:t>Poročanje o vhodnih podatkih za razporejanje</w:t>
      </w:r>
      <w:bookmarkEnd w:id="194"/>
    </w:p>
    <w:p w14:paraId="7C6F8EAD" w14:textId="77777777" w:rsidR="00884A25" w:rsidRPr="0046143E" w:rsidRDefault="00884A25" w:rsidP="00884A25">
      <w:pPr>
        <w:pStyle w:val="MainText"/>
      </w:pPr>
      <w:r w:rsidRPr="0046143E">
        <w:t>Na področju poročanja o vhodnih podatkih za razporejanje mora IS ADRZ nuditi poročila na naslednjih področjih:</w:t>
      </w:r>
    </w:p>
    <w:p w14:paraId="5EC18A8B" w14:textId="3FD54BD4" w:rsidR="00884A25" w:rsidRPr="0046143E" w:rsidRDefault="00C644C6" w:rsidP="00125A35">
      <w:pPr>
        <w:pStyle w:val="MainText"/>
        <w:numPr>
          <w:ilvl w:val="0"/>
          <w:numId w:val="27"/>
        </w:numPr>
      </w:pPr>
      <w:r>
        <w:t>Zdravstveni delavec</w:t>
      </w:r>
      <w:r w:rsidR="00884A25" w:rsidRPr="0046143E">
        <w:t>,</w:t>
      </w:r>
    </w:p>
    <w:p w14:paraId="41ECCE89" w14:textId="77777777" w:rsidR="00884A25" w:rsidRPr="0046143E" w:rsidRDefault="00884A25" w:rsidP="00125A35">
      <w:pPr>
        <w:pStyle w:val="MainText"/>
        <w:numPr>
          <w:ilvl w:val="0"/>
          <w:numId w:val="27"/>
        </w:numPr>
      </w:pPr>
      <w:r w:rsidRPr="0046143E">
        <w:t>Omejitve,</w:t>
      </w:r>
    </w:p>
    <w:p w14:paraId="34BC4805" w14:textId="77777777" w:rsidR="00884A25" w:rsidRPr="0046143E" w:rsidRDefault="00884A25" w:rsidP="00125A35">
      <w:pPr>
        <w:pStyle w:val="MainText"/>
        <w:numPr>
          <w:ilvl w:val="0"/>
          <w:numId w:val="27"/>
        </w:numPr>
      </w:pPr>
      <w:r w:rsidRPr="0046143E">
        <w:t>Soglasja,</w:t>
      </w:r>
    </w:p>
    <w:p w14:paraId="3623B106" w14:textId="77777777" w:rsidR="00884A25" w:rsidRPr="0046143E" w:rsidRDefault="00884A25" w:rsidP="00125A35">
      <w:pPr>
        <w:pStyle w:val="MainText"/>
        <w:numPr>
          <w:ilvl w:val="0"/>
          <w:numId w:val="27"/>
        </w:numPr>
      </w:pPr>
      <w:r w:rsidRPr="0046143E">
        <w:t>Delovišča,</w:t>
      </w:r>
    </w:p>
    <w:p w14:paraId="124AF86B" w14:textId="77777777" w:rsidR="00884A25" w:rsidRPr="0046143E" w:rsidRDefault="00884A25" w:rsidP="00125A35">
      <w:pPr>
        <w:pStyle w:val="MainText"/>
        <w:numPr>
          <w:ilvl w:val="0"/>
          <w:numId w:val="27"/>
        </w:numPr>
      </w:pPr>
      <w:r w:rsidRPr="0046143E">
        <w:t>Izmene,</w:t>
      </w:r>
    </w:p>
    <w:p w14:paraId="6128CE0D" w14:textId="77777777" w:rsidR="00884A25" w:rsidRPr="0046143E" w:rsidRDefault="00884A25" w:rsidP="00125A35">
      <w:pPr>
        <w:pStyle w:val="MainText"/>
        <w:numPr>
          <w:ilvl w:val="0"/>
          <w:numId w:val="27"/>
        </w:numPr>
      </w:pPr>
      <w:r w:rsidRPr="0046143E">
        <w:t>Veščine.</w:t>
      </w:r>
    </w:p>
    <w:p w14:paraId="7575B6DD" w14:textId="57E2F009" w:rsidR="00884A25" w:rsidRPr="0046143E" w:rsidRDefault="00884A25" w:rsidP="00884A25">
      <w:pPr>
        <w:pStyle w:val="MainText"/>
      </w:pPr>
      <w:r w:rsidRPr="0046143E">
        <w:t xml:space="preserve">Na področju </w:t>
      </w:r>
      <w:r w:rsidR="00E9653B">
        <w:t>zdravstvenih delavcev</w:t>
      </w:r>
      <w:r w:rsidRPr="0046143E">
        <w:t xml:space="preserve"> mora IS ADRZ omogočati analitiko števila </w:t>
      </w:r>
      <w:r w:rsidR="00E9653B">
        <w:t>zdravstvenih delavcev</w:t>
      </w:r>
      <w:r w:rsidRPr="0046143E">
        <w:t xml:space="preserve"> po naslednjih dimenzijah:</w:t>
      </w:r>
    </w:p>
    <w:p w14:paraId="3FF53CF0" w14:textId="2B740971" w:rsidR="00884A25" w:rsidRPr="0046143E" w:rsidRDefault="00884A25" w:rsidP="00125A35">
      <w:pPr>
        <w:pStyle w:val="MainText"/>
        <w:numPr>
          <w:ilvl w:val="0"/>
          <w:numId w:val="27"/>
        </w:numPr>
      </w:pPr>
      <w:r w:rsidRPr="0046143E">
        <w:t xml:space="preserve">Organizacijske enote: Število in seznam </w:t>
      </w:r>
      <w:r w:rsidR="00E9653B">
        <w:t>zdravstvenih delavcev</w:t>
      </w:r>
      <w:r w:rsidRPr="0046143E">
        <w:t xml:space="preserve"> po organizacijskih enotah,</w:t>
      </w:r>
    </w:p>
    <w:p w14:paraId="3E2F9862" w14:textId="602BB89A" w:rsidR="00884A25" w:rsidRPr="0046143E" w:rsidRDefault="00884A25" w:rsidP="00125A35">
      <w:pPr>
        <w:pStyle w:val="MainText"/>
        <w:numPr>
          <w:ilvl w:val="0"/>
          <w:numId w:val="27"/>
        </w:numPr>
      </w:pPr>
      <w:r w:rsidRPr="0046143E">
        <w:t xml:space="preserve">Veščine: Število in seznam </w:t>
      </w:r>
      <w:r w:rsidR="00E9653B">
        <w:t>zdravstvenih delavcev</w:t>
      </w:r>
      <w:r w:rsidRPr="0046143E">
        <w:t xml:space="preserve"> z določenimi veščinami,</w:t>
      </w:r>
    </w:p>
    <w:p w14:paraId="42F5AF3C" w14:textId="60D31C2F" w:rsidR="00884A25" w:rsidRPr="0046143E" w:rsidRDefault="00884A25" w:rsidP="00125A35">
      <w:pPr>
        <w:pStyle w:val="MainText"/>
        <w:numPr>
          <w:ilvl w:val="0"/>
          <w:numId w:val="27"/>
        </w:numPr>
      </w:pPr>
      <w:r w:rsidRPr="0046143E">
        <w:t xml:space="preserve">Soglasja: Število in seznam </w:t>
      </w:r>
      <w:r w:rsidR="00E9653B">
        <w:t>zdravstvenih delavcev</w:t>
      </w:r>
      <w:r w:rsidRPr="0046143E">
        <w:t xml:space="preserve"> z določenimi soglasji,</w:t>
      </w:r>
    </w:p>
    <w:p w14:paraId="66505D26" w14:textId="2F7CFB54" w:rsidR="00884A25" w:rsidRPr="0046143E" w:rsidRDefault="00884A25" w:rsidP="00125A35">
      <w:pPr>
        <w:pStyle w:val="MainText"/>
        <w:numPr>
          <w:ilvl w:val="0"/>
          <w:numId w:val="27"/>
        </w:numPr>
      </w:pPr>
      <w:r w:rsidRPr="0046143E">
        <w:t xml:space="preserve">Omejitve: Število in seznam </w:t>
      </w:r>
      <w:r w:rsidR="00E9653B">
        <w:t>zdravstvenih delavcev</w:t>
      </w:r>
      <w:r w:rsidRPr="0046143E">
        <w:t xml:space="preserve"> z določenimi omejitvami,</w:t>
      </w:r>
    </w:p>
    <w:p w14:paraId="3412582B" w14:textId="0D7976F5" w:rsidR="00884A25" w:rsidRPr="0046143E" w:rsidRDefault="00884A25" w:rsidP="00884A25">
      <w:pPr>
        <w:pStyle w:val="MainText"/>
      </w:pPr>
      <w:r w:rsidRPr="0046143E">
        <w:t xml:space="preserve">Vse dimenzije mora biti možno poljubno kombinirati, primer: Število in seznam </w:t>
      </w:r>
      <w:r w:rsidR="00E9653B">
        <w:t>zdravstvenih delavcev</w:t>
      </w:r>
      <w:r w:rsidRPr="0046143E">
        <w:t xml:space="preserve"> v nekaj izbranih organizacijskih enotah, ki imajo soglasje za več dela ob nedeljah in imajo omejitev, da ne smejo delati ponoči. </w:t>
      </w:r>
    </w:p>
    <w:p w14:paraId="3ECD2989" w14:textId="77777777" w:rsidR="00884A25" w:rsidRPr="00364AFC" w:rsidRDefault="00884A25" w:rsidP="00884A25">
      <w:pPr>
        <w:pStyle w:val="Naslov3"/>
      </w:pPr>
      <w:bookmarkStart w:id="195" w:name="_Toc207898787"/>
      <w:r>
        <w:t>Poročanje o kadrovskih zadevah</w:t>
      </w:r>
      <w:bookmarkEnd w:id="195"/>
    </w:p>
    <w:p w14:paraId="5FBF4449" w14:textId="77777777" w:rsidR="00884A25" w:rsidRPr="00674DFD" w:rsidRDefault="00884A25" w:rsidP="00884A25">
      <w:pPr>
        <w:spacing w:before="120" w:after="60" w:line="252" w:lineRule="auto"/>
        <w:jc w:val="both"/>
        <w:rPr>
          <w:rFonts w:ascii="Segoe UI Semilight" w:hAnsi="Segoe UI Semilight" w:cs="Segoe UI Semilight"/>
          <w:color w:val="363636"/>
        </w:rPr>
      </w:pPr>
      <w:r w:rsidRPr="00674DFD">
        <w:rPr>
          <w:rFonts w:ascii="Segoe UI Semilight" w:hAnsi="Segoe UI Semilight" w:cs="Segoe UI Semilight"/>
          <w:color w:val="363636"/>
        </w:rPr>
        <w:t>Na področju poročanja o kadrovskih zadevah mora IS ADRZ omogočati poročila o:</w:t>
      </w:r>
    </w:p>
    <w:p w14:paraId="47AB845A" w14:textId="77777777" w:rsidR="00884A25" w:rsidRPr="00674DFD" w:rsidRDefault="00884A25" w:rsidP="00125A35">
      <w:pPr>
        <w:numPr>
          <w:ilvl w:val="0"/>
          <w:numId w:val="23"/>
        </w:numPr>
        <w:spacing w:before="120" w:after="60" w:line="252" w:lineRule="auto"/>
        <w:jc w:val="both"/>
        <w:rPr>
          <w:rFonts w:ascii="Segoe UI Semilight" w:hAnsi="Segoe UI Semilight" w:cs="Segoe UI Semilight"/>
          <w:color w:val="363636"/>
        </w:rPr>
      </w:pPr>
      <w:r w:rsidRPr="00674DFD">
        <w:rPr>
          <w:rFonts w:ascii="Segoe UI Semilight" w:hAnsi="Segoe UI Semilight" w:cs="Segoe UI Semilight"/>
          <w:color w:val="363636"/>
        </w:rPr>
        <w:t>razpisanih in opravljenih urah,</w:t>
      </w:r>
    </w:p>
    <w:p w14:paraId="1A0156C0" w14:textId="77777777" w:rsidR="00884A25" w:rsidRPr="00674DFD" w:rsidRDefault="00884A25" w:rsidP="00125A35">
      <w:pPr>
        <w:numPr>
          <w:ilvl w:val="0"/>
          <w:numId w:val="23"/>
        </w:numPr>
        <w:spacing w:before="120" w:after="60" w:line="252" w:lineRule="auto"/>
        <w:jc w:val="both"/>
        <w:rPr>
          <w:rFonts w:ascii="Segoe UI Semilight" w:hAnsi="Segoe UI Semilight" w:cs="Segoe UI Semilight"/>
          <w:color w:val="363636"/>
        </w:rPr>
      </w:pPr>
      <w:r w:rsidRPr="00674DFD">
        <w:rPr>
          <w:rFonts w:ascii="Segoe UI Semilight" w:hAnsi="Segoe UI Semilight" w:cs="Segoe UI Semilight"/>
          <w:color w:val="363636"/>
        </w:rPr>
        <w:t>bolniških odsotnostih (do in nad 30 dni),</w:t>
      </w:r>
    </w:p>
    <w:p w14:paraId="4069C65D" w14:textId="77777777" w:rsidR="00884A25" w:rsidRPr="00674DFD" w:rsidRDefault="00884A25" w:rsidP="00125A35">
      <w:pPr>
        <w:numPr>
          <w:ilvl w:val="0"/>
          <w:numId w:val="23"/>
        </w:numPr>
        <w:spacing w:before="120" w:after="60" w:line="252" w:lineRule="auto"/>
        <w:jc w:val="both"/>
        <w:rPr>
          <w:rFonts w:ascii="Segoe UI Semilight" w:hAnsi="Segoe UI Semilight" w:cs="Segoe UI Semilight"/>
          <w:color w:val="363636"/>
        </w:rPr>
      </w:pPr>
      <w:r w:rsidRPr="00674DFD">
        <w:rPr>
          <w:rFonts w:ascii="Segoe UI Semilight" w:hAnsi="Segoe UI Semilight" w:cs="Segoe UI Semilight"/>
          <w:color w:val="363636"/>
        </w:rPr>
        <w:t>nadurah, nočnem, prazničnem, nedeljskem delu,</w:t>
      </w:r>
    </w:p>
    <w:p w14:paraId="34EBA39F" w14:textId="77777777" w:rsidR="00884A25" w:rsidRPr="00674DFD" w:rsidRDefault="00884A25" w:rsidP="00125A35">
      <w:pPr>
        <w:numPr>
          <w:ilvl w:val="0"/>
          <w:numId w:val="23"/>
        </w:numPr>
        <w:spacing w:before="120" w:after="60" w:line="252" w:lineRule="auto"/>
        <w:jc w:val="both"/>
        <w:rPr>
          <w:rFonts w:ascii="Segoe UI Semilight" w:hAnsi="Segoe UI Semilight" w:cs="Segoe UI Semilight"/>
          <w:color w:val="363636"/>
        </w:rPr>
      </w:pPr>
      <w:r w:rsidRPr="00674DFD">
        <w:rPr>
          <w:rFonts w:ascii="Segoe UI Semilight" w:hAnsi="Segoe UI Semilight" w:cs="Segoe UI Semilight"/>
          <w:color w:val="363636"/>
        </w:rPr>
        <w:t>izkoriščenosti dopustov in prostih ur,</w:t>
      </w:r>
    </w:p>
    <w:p w14:paraId="4EF0C954" w14:textId="77777777" w:rsidR="00884A25" w:rsidRPr="00674DFD" w:rsidRDefault="00884A25" w:rsidP="00125A35">
      <w:pPr>
        <w:numPr>
          <w:ilvl w:val="0"/>
          <w:numId w:val="23"/>
        </w:numPr>
        <w:spacing w:before="120" w:after="60" w:line="252" w:lineRule="auto"/>
        <w:jc w:val="both"/>
        <w:rPr>
          <w:rFonts w:ascii="Segoe UI Semilight" w:hAnsi="Segoe UI Semilight" w:cs="Segoe UI Semilight"/>
          <w:color w:val="363636"/>
        </w:rPr>
      </w:pPr>
      <w:r w:rsidRPr="00674DFD">
        <w:rPr>
          <w:rFonts w:ascii="Segoe UI Semilight" w:hAnsi="Segoe UI Semilight" w:cs="Segoe UI Semilight"/>
          <w:color w:val="363636"/>
        </w:rPr>
        <w:t>deviaciji med planiranim in dejanskim kadrom,</w:t>
      </w:r>
    </w:p>
    <w:p w14:paraId="066868B2" w14:textId="77777777" w:rsidR="00884A25" w:rsidRPr="00674DFD" w:rsidRDefault="00884A25" w:rsidP="00125A35">
      <w:pPr>
        <w:numPr>
          <w:ilvl w:val="0"/>
          <w:numId w:val="25"/>
        </w:numPr>
        <w:spacing w:before="120" w:after="60" w:line="252" w:lineRule="auto"/>
        <w:jc w:val="both"/>
        <w:rPr>
          <w:rFonts w:ascii="Segoe UI Semilight" w:hAnsi="Segoe UI Semilight" w:cs="Segoe UI Semilight"/>
          <w:color w:val="363636"/>
        </w:rPr>
      </w:pPr>
      <w:r w:rsidRPr="00674DFD">
        <w:rPr>
          <w:rFonts w:ascii="Segoe UI Semilight" w:hAnsi="Segoe UI Semilight" w:cs="Segoe UI Semilight"/>
          <w:color w:val="363636"/>
        </w:rPr>
        <w:t>enakomernost koriščenja dopustov,</w:t>
      </w:r>
    </w:p>
    <w:p w14:paraId="6E852B96" w14:textId="1E445199" w:rsidR="00884A25" w:rsidRPr="00674DFD" w:rsidRDefault="00884A25" w:rsidP="00125A35">
      <w:pPr>
        <w:numPr>
          <w:ilvl w:val="0"/>
          <w:numId w:val="25"/>
        </w:numPr>
        <w:spacing w:before="120" w:after="60" w:line="252" w:lineRule="auto"/>
        <w:jc w:val="both"/>
        <w:rPr>
          <w:rFonts w:ascii="Segoe UI Semilight" w:hAnsi="Segoe UI Semilight" w:cs="Segoe UI Semilight"/>
          <w:color w:val="363636"/>
        </w:rPr>
      </w:pPr>
      <w:r w:rsidRPr="00674DFD">
        <w:rPr>
          <w:rFonts w:ascii="Segoe UI Semilight" w:hAnsi="Segoe UI Semilight" w:cs="Segoe UI Semilight"/>
          <w:color w:val="363636"/>
        </w:rPr>
        <w:t xml:space="preserve">enakomernost obremenitev </w:t>
      </w:r>
      <w:r w:rsidR="00E9653B">
        <w:rPr>
          <w:rFonts w:ascii="Segoe UI Semilight" w:hAnsi="Segoe UI Semilight" w:cs="Segoe UI Semilight"/>
          <w:color w:val="363636"/>
        </w:rPr>
        <w:t>zdravstvenih delavcev</w:t>
      </w:r>
      <w:r w:rsidRPr="00674DFD">
        <w:rPr>
          <w:rFonts w:ascii="Segoe UI Semilight" w:hAnsi="Segoe UI Semilight" w:cs="Segoe UI Semilight"/>
          <w:color w:val="363636"/>
        </w:rPr>
        <w:t xml:space="preserve"> (nadure, vikendi in prazniki, nočne),</w:t>
      </w:r>
    </w:p>
    <w:p w14:paraId="05E5F8CE" w14:textId="63CFE1B0" w:rsidR="00884A25" w:rsidRPr="00674DFD" w:rsidRDefault="00884A25" w:rsidP="00125A35">
      <w:pPr>
        <w:numPr>
          <w:ilvl w:val="0"/>
          <w:numId w:val="25"/>
        </w:numPr>
        <w:spacing w:before="120" w:after="60" w:line="252" w:lineRule="auto"/>
        <w:jc w:val="both"/>
        <w:rPr>
          <w:rFonts w:ascii="Segoe UI Semilight" w:hAnsi="Segoe UI Semilight" w:cs="Segoe UI Semilight"/>
          <w:color w:val="363636"/>
        </w:rPr>
      </w:pPr>
      <w:r w:rsidRPr="00674DFD">
        <w:rPr>
          <w:rFonts w:ascii="Segoe UI Semilight" w:hAnsi="Segoe UI Semilight" w:cs="Segoe UI Semilight"/>
          <w:color w:val="363636"/>
        </w:rPr>
        <w:t xml:space="preserve">operativna učinkovitost razporedov: količina </w:t>
      </w:r>
      <w:r w:rsidR="00E9653B">
        <w:rPr>
          <w:rFonts w:ascii="Segoe UI Semilight" w:hAnsi="Segoe UI Semilight" w:cs="Segoe UI Semilight"/>
          <w:color w:val="363636"/>
        </w:rPr>
        <w:t>zdravstvenih delavcev</w:t>
      </w:r>
      <w:r w:rsidRPr="00674DFD">
        <w:rPr>
          <w:rFonts w:ascii="Segoe UI Semilight" w:hAnsi="Segoe UI Semilight" w:cs="Segoe UI Semilight"/>
          <w:color w:val="363636"/>
        </w:rPr>
        <w:t xml:space="preserve"> po veščinah za delovni razpored,</w:t>
      </w:r>
    </w:p>
    <w:p w14:paraId="6286AC1C" w14:textId="77777777" w:rsidR="00884A25" w:rsidRPr="00674DFD" w:rsidRDefault="00884A25" w:rsidP="00125A35">
      <w:pPr>
        <w:numPr>
          <w:ilvl w:val="0"/>
          <w:numId w:val="25"/>
        </w:numPr>
        <w:spacing w:before="120" w:after="60" w:line="252" w:lineRule="auto"/>
        <w:jc w:val="both"/>
        <w:rPr>
          <w:rFonts w:ascii="Segoe UI Semilight" w:hAnsi="Segoe UI Semilight" w:cs="Segoe UI Semilight"/>
          <w:color w:val="363636"/>
        </w:rPr>
      </w:pPr>
      <w:r w:rsidRPr="00674DFD">
        <w:rPr>
          <w:rFonts w:ascii="Segoe UI Semilight" w:hAnsi="Segoe UI Semilight" w:cs="Segoe UI Semilight"/>
          <w:color w:val="363636"/>
        </w:rPr>
        <w:t>število odpovedanih izmen in posledično neizkoriščenega kadra, ker za določeno izmeno niso bile zagotovljene vse potrebne veščine.</w:t>
      </w:r>
    </w:p>
    <w:p w14:paraId="4106AA98" w14:textId="05EFF459" w:rsidR="001D65DE" w:rsidRDefault="001D65DE" w:rsidP="005D32CC">
      <w:pPr>
        <w:pStyle w:val="Naslov1"/>
      </w:pPr>
      <w:bookmarkStart w:id="196" w:name="_Toc207898788"/>
      <w:r>
        <w:lastRenderedPageBreak/>
        <w:t xml:space="preserve">Funkcionalnosti </w:t>
      </w:r>
      <w:r w:rsidR="005D32CC">
        <w:t>na mobilnih napravah</w:t>
      </w:r>
      <w:bookmarkEnd w:id="196"/>
    </w:p>
    <w:p w14:paraId="3DC74551" w14:textId="4F2165AF" w:rsidR="005D32CC" w:rsidRPr="005D32CC" w:rsidRDefault="00686DCB" w:rsidP="005D32CC">
      <w:pPr>
        <w:pStyle w:val="MainText"/>
      </w:pPr>
      <w:r>
        <w:t xml:space="preserve">V tem poglavju so opisane funkcionalnosti, ki morajo </w:t>
      </w:r>
      <w:r w:rsidR="00E134BB">
        <w:t>v okviru IS ADRZ na voljo na mobilnih napravah</w:t>
      </w:r>
      <w:r w:rsidR="00481C03">
        <w:t xml:space="preserve"> (pametni telefon, </w:t>
      </w:r>
      <w:r w:rsidR="00DA3670">
        <w:t>tablica, druga primerna naprava)</w:t>
      </w:r>
      <w:r w:rsidR="00E134BB">
        <w:t xml:space="preserve">. </w:t>
      </w:r>
    </w:p>
    <w:p w14:paraId="60547BF4" w14:textId="4C758F79" w:rsidR="00E134BB" w:rsidRPr="005D32CC" w:rsidRDefault="009A6625" w:rsidP="009A6625">
      <w:pPr>
        <w:pStyle w:val="Naslov2"/>
      </w:pPr>
      <w:bookmarkStart w:id="197" w:name="_Toc207898789"/>
      <w:r>
        <w:t>Funkcionalnosti ADRZ na mobilnih napravah</w:t>
      </w:r>
      <w:bookmarkEnd w:id="197"/>
    </w:p>
    <w:p w14:paraId="7D59752C" w14:textId="52A5F2D3" w:rsidR="009A6625" w:rsidRDefault="00481C03" w:rsidP="009A6625">
      <w:pPr>
        <w:pStyle w:val="MainText"/>
      </w:pPr>
      <w:r>
        <w:t>Na mobilni</w:t>
      </w:r>
      <w:r w:rsidR="00DA3670">
        <w:t xml:space="preserve"> napravi morajo biti na voljo </w:t>
      </w:r>
      <w:r w:rsidR="00FC277E">
        <w:t xml:space="preserve">vse funkcionalnosti IS ADRZ, ki </w:t>
      </w:r>
      <w:r w:rsidR="00CA4291">
        <w:t>so potrebne in možne za uporabo na mobilnih napravah</w:t>
      </w:r>
      <w:r w:rsidR="006509B4">
        <w:t>, konkretno pa naslednje:</w:t>
      </w:r>
    </w:p>
    <w:p w14:paraId="08FE199B" w14:textId="64D7A79D" w:rsidR="006509B4" w:rsidRDefault="00E435A6" w:rsidP="00125A35">
      <w:pPr>
        <w:pStyle w:val="MainText"/>
        <w:numPr>
          <w:ilvl w:val="0"/>
          <w:numId w:val="30"/>
        </w:numPr>
      </w:pPr>
      <w:r>
        <w:t xml:space="preserve">Funkcionalnost </w:t>
      </w:r>
      <w:r w:rsidR="0012312F">
        <w:t xml:space="preserve">vpogleda v delovni razpored za </w:t>
      </w:r>
      <w:r w:rsidR="00CB2148">
        <w:t>zdravstvenega delavca</w:t>
      </w:r>
      <w:r w:rsidR="0012312F">
        <w:t xml:space="preserve"> kot je opisan v poglavju </w:t>
      </w:r>
      <w:r w:rsidR="00241403">
        <w:fldChar w:fldCharType="begin"/>
      </w:r>
      <w:r w:rsidR="00241403">
        <w:instrText xml:space="preserve"> REF _Ref199486381 \w \h </w:instrText>
      </w:r>
      <w:r w:rsidR="00241403">
        <w:fldChar w:fldCharType="separate"/>
      </w:r>
      <w:r w:rsidR="001504AE">
        <w:t>1.3</w:t>
      </w:r>
      <w:r w:rsidR="00241403">
        <w:fldChar w:fldCharType="end"/>
      </w:r>
      <w:r w:rsidR="00241403">
        <w:t xml:space="preserve"> </w:t>
      </w:r>
      <w:r w:rsidR="00241403">
        <w:fldChar w:fldCharType="begin"/>
      </w:r>
      <w:r w:rsidR="00241403">
        <w:instrText xml:space="preserve"> REF _Ref199486387 \h </w:instrText>
      </w:r>
      <w:r w:rsidR="00241403">
        <w:fldChar w:fldCharType="separate"/>
      </w:r>
      <w:r w:rsidR="001504AE">
        <w:t>Vpogled v delovni razpored — zdravstveni delavec</w:t>
      </w:r>
      <w:r w:rsidR="00241403">
        <w:fldChar w:fldCharType="end"/>
      </w:r>
      <w:r w:rsidR="00241403">
        <w:t>,</w:t>
      </w:r>
    </w:p>
    <w:p w14:paraId="4CFC4472" w14:textId="3B110733" w:rsidR="00023952" w:rsidRDefault="00241403" w:rsidP="00125A35">
      <w:pPr>
        <w:pStyle w:val="MainText"/>
        <w:numPr>
          <w:ilvl w:val="0"/>
          <w:numId w:val="30"/>
        </w:numPr>
      </w:pPr>
      <w:r>
        <w:t>Vse funkcionalnosti</w:t>
      </w:r>
      <w:r w:rsidR="00912596">
        <w:t xml:space="preserve">, ki so opisane v poglavju </w:t>
      </w:r>
      <w:r w:rsidR="00912596">
        <w:fldChar w:fldCharType="begin"/>
      </w:r>
      <w:r w:rsidR="00912596">
        <w:instrText xml:space="preserve"> REF _Ref199486438 \w \h </w:instrText>
      </w:r>
      <w:r w:rsidR="00912596">
        <w:fldChar w:fldCharType="separate"/>
      </w:r>
      <w:r w:rsidR="001504AE">
        <w:t>2</w:t>
      </w:r>
      <w:r w:rsidR="00912596">
        <w:fldChar w:fldCharType="end"/>
      </w:r>
      <w:r w:rsidR="00912596">
        <w:t xml:space="preserve"> </w:t>
      </w:r>
      <w:r w:rsidR="00654B4B">
        <w:fldChar w:fldCharType="begin"/>
      </w:r>
      <w:r w:rsidR="00654B4B">
        <w:instrText xml:space="preserve"> REF _Ref199486551 \h </w:instrText>
      </w:r>
      <w:r w:rsidR="00654B4B">
        <w:fldChar w:fldCharType="separate"/>
      </w:r>
      <w:r w:rsidR="001504AE" w:rsidRPr="00D010F1">
        <w:t>Funkcionalnosti oddaje in potrjevanja odsotnosti, menjav izmen in drugo</w:t>
      </w:r>
      <w:r w:rsidR="00654B4B">
        <w:fldChar w:fldCharType="end"/>
      </w:r>
      <w:r w:rsidR="00654B4B">
        <w:t xml:space="preserve">. Vse navedene funkcionalnosti v tem poglavju morajo biti </w:t>
      </w:r>
      <w:r w:rsidR="003028A2">
        <w:t xml:space="preserve">na mobilnih napravah </w:t>
      </w:r>
      <w:r w:rsidR="00654B4B">
        <w:t xml:space="preserve">na voljo za </w:t>
      </w:r>
      <w:r w:rsidR="008F5E4B">
        <w:t>zdravstvene delavca</w:t>
      </w:r>
      <w:r w:rsidR="00654B4B">
        <w:t xml:space="preserve">, za načrtovalce delovnih razporedov in odgovorne vodje. </w:t>
      </w:r>
    </w:p>
    <w:p w14:paraId="551CEA9C" w14:textId="6DCDCF0B" w:rsidR="00023952" w:rsidRDefault="00925B37" w:rsidP="00125A35">
      <w:pPr>
        <w:pStyle w:val="MainText"/>
        <w:numPr>
          <w:ilvl w:val="0"/>
          <w:numId w:val="30"/>
        </w:numPr>
      </w:pPr>
      <w:r>
        <w:t xml:space="preserve">Funkcionalnosti namizja, pregleda nalog in pregleda obvestil, ki so </w:t>
      </w:r>
      <w:r w:rsidR="00C005FA">
        <w:t xml:space="preserve">opisane v poglavju </w:t>
      </w:r>
      <w:r w:rsidR="000D038C">
        <w:fldChar w:fldCharType="begin"/>
      </w:r>
      <w:r w:rsidR="000D038C">
        <w:instrText xml:space="preserve"> REF _Ref199486983 \w \h </w:instrText>
      </w:r>
      <w:r w:rsidR="000D038C">
        <w:fldChar w:fldCharType="separate"/>
      </w:r>
      <w:r w:rsidR="001504AE">
        <w:t>4</w:t>
      </w:r>
      <w:r w:rsidR="000D038C">
        <w:fldChar w:fldCharType="end"/>
      </w:r>
      <w:r w:rsidR="000D038C">
        <w:t xml:space="preserve"> </w:t>
      </w:r>
      <w:r w:rsidR="000D038C">
        <w:fldChar w:fldCharType="begin"/>
      </w:r>
      <w:r w:rsidR="000D038C">
        <w:instrText xml:space="preserve"> REF _Ref199486989 \h </w:instrText>
      </w:r>
      <w:r w:rsidR="000D038C">
        <w:fldChar w:fldCharType="separate"/>
      </w:r>
      <w:r w:rsidR="001504AE">
        <w:t>Splošne funkcionalnosti</w:t>
      </w:r>
      <w:r w:rsidR="000D038C">
        <w:fldChar w:fldCharType="end"/>
      </w:r>
      <w:r w:rsidR="000D038C">
        <w:t>.</w:t>
      </w:r>
    </w:p>
    <w:p w14:paraId="17D25128" w14:textId="04DAB34B" w:rsidR="009A6625" w:rsidRDefault="009A6625" w:rsidP="000D038C">
      <w:pPr>
        <w:pStyle w:val="Naslov2"/>
      </w:pPr>
      <w:bookmarkStart w:id="198" w:name="_Ref204101686"/>
      <w:bookmarkStart w:id="199" w:name="_Toc207898790"/>
      <w:r>
        <w:t>Posebne zahteve za funkcionalnosti na mobilnih napravah</w:t>
      </w:r>
      <w:bookmarkEnd w:id="198"/>
      <w:bookmarkEnd w:id="199"/>
    </w:p>
    <w:p w14:paraId="2B3F6268" w14:textId="2742D37B" w:rsidR="00AA370A" w:rsidRPr="00AA370A" w:rsidRDefault="00593C97" w:rsidP="00AA370A">
      <w:pPr>
        <w:pStyle w:val="MainText"/>
      </w:pPr>
      <w:r>
        <w:t>Za delovanje IS ADRZ na mobilnih napravah veljajo naslednje zahteve.</w:t>
      </w:r>
    </w:p>
    <w:p w14:paraId="1AC7C5EF" w14:textId="2DDC9299" w:rsidR="00AA370A" w:rsidRDefault="00AA370A" w:rsidP="00125A35">
      <w:pPr>
        <w:pStyle w:val="MainText"/>
        <w:numPr>
          <w:ilvl w:val="0"/>
          <w:numId w:val="30"/>
        </w:numPr>
      </w:pPr>
      <w:r>
        <w:t>Uporabniški vmesnik na mobilnih napravah je optimiziran za uporabo z dotikom, vključno z gumbi ustrezne velikosti in prilagojenimi elementi za manjše zaslone.</w:t>
      </w:r>
    </w:p>
    <w:p w14:paraId="7D011945" w14:textId="022065C9" w:rsidR="00AA370A" w:rsidRDefault="00593C97" w:rsidP="00125A35">
      <w:pPr>
        <w:pStyle w:val="MainText"/>
        <w:numPr>
          <w:ilvl w:val="0"/>
          <w:numId w:val="30"/>
        </w:numPr>
      </w:pPr>
      <w:r>
        <w:t xml:space="preserve">IS </w:t>
      </w:r>
      <w:r w:rsidR="00AA370A">
        <w:t>ADRZ na mobilni napravi se mora samodejno posodabljati ob vsakem zagonu.</w:t>
      </w:r>
    </w:p>
    <w:p w14:paraId="2E3355CB" w14:textId="0E3CE119" w:rsidR="00AA370A" w:rsidRDefault="00AA370A" w:rsidP="00125A35">
      <w:pPr>
        <w:pStyle w:val="MainText"/>
        <w:numPr>
          <w:ilvl w:val="0"/>
          <w:numId w:val="30"/>
        </w:numPr>
      </w:pPr>
      <w:r>
        <w:t xml:space="preserve">Uporaba na mobilni napravi mora nuditi enakovredno izkušnjo kot na namiznem računalniku v smislu odzivnih časov. </w:t>
      </w:r>
    </w:p>
    <w:p w14:paraId="026F0B9D" w14:textId="753883B7" w:rsidR="00AA370A" w:rsidRDefault="00C30465" w:rsidP="00125A35">
      <w:pPr>
        <w:pStyle w:val="MainText"/>
        <w:numPr>
          <w:ilvl w:val="0"/>
          <w:numId w:val="30"/>
        </w:numPr>
      </w:pPr>
      <w:r>
        <w:t>U</w:t>
      </w:r>
      <w:r w:rsidR="00AA370A">
        <w:t>porabnišk</w:t>
      </w:r>
      <w:r>
        <w:t>i</w:t>
      </w:r>
      <w:r w:rsidR="00AA370A">
        <w:t xml:space="preserve"> vmesnik je prilagojen uporabi na mobilni napravi, kar lahko pomeni tudi poenostavljeno ali drugačno izvedbo funkcij, vključno z drugačno navigacijo in krajšimi postopki.</w:t>
      </w:r>
    </w:p>
    <w:p w14:paraId="791D48B8" w14:textId="783BFF03" w:rsidR="00AA370A" w:rsidRDefault="00AA370A" w:rsidP="00125A35">
      <w:pPr>
        <w:pStyle w:val="MainText"/>
        <w:numPr>
          <w:ilvl w:val="0"/>
          <w:numId w:val="30"/>
        </w:numPr>
      </w:pPr>
      <w:r>
        <w:t>Prikaz ključnih informacij (npr. današnja izmena, naslednja obveznost) mora biti prilagojen za hiter pregled v mobilnem formatu.</w:t>
      </w:r>
    </w:p>
    <w:p w14:paraId="37F6A15D" w14:textId="5230F8F0" w:rsidR="000D038C" w:rsidRPr="000D038C" w:rsidRDefault="00AA370A" w:rsidP="00125A35">
      <w:pPr>
        <w:pStyle w:val="MainText"/>
        <w:numPr>
          <w:ilvl w:val="0"/>
          <w:numId w:val="30"/>
        </w:numPr>
      </w:pPr>
      <w:r>
        <w:t xml:space="preserve">V primeru, da izvedba mobilne aplikacije in naprava to omogočata, mora biti na voljo možnost vklopa sprejemanja potisnih obvestil (npr. za spremembe razporeda, potrditve menjav, nove naloge ali </w:t>
      </w:r>
      <w:r w:rsidR="00C30465">
        <w:t>obvestila</w:t>
      </w:r>
      <w:r>
        <w:t>).</w:t>
      </w:r>
    </w:p>
    <w:p w14:paraId="5CBE3ABA" w14:textId="77777777" w:rsidR="006D67A7" w:rsidRDefault="000646E0" w:rsidP="000646E0">
      <w:pPr>
        <w:pStyle w:val="MainText"/>
      </w:pPr>
      <w:r>
        <w:t xml:space="preserve">Če bo </w:t>
      </w:r>
      <w:r w:rsidR="0040780E">
        <w:t xml:space="preserve">funkcionalnost IS ADRZ razvita kot klasična (ang. native) mobilna aplikacija morajo biti upoštevane vse smernice in zahteve, ki so opredeljene v </w:t>
      </w:r>
      <w:r w:rsidR="00AC6D57">
        <w:t xml:space="preserve">Smernicah za razvoj mobilnih aplikacij, ki so objavljene na portalu NIO </w:t>
      </w:r>
    </w:p>
    <w:p w14:paraId="3031C0A4" w14:textId="4F83E468" w:rsidR="000646E0" w:rsidRDefault="006D67A7" w:rsidP="000646E0">
      <w:pPr>
        <w:pStyle w:val="MainText"/>
      </w:pPr>
      <w:hyperlink r:id="rId18" w:history="1">
        <w:r w:rsidRPr="00724EE2">
          <w:rPr>
            <w:rStyle w:val="Hiperpovezava"/>
          </w:rPr>
          <w:t>https://nio.gov.si/products/smernice%2Bza%2Brazvoj%2Bmobilnih%2Baplikacij?release=1.0</w:t>
        </w:r>
      </w:hyperlink>
      <w:r w:rsidR="00520FDF">
        <w:t xml:space="preserve">. </w:t>
      </w:r>
    </w:p>
    <w:p w14:paraId="6154717C" w14:textId="77777777" w:rsidR="0035708D" w:rsidRPr="0046143E" w:rsidRDefault="0035708D" w:rsidP="00354975">
      <w:pPr>
        <w:pStyle w:val="MainText"/>
      </w:pPr>
    </w:p>
    <w:p w14:paraId="05CF94FA" w14:textId="57FE2DFE" w:rsidR="006A0804" w:rsidRDefault="006A0804">
      <w:pPr>
        <w:pStyle w:val="Naslov1"/>
      </w:pPr>
      <w:bookmarkStart w:id="200" w:name="_Toc207898791"/>
      <w:r>
        <w:lastRenderedPageBreak/>
        <w:t>Pravila in omejitve pri razporejanju</w:t>
      </w:r>
      <w:bookmarkEnd w:id="200"/>
    </w:p>
    <w:p w14:paraId="1D5F36BF" w14:textId="75192952" w:rsidR="00721AEA" w:rsidRDefault="00721AEA" w:rsidP="00721AEA">
      <w:pPr>
        <w:pStyle w:val="MainText"/>
      </w:pPr>
      <w:r>
        <w:t xml:space="preserve">V nadaljevanju so navedena izbrana pravila in omejitve, ki so zgolj ilustrativne </w:t>
      </w:r>
      <w:r w:rsidR="00584C13">
        <w:t xml:space="preserve">narave </w:t>
      </w:r>
      <w:r>
        <w:t xml:space="preserve">in </w:t>
      </w:r>
      <w:r w:rsidR="00584C13">
        <w:t xml:space="preserve">ne </w:t>
      </w:r>
      <w:r>
        <w:t>zajemajo vseh zakonskih zahtev. V primeru neskladja ali pomanjkanja podatkov imajo prednost veljavni delovno pravni predpisi.</w:t>
      </w:r>
    </w:p>
    <w:p w14:paraId="0F0A3D4E" w14:textId="050F2004" w:rsidR="007653D9" w:rsidRPr="007653D9" w:rsidRDefault="007653D9" w:rsidP="007653D9">
      <w:pPr>
        <w:pStyle w:val="MainText"/>
      </w:pPr>
      <w:r w:rsidRPr="007653D9">
        <w:t xml:space="preserve">Vse zahteve iz </w:t>
      </w:r>
      <w:r w:rsidR="00F27C0B">
        <w:t xml:space="preserve">tega </w:t>
      </w:r>
      <w:r w:rsidRPr="007653D9">
        <w:t>poglavja  morajo biti nastavljive na ravni parametrov.</w:t>
      </w:r>
    </w:p>
    <w:p w14:paraId="6F1293D9" w14:textId="03F2626A" w:rsidR="00E71250" w:rsidRDefault="006A0804" w:rsidP="006A0804">
      <w:pPr>
        <w:pStyle w:val="Naslov2"/>
      </w:pPr>
      <w:bookmarkStart w:id="201" w:name="_Ref200959119"/>
      <w:bookmarkStart w:id="202" w:name="_Toc207898792"/>
      <w:r>
        <w:t xml:space="preserve">Zakonske </w:t>
      </w:r>
      <w:r w:rsidR="00E71250">
        <w:t xml:space="preserve">omejitve za </w:t>
      </w:r>
      <w:r w:rsidR="00E5250B">
        <w:t xml:space="preserve">razporejanje </w:t>
      </w:r>
      <w:r w:rsidR="00E9653B">
        <w:t>zdravstvenih delavcev</w:t>
      </w:r>
      <w:r w:rsidR="002C62F6">
        <w:t xml:space="preserve"> z neenakomernim delovnim časom</w:t>
      </w:r>
      <w:bookmarkEnd w:id="201"/>
      <w:bookmarkEnd w:id="202"/>
    </w:p>
    <w:p w14:paraId="4E242AE5" w14:textId="3E69F283" w:rsidR="002C62F6" w:rsidRDefault="00A0104A" w:rsidP="002C62F6">
      <w:pPr>
        <w:pStyle w:val="MainText"/>
      </w:pPr>
      <w:r>
        <w:t>IS ADRZ</w:t>
      </w:r>
      <w:r w:rsidR="00711EB1">
        <w:t xml:space="preserve"> </w:t>
      </w:r>
      <w:r w:rsidR="00F61043">
        <w:t xml:space="preserve">mora </w:t>
      </w:r>
      <w:r w:rsidR="00711EB1">
        <w:t xml:space="preserve">pri izdelavi razporedov </w:t>
      </w:r>
      <w:r w:rsidR="00555382">
        <w:t xml:space="preserve">v največji možni meri </w:t>
      </w:r>
      <w:r w:rsidR="00711EB1">
        <w:t xml:space="preserve">upoštevati </w:t>
      </w:r>
      <w:r w:rsidR="003B5630">
        <w:t xml:space="preserve">delovnopravno </w:t>
      </w:r>
      <w:r w:rsidR="00711EB1">
        <w:t>zakonodajo</w:t>
      </w:r>
      <w:r w:rsidR="00555382">
        <w:t xml:space="preserve"> </w:t>
      </w:r>
      <w:r w:rsidR="009D3AA8">
        <w:t>na področju</w:t>
      </w:r>
      <w:r w:rsidR="000400D5">
        <w:t xml:space="preserve"> javnega</w:t>
      </w:r>
      <w:r w:rsidR="009D3AA8">
        <w:t xml:space="preserve"> zdravstva:</w:t>
      </w:r>
    </w:p>
    <w:p w14:paraId="147DFD37" w14:textId="77777777" w:rsidR="00A02467" w:rsidRPr="0003091C" w:rsidRDefault="00A02467" w:rsidP="00125A35">
      <w:pPr>
        <w:pStyle w:val="MainText"/>
        <w:numPr>
          <w:ilvl w:val="0"/>
          <w:numId w:val="48"/>
        </w:numPr>
      </w:pPr>
      <w:r w:rsidRPr="0003091C">
        <w:t xml:space="preserve">Zakon o delovnih razmerjih (ZDR-1), </w:t>
      </w:r>
    </w:p>
    <w:p w14:paraId="330F5CC6" w14:textId="6907BF79" w:rsidR="00B308E2" w:rsidRDefault="00B308E2" w:rsidP="00125A35">
      <w:pPr>
        <w:pStyle w:val="MainText"/>
        <w:numPr>
          <w:ilvl w:val="0"/>
          <w:numId w:val="48"/>
        </w:numPr>
      </w:pPr>
      <w:r w:rsidRPr="00B308E2">
        <w:t>Zakon o zdravstveni dejavnosti</w:t>
      </w:r>
      <w:r w:rsidR="000A2060">
        <w:t xml:space="preserve"> (ZZDej)</w:t>
      </w:r>
      <w:r w:rsidR="00CB2424">
        <w:t>,</w:t>
      </w:r>
    </w:p>
    <w:p w14:paraId="43ABD9E2" w14:textId="7D51D5E3" w:rsidR="000400D5" w:rsidRDefault="000400D5" w:rsidP="00125A35">
      <w:pPr>
        <w:pStyle w:val="MainText"/>
        <w:numPr>
          <w:ilvl w:val="0"/>
          <w:numId w:val="48"/>
        </w:numPr>
      </w:pPr>
      <w:r w:rsidRPr="000400D5">
        <w:t>Kolektivna pogodba za javni sektor</w:t>
      </w:r>
      <w:r w:rsidR="000A2060">
        <w:t xml:space="preserve"> (KP JS)</w:t>
      </w:r>
      <w:r>
        <w:t>,</w:t>
      </w:r>
    </w:p>
    <w:p w14:paraId="42012461" w14:textId="77777777" w:rsidR="00116682" w:rsidRDefault="00CC0E11" w:rsidP="00125A35">
      <w:pPr>
        <w:pStyle w:val="MainText"/>
        <w:numPr>
          <w:ilvl w:val="0"/>
          <w:numId w:val="48"/>
        </w:numPr>
      </w:pPr>
      <w:r w:rsidRPr="00CC0E11">
        <w:t>Kolektivna pogodba za dejavnost zdravstva in socialnega varstva Slovenije</w:t>
      </w:r>
      <w:r w:rsidR="000A2060">
        <w:t xml:space="preserve"> (KP ZSV)</w:t>
      </w:r>
    </w:p>
    <w:p w14:paraId="53E30788" w14:textId="486E6777" w:rsidR="00CB2424" w:rsidRDefault="00116682" w:rsidP="00125A35">
      <w:pPr>
        <w:pStyle w:val="MainText"/>
        <w:numPr>
          <w:ilvl w:val="0"/>
          <w:numId w:val="48"/>
        </w:numPr>
      </w:pPr>
      <w:r>
        <w:t xml:space="preserve">Kolektivna pogodba </w:t>
      </w:r>
      <w:r w:rsidR="00627FE3">
        <w:t>za zaposlene v zdravstveni negi (KP ZN</w:t>
      </w:r>
      <w:r w:rsidR="00191D70">
        <w:t>)</w:t>
      </w:r>
    </w:p>
    <w:p w14:paraId="6CB85399" w14:textId="35855F9B" w:rsidR="00F61043" w:rsidRDefault="001C7CAB" w:rsidP="000400D5">
      <w:pPr>
        <w:pStyle w:val="MainText"/>
      </w:pPr>
      <w:r>
        <w:t xml:space="preserve">IS ADRZ mora </w:t>
      </w:r>
      <w:r w:rsidR="002F0715">
        <w:t>načrtovalca obvestiti o vseh kršitvah, ki se jim ni bilo mogoče izogniti pri pripravi razporedov</w:t>
      </w:r>
      <w:r w:rsidR="003855F6">
        <w:t xml:space="preserve">. </w:t>
      </w:r>
    </w:p>
    <w:p w14:paraId="04178243" w14:textId="104BA97E" w:rsidR="00CC0E11" w:rsidRDefault="00F61043" w:rsidP="000400D5">
      <w:pPr>
        <w:pStyle w:val="MainText"/>
      </w:pPr>
      <w:r>
        <w:t xml:space="preserve">V nadaljevanju so navedene glavne določbe, ki </w:t>
      </w:r>
      <w:r w:rsidR="00386002">
        <w:t xml:space="preserve">urejajo </w:t>
      </w:r>
      <w:r w:rsidR="00D5296E">
        <w:t>področje delovnega</w:t>
      </w:r>
      <w:r w:rsidR="00AB5840">
        <w:t xml:space="preserve"> časa.</w:t>
      </w:r>
    </w:p>
    <w:p w14:paraId="395A4E51" w14:textId="77777777" w:rsidR="00AB5840" w:rsidRDefault="00AB5840" w:rsidP="000400D5">
      <w:pPr>
        <w:pStyle w:val="Main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1140"/>
        <w:gridCol w:w="7652"/>
      </w:tblGrid>
      <w:tr w:rsidR="00A1462B" w:rsidRPr="00A1462B" w14:paraId="5CC1C840" w14:textId="77777777" w:rsidTr="005C3BDC">
        <w:trPr>
          <w:trHeight w:val="288"/>
        </w:trPr>
        <w:tc>
          <w:tcPr>
            <w:tcW w:w="434" w:type="pct"/>
            <w:vAlign w:val="center"/>
            <w:hideMark/>
          </w:tcPr>
          <w:p w14:paraId="6C75560D" w14:textId="77777777" w:rsidR="002A3A78" w:rsidRPr="0003091C" w:rsidRDefault="002A3A78" w:rsidP="002A3A78">
            <w:pPr>
              <w:jc w:val="cente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Predpis</w:t>
            </w:r>
          </w:p>
        </w:tc>
        <w:tc>
          <w:tcPr>
            <w:tcW w:w="592" w:type="pct"/>
            <w:vAlign w:val="center"/>
            <w:hideMark/>
          </w:tcPr>
          <w:p w14:paraId="6C732442" w14:textId="77777777" w:rsidR="002A3A78" w:rsidRPr="0003091C" w:rsidRDefault="002A3A78" w:rsidP="002A3A78">
            <w:pPr>
              <w:jc w:val="cente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Člen</w:t>
            </w:r>
          </w:p>
        </w:tc>
        <w:tc>
          <w:tcPr>
            <w:tcW w:w="3975" w:type="pct"/>
            <w:vAlign w:val="center"/>
            <w:hideMark/>
          </w:tcPr>
          <w:p w14:paraId="1842FBC7" w14:textId="77777777" w:rsidR="002A3A78" w:rsidRPr="0003091C" w:rsidRDefault="002A3A78" w:rsidP="002A3A78">
            <w:pPr>
              <w:jc w:val="cente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Vsebina določbe (pogoji)</w:t>
            </w:r>
          </w:p>
        </w:tc>
      </w:tr>
      <w:tr w:rsidR="00A1462B" w:rsidRPr="00A1462B" w14:paraId="78AEE277" w14:textId="77777777" w:rsidTr="005C3BDC">
        <w:trPr>
          <w:trHeight w:val="576"/>
        </w:trPr>
        <w:tc>
          <w:tcPr>
            <w:tcW w:w="434" w:type="pct"/>
            <w:vAlign w:val="center"/>
            <w:hideMark/>
          </w:tcPr>
          <w:p w14:paraId="112C199E"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ZDR-1</w:t>
            </w:r>
          </w:p>
        </w:tc>
        <w:tc>
          <w:tcPr>
            <w:tcW w:w="592" w:type="pct"/>
            <w:vAlign w:val="center"/>
            <w:hideMark/>
          </w:tcPr>
          <w:p w14:paraId="63DF781F"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143(1,2) člen</w:t>
            </w:r>
          </w:p>
        </w:tc>
        <w:tc>
          <w:tcPr>
            <w:tcW w:w="3975" w:type="pct"/>
            <w:vAlign w:val="center"/>
            <w:hideMark/>
          </w:tcPr>
          <w:p w14:paraId="0F10202C" w14:textId="56C54954" w:rsidR="002A3A78" w:rsidRPr="0003091C" w:rsidRDefault="002A3A78" w:rsidP="002A3A78">
            <w:pP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 xml:space="preserve">Polni delovni čas je največ 40 ur na teden, </w:t>
            </w:r>
            <w:r w:rsidR="000D71F0">
              <w:rPr>
                <w:rFonts w:ascii="Segoe UI Light" w:eastAsia="Times New Roman" w:hAnsi="Segoe UI Light" w:cs="Segoe UI Light"/>
                <w:sz w:val="20"/>
                <w:szCs w:val="20"/>
              </w:rPr>
              <w:t>vendar ne manj kot 36 ur na teden,</w:t>
            </w:r>
            <w:r w:rsidRPr="0003091C">
              <w:rPr>
                <w:rFonts w:ascii="Segoe UI Light" w:eastAsia="Times New Roman" w:hAnsi="Segoe UI Light" w:cs="Segoe UI Light"/>
                <w:sz w:val="20"/>
                <w:szCs w:val="20"/>
              </w:rPr>
              <w:t xml:space="preserve"> če je to določeno z zakonom ali kolektivno pogodbo.</w:t>
            </w:r>
          </w:p>
        </w:tc>
      </w:tr>
      <w:tr w:rsidR="00A1462B" w:rsidRPr="00A1462B" w14:paraId="02C6E38A" w14:textId="77777777" w:rsidTr="005C3BDC">
        <w:trPr>
          <w:trHeight w:val="576"/>
        </w:trPr>
        <w:tc>
          <w:tcPr>
            <w:tcW w:w="434" w:type="pct"/>
            <w:vAlign w:val="center"/>
            <w:hideMark/>
          </w:tcPr>
          <w:p w14:paraId="6832EF0E"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ZDR-1</w:t>
            </w:r>
          </w:p>
        </w:tc>
        <w:tc>
          <w:tcPr>
            <w:tcW w:w="592" w:type="pct"/>
            <w:vAlign w:val="center"/>
            <w:hideMark/>
          </w:tcPr>
          <w:p w14:paraId="0509E7CC"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144(1–4) člen</w:t>
            </w:r>
          </w:p>
        </w:tc>
        <w:tc>
          <w:tcPr>
            <w:tcW w:w="3975" w:type="pct"/>
            <w:vAlign w:val="center"/>
            <w:hideMark/>
          </w:tcPr>
          <w:p w14:paraId="680E2C50" w14:textId="6C309BFB" w:rsidR="002A3A78" w:rsidRPr="0003091C" w:rsidRDefault="002A3A78" w:rsidP="002A3A78">
            <w:pP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Nadure omejitve: do 8 ur/teden,  20 ur/mesec, 170 ur/leto (oz. 230 s soglasjem)</w:t>
            </w:r>
            <w:r w:rsidR="00E0767A">
              <w:rPr>
                <w:rFonts w:ascii="Segoe UI Light" w:eastAsia="Times New Roman" w:hAnsi="Segoe UI Light" w:cs="Segoe UI Light"/>
                <w:sz w:val="20"/>
                <w:szCs w:val="20"/>
              </w:rPr>
              <w:t xml:space="preserve"> (velja za podporne službe)</w:t>
            </w:r>
          </w:p>
        </w:tc>
      </w:tr>
      <w:tr w:rsidR="00A1462B" w:rsidRPr="00A1462B" w14:paraId="1ECEAA81" w14:textId="77777777" w:rsidTr="005C3BDC">
        <w:trPr>
          <w:trHeight w:val="576"/>
        </w:trPr>
        <w:tc>
          <w:tcPr>
            <w:tcW w:w="434" w:type="pct"/>
            <w:vAlign w:val="center"/>
            <w:hideMark/>
          </w:tcPr>
          <w:p w14:paraId="2313DCE2"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ZDR-1</w:t>
            </w:r>
          </w:p>
        </w:tc>
        <w:tc>
          <w:tcPr>
            <w:tcW w:w="592" w:type="pct"/>
            <w:vAlign w:val="center"/>
            <w:hideMark/>
          </w:tcPr>
          <w:p w14:paraId="4C0D82F9"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148(6–7) člen</w:t>
            </w:r>
          </w:p>
        </w:tc>
        <w:tc>
          <w:tcPr>
            <w:tcW w:w="3975" w:type="pct"/>
            <w:vAlign w:val="center"/>
            <w:hideMark/>
          </w:tcPr>
          <w:p w14:paraId="3D667621" w14:textId="4815AA17" w:rsidR="002A3A78" w:rsidRPr="0003091C" w:rsidRDefault="002A3A78" w:rsidP="002A3A78">
            <w:pP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 xml:space="preserve">Neenakomerni urnik (npr. v izmenah), maksimalno 56 ur/teden, vendar se mora v </w:t>
            </w:r>
            <w:r w:rsidR="00030CDB">
              <w:rPr>
                <w:rFonts w:ascii="Segoe UI Light" w:eastAsia="Times New Roman" w:hAnsi="Segoe UI Light" w:cs="Segoe UI Light"/>
                <w:sz w:val="20"/>
                <w:szCs w:val="20"/>
              </w:rPr>
              <w:t xml:space="preserve">največ </w:t>
            </w:r>
            <w:r w:rsidRPr="0003091C">
              <w:rPr>
                <w:rFonts w:ascii="Segoe UI Light" w:eastAsia="Times New Roman" w:hAnsi="Segoe UI Light" w:cs="Segoe UI Light"/>
                <w:sz w:val="20"/>
                <w:szCs w:val="20"/>
              </w:rPr>
              <w:t>6 mesecih povprečno izravnati na 40 ur/teden.</w:t>
            </w:r>
          </w:p>
        </w:tc>
      </w:tr>
      <w:tr w:rsidR="00A1462B" w:rsidRPr="00A1462B" w14:paraId="2D8E92D7" w14:textId="77777777" w:rsidTr="005C3BDC">
        <w:trPr>
          <w:trHeight w:val="288"/>
        </w:trPr>
        <w:tc>
          <w:tcPr>
            <w:tcW w:w="434" w:type="pct"/>
            <w:vAlign w:val="center"/>
            <w:hideMark/>
          </w:tcPr>
          <w:p w14:paraId="796FDA85"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ZDR-1</w:t>
            </w:r>
          </w:p>
        </w:tc>
        <w:tc>
          <w:tcPr>
            <w:tcW w:w="592" w:type="pct"/>
            <w:vAlign w:val="center"/>
            <w:hideMark/>
          </w:tcPr>
          <w:p w14:paraId="531F2158"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150 člen</w:t>
            </w:r>
          </w:p>
        </w:tc>
        <w:tc>
          <w:tcPr>
            <w:tcW w:w="3975" w:type="pct"/>
            <w:vAlign w:val="center"/>
            <w:hideMark/>
          </w:tcPr>
          <w:p w14:paraId="6C4EFEB7" w14:textId="6E96B98C" w:rsidR="002A3A78" w:rsidRPr="0003091C" w:rsidRDefault="002A3A78" w:rsidP="002A3A78">
            <w:pP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Nočno delo: delo med 23:00–6:00 (ali 8 ur med 22:00–7:00</w:t>
            </w:r>
            <w:r w:rsidR="00F055A5">
              <w:rPr>
                <w:rFonts w:ascii="Segoe UI Light" w:eastAsia="Times New Roman" w:hAnsi="Segoe UI Light" w:cs="Segoe UI Light"/>
                <w:sz w:val="20"/>
                <w:szCs w:val="20"/>
              </w:rPr>
              <w:t xml:space="preserve"> v primeru nočne delovne izmene</w:t>
            </w:r>
            <w:r w:rsidRPr="0003091C">
              <w:rPr>
                <w:rFonts w:ascii="Segoe UI Light" w:eastAsia="Times New Roman" w:hAnsi="Segoe UI Light" w:cs="Segoe UI Light"/>
                <w:sz w:val="20"/>
                <w:szCs w:val="20"/>
              </w:rPr>
              <w:t>).</w:t>
            </w:r>
          </w:p>
        </w:tc>
      </w:tr>
      <w:tr w:rsidR="00A1462B" w:rsidRPr="00A1462B" w14:paraId="56ABAD26" w14:textId="77777777" w:rsidTr="005C3BDC">
        <w:trPr>
          <w:trHeight w:val="576"/>
        </w:trPr>
        <w:tc>
          <w:tcPr>
            <w:tcW w:w="434" w:type="pct"/>
            <w:vAlign w:val="center"/>
            <w:hideMark/>
          </w:tcPr>
          <w:p w14:paraId="51A40C5C"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ZDR-1</w:t>
            </w:r>
          </w:p>
        </w:tc>
        <w:tc>
          <w:tcPr>
            <w:tcW w:w="592" w:type="pct"/>
            <w:vAlign w:val="center"/>
            <w:hideMark/>
          </w:tcPr>
          <w:p w14:paraId="1D7AFF7D"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151(4) člen</w:t>
            </w:r>
          </w:p>
        </w:tc>
        <w:tc>
          <w:tcPr>
            <w:tcW w:w="3975" w:type="pct"/>
            <w:vAlign w:val="center"/>
            <w:hideMark/>
          </w:tcPr>
          <w:p w14:paraId="12A81EA0" w14:textId="77777777" w:rsidR="002A3A78" w:rsidRPr="0003091C" w:rsidRDefault="002A3A78" w:rsidP="002A3A78">
            <w:pP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Izmensko delo, ne smeš delati nočne izmene več kot 1 teden skupaj, razen s pisnim soglasjem.</w:t>
            </w:r>
          </w:p>
        </w:tc>
      </w:tr>
      <w:tr w:rsidR="00A1462B" w:rsidRPr="00A1462B" w14:paraId="6F49A640" w14:textId="77777777" w:rsidTr="005C3BDC">
        <w:trPr>
          <w:trHeight w:val="576"/>
        </w:trPr>
        <w:tc>
          <w:tcPr>
            <w:tcW w:w="434" w:type="pct"/>
            <w:vAlign w:val="center"/>
            <w:hideMark/>
          </w:tcPr>
          <w:p w14:paraId="131E8085"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ZDR-1</w:t>
            </w:r>
          </w:p>
        </w:tc>
        <w:tc>
          <w:tcPr>
            <w:tcW w:w="592" w:type="pct"/>
            <w:vAlign w:val="center"/>
            <w:hideMark/>
          </w:tcPr>
          <w:p w14:paraId="14352F82"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154(1) člen</w:t>
            </w:r>
          </w:p>
        </w:tc>
        <w:tc>
          <w:tcPr>
            <w:tcW w:w="3975" w:type="pct"/>
            <w:vAlign w:val="center"/>
            <w:hideMark/>
          </w:tcPr>
          <w:p w14:paraId="576C42C0" w14:textId="77777777" w:rsidR="002A3A78" w:rsidRPr="0003091C" w:rsidRDefault="002A3A78" w:rsidP="002A3A78">
            <w:pP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Za polni delovni čas, pravica do 30 minut pavze, ki se šteje v delovni čas.</w:t>
            </w:r>
          </w:p>
        </w:tc>
      </w:tr>
      <w:tr w:rsidR="00A1462B" w:rsidRPr="00A1462B" w14:paraId="0D0DEB1A" w14:textId="77777777" w:rsidTr="005C3BDC">
        <w:trPr>
          <w:trHeight w:val="576"/>
        </w:trPr>
        <w:tc>
          <w:tcPr>
            <w:tcW w:w="434" w:type="pct"/>
            <w:vAlign w:val="center"/>
            <w:hideMark/>
          </w:tcPr>
          <w:p w14:paraId="777BD1AB"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ZDR-1</w:t>
            </w:r>
          </w:p>
        </w:tc>
        <w:tc>
          <w:tcPr>
            <w:tcW w:w="592" w:type="pct"/>
            <w:vAlign w:val="center"/>
            <w:hideMark/>
          </w:tcPr>
          <w:p w14:paraId="64278707"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154(2–3) člen</w:t>
            </w:r>
          </w:p>
        </w:tc>
        <w:tc>
          <w:tcPr>
            <w:tcW w:w="3975" w:type="pct"/>
            <w:vAlign w:val="center"/>
            <w:hideMark/>
          </w:tcPr>
          <w:p w14:paraId="5B7405C3" w14:textId="77777777" w:rsidR="002A3A78" w:rsidRPr="0003091C" w:rsidRDefault="002A3A78" w:rsidP="002A3A78">
            <w:pP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Če delaš vsaj 4 ure, je pavza sorazmerna. Pri izmenskem delu se odmori preračunajo glede na dnevno dolžino dela.</w:t>
            </w:r>
          </w:p>
        </w:tc>
      </w:tr>
      <w:tr w:rsidR="00A1462B" w:rsidRPr="00A1462B" w14:paraId="0C397B49" w14:textId="77777777" w:rsidTr="005C3BDC">
        <w:trPr>
          <w:trHeight w:val="576"/>
        </w:trPr>
        <w:tc>
          <w:tcPr>
            <w:tcW w:w="434" w:type="pct"/>
            <w:vAlign w:val="center"/>
            <w:hideMark/>
          </w:tcPr>
          <w:p w14:paraId="6A00EF14"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ZDR-1</w:t>
            </w:r>
          </w:p>
        </w:tc>
        <w:tc>
          <w:tcPr>
            <w:tcW w:w="592" w:type="pct"/>
            <w:vAlign w:val="center"/>
            <w:hideMark/>
          </w:tcPr>
          <w:p w14:paraId="40E0B9AB"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155(1–2) člen</w:t>
            </w:r>
          </w:p>
        </w:tc>
        <w:tc>
          <w:tcPr>
            <w:tcW w:w="3975" w:type="pct"/>
            <w:vAlign w:val="center"/>
            <w:hideMark/>
          </w:tcPr>
          <w:p w14:paraId="083FA214" w14:textId="4E840E74" w:rsidR="002A3A78" w:rsidRPr="0003091C" w:rsidRDefault="002A3A78" w:rsidP="002A3A78">
            <w:pP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 xml:space="preserve">V vsakih 24 ur obvezno vsaj 12 ur počitka, pri </w:t>
            </w:r>
            <w:r w:rsidR="000E28F1">
              <w:rPr>
                <w:rFonts w:ascii="Segoe UI Light" w:eastAsia="Times New Roman" w:hAnsi="Segoe UI Light" w:cs="Segoe UI Light"/>
                <w:sz w:val="20"/>
                <w:szCs w:val="20"/>
              </w:rPr>
              <w:t>neenakomernem</w:t>
            </w:r>
            <w:r w:rsidR="000E28F1" w:rsidRPr="0003091C">
              <w:rPr>
                <w:rFonts w:ascii="Segoe UI Light" w:eastAsia="Times New Roman" w:hAnsi="Segoe UI Light" w:cs="Segoe UI Light"/>
                <w:sz w:val="20"/>
                <w:szCs w:val="20"/>
              </w:rPr>
              <w:t xml:space="preserve"> </w:t>
            </w:r>
            <w:r w:rsidRPr="0003091C">
              <w:rPr>
                <w:rFonts w:ascii="Segoe UI Light" w:eastAsia="Times New Roman" w:hAnsi="Segoe UI Light" w:cs="Segoe UI Light"/>
                <w:sz w:val="20"/>
                <w:szCs w:val="20"/>
              </w:rPr>
              <w:t>delu</w:t>
            </w:r>
            <w:r w:rsidR="00A0247C">
              <w:rPr>
                <w:rFonts w:ascii="Segoe UI Light" w:eastAsia="Times New Roman" w:hAnsi="Segoe UI Light" w:cs="Segoe UI Light"/>
                <w:sz w:val="20"/>
                <w:szCs w:val="20"/>
              </w:rPr>
              <w:t xml:space="preserve"> oz. začasni prerazporeditvi</w:t>
            </w:r>
            <w:r w:rsidRPr="0003091C">
              <w:rPr>
                <w:rFonts w:ascii="Segoe UI Light" w:eastAsia="Times New Roman" w:hAnsi="Segoe UI Light" w:cs="Segoe UI Light"/>
                <w:sz w:val="20"/>
                <w:szCs w:val="20"/>
              </w:rPr>
              <w:t xml:space="preserve"> 11 ur počitka.</w:t>
            </w:r>
          </w:p>
        </w:tc>
      </w:tr>
      <w:tr w:rsidR="00A1462B" w:rsidRPr="00A1462B" w14:paraId="014CA2D8" w14:textId="77777777" w:rsidTr="005C3BDC">
        <w:trPr>
          <w:trHeight w:val="576"/>
        </w:trPr>
        <w:tc>
          <w:tcPr>
            <w:tcW w:w="434" w:type="pct"/>
            <w:vAlign w:val="center"/>
            <w:hideMark/>
          </w:tcPr>
          <w:p w14:paraId="143B64D5"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ZDR-1</w:t>
            </w:r>
          </w:p>
        </w:tc>
        <w:tc>
          <w:tcPr>
            <w:tcW w:w="592" w:type="pct"/>
            <w:vAlign w:val="center"/>
            <w:hideMark/>
          </w:tcPr>
          <w:p w14:paraId="4597F387"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156(1–3) člen</w:t>
            </w:r>
          </w:p>
        </w:tc>
        <w:tc>
          <w:tcPr>
            <w:tcW w:w="3975" w:type="pct"/>
            <w:vAlign w:val="center"/>
            <w:hideMark/>
          </w:tcPr>
          <w:p w14:paraId="71666C10" w14:textId="77777777" w:rsidR="002A3A78" w:rsidRPr="0003091C" w:rsidRDefault="002A3A78" w:rsidP="002A3A78">
            <w:pP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V vsakih 7 dni obvezno 24 ur neprekinjenega počitka (poleg dnevnega). Pri delu čez vikend, počitek pade na drug dan. Povprečje se lahko gleda na 14 dni.</w:t>
            </w:r>
          </w:p>
        </w:tc>
      </w:tr>
      <w:tr w:rsidR="00A1462B" w:rsidRPr="00A1462B" w14:paraId="78D0BD82" w14:textId="77777777" w:rsidTr="005C3BDC">
        <w:trPr>
          <w:trHeight w:val="576"/>
        </w:trPr>
        <w:tc>
          <w:tcPr>
            <w:tcW w:w="434" w:type="pct"/>
            <w:vAlign w:val="center"/>
            <w:hideMark/>
          </w:tcPr>
          <w:p w14:paraId="740FE3D9"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lastRenderedPageBreak/>
              <w:t>ZZDej</w:t>
            </w:r>
          </w:p>
        </w:tc>
        <w:tc>
          <w:tcPr>
            <w:tcW w:w="592" w:type="pct"/>
            <w:vAlign w:val="center"/>
            <w:hideMark/>
          </w:tcPr>
          <w:p w14:paraId="20A5028E"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52.a člen</w:t>
            </w:r>
          </w:p>
        </w:tc>
        <w:tc>
          <w:tcPr>
            <w:tcW w:w="3975" w:type="pct"/>
            <w:vAlign w:val="center"/>
            <w:hideMark/>
          </w:tcPr>
          <w:p w14:paraId="755FD73A" w14:textId="3B2B6A42" w:rsidR="002A3A78" w:rsidRPr="0003091C" w:rsidRDefault="002A3A78" w:rsidP="002A3A78">
            <w:pP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 xml:space="preserve">Delo je lahko enakomerno ali neenakomerno razporejeno. Povprečje polnega delovnega časa se računa v </w:t>
            </w:r>
            <w:r w:rsidR="006C4EE3" w:rsidRPr="0003091C">
              <w:rPr>
                <w:rFonts w:ascii="Segoe UI Light" w:eastAsia="Times New Roman" w:hAnsi="Segoe UI Light" w:cs="Segoe UI Light"/>
                <w:sz w:val="20"/>
                <w:szCs w:val="20"/>
              </w:rPr>
              <w:t xml:space="preserve">največ </w:t>
            </w:r>
            <w:r w:rsidRPr="0003091C">
              <w:rPr>
                <w:rFonts w:ascii="Segoe UI Light" w:eastAsia="Times New Roman" w:hAnsi="Segoe UI Light" w:cs="Segoe UI Light"/>
                <w:sz w:val="20"/>
                <w:szCs w:val="20"/>
              </w:rPr>
              <w:t>4 mesecih. Začetek dela se lahko prilagodi urniku zdravnika.</w:t>
            </w:r>
          </w:p>
        </w:tc>
      </w:tr>
      <w:tr w:rsidR="00A1462B" w:rsidRPr="00A1462B" w14:paraId="5BD76C52" w14:textId="77777777" w:rsidTr="005C3BDC">
        <w:trPr>
          <w:trHeight w:val="576"/>
        </w:trPr>
        <w:tc>
          <w:tcPr>
            <w:tcW w:w="434" w:type="pct"/>
            <w:vAlign w:val="center"/>
            <w:hideMark/>
          </w:tcPr>
          <w:p w14:paraId="7B0324BA"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ZZDej</w:t>
            </w:r>
          </w:p>
        </w:tc>
        <w:tc>
          <w:tcPr>
            <w:tcW w:w="592" w:type="pct"/>
            <w:vAlign w:val="center"/>
            <w:hideMark/>
          </w:tcPr>
          <w:p w14:paraId="42A4E131"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52.b člen</w:t>
            </w:r>
          </w:p>
        </w:tc>
        <w:tc>
          <w:tcPr>
            <w:tcW w:w="3975" w:type="pct"/>
            <w:vAlign w:val="center"/>
            <w:hideMark/>
          </w:tcPr>
          <w:p w14:paraId="4A5FE4C0" w14:textId="24B393F5" w:rsidR="002A3A78" w:rsidRPr="0003091C" w:rsidRDefault="002A3A78" w:rsidP="002A3A78">
            <w:pP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Nadure: največ 8 ur na teden (v povprečju v 4 mesecih), več samo s soglasjem. Soglasje mora vsebovati tedensko obremenitev in rok veljavnosti.</w:t>
            </w:r>
            <w:r w:rsidR="00E0767A">
              <w:rPr>
                <w:rFonts w:ascii="Segoe UI Light" w:eastAsia="Times New Roman" w:hAnsi="Segoe UI Light" w:cs="Segoe UI Light"/>
                <w:sz w:val="20"/>
                <w:szCs w:val="20"/>
              </w:rPr>
              <w:t xml:space="preserve"> (velja za zdravstvene delavce)</w:t>
            </w:r>
          </w:p>
        </w:tc>
      </w:tr>
      <w:tr w:rsidR="00A1462B" w:rsidRPr="00A1462B" w14:paraId="2E29D32F" w14:textId="77777777" w:rsidTr="005C3BDC">
        <w:trPr>
          <w:trHeight w:val="576"/>
        </w:trPr>
        <w:tc>
          <w:tcPr>
            <w:tcW w:w="434" w:type="pct"/>
            <w:vAlign w:val="center"/>
            <w:hideMark/>
          </w:tcPr>
          <w:p w14:paraId="72636612"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ZZDej</w:t>
            </w:r>
          </w:p>
        </w:tc>
        <w:tc>
          <w:tcPr>
            <w:tcW w:w="592" w:type="pct"/>
            <w:vAlign w:val="center"/>
            <w:hideMark/>
          </w:tcPr>
          <w:p w14:paraId="6A4FAA09"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52.c člen</w:t>
            </w:r>
          </w:p>
        </w:tc>
        <w:tc>
          <w:tcPr>
            <w:tcW w:w="3975" w:type="pct"/>
            <w:vAlign w:val="center"/>
            <w:hideMark/>
          </w:tcPr>
          <w:p w14:paraId="3AD435CF" w14:textId="77777777" w:rsidR="002A3A78" w:rsidRDefault="002A3A78" w:rsidP="002A3A78">
            <w:pP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Pravica do 12 ur dnevnega in 24 ur tedenskega počitka. Dežurstvo: največ 32 ur skupaj, redno delo največ 10 ur/dan ali 16 ur v 2 dneh. Delo nad 16 ur le s soglasjem.</w:t>
            </w:r>
          </w:p>
          <w:p w14:paraId="0D3B11E2" w14:textId="5E9690E4" w:rsidR="00E0767A" w:rsidRPr="006C4FA3" w:rsidRDefault="00E0767A" w:rsidP="002A3A78">
            <w:pPr>
              <w:rPr>
                <w:rFonts w:ascii="Segoe UI Light" w:eastAsia="Times New Roman" w:hAnsi="Segoe UI Light" w:cs="Segoe UI Light"/>
                <w:sz w:val="20"/>
                <w:szCs w:val="20"/>
              </w:rPr>
            </w:pPr>
            <w:r w:rsidRPr="006C4FA3">
              <w:rPr>
                <w:rFonts w:ascii="Segoe UI Light" w:eastAsia="Times New Roman" w:hAnsi="Segoe UI Light" w:cs="Segoe UI Light"/>
                <w:sz w:val="20"/>
                <w:szCs w:val="20"/>
              </w:rPr>
              <w:t>Če je to potrebno zaradi zagotavljanja zdravstvenega varstva v dogovorjenem obsegu, se lahko minimalno trajanje dnevnega in tedenskega počitka zagotavlja kot povprečje v obdobju dveh mesecev.</w:t>
            </w:r>
          </w:p>
        </w:tc>
      </w:tr>
      <w:tr w:rsidR="00A1462B" w:rsidRPr="00A1462B" w14:paraId="375DCC13" w14:textId="77777777" w:rsidTr="005C3BDC">
        <w:trPr>
          <w:trHeight w:val="288"/>
        </w:trPr>
        <w:tc>
          <w:tcPr>
            <w:tcW w:w="434" w:type="pct"/>
            <w:vAlign w:val="center"/>
            <w:hideMark/>
          </w:tcPr>
          <w:p w14:paraId="159781E0"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ZZDej</w:t>
            </w:r>
          </w:p>
        </w:tc>
        <w:tc>
          <w:tcPr>
            <w:tcW w:w="592" w:type="pct"/>
            <w:vAlign w:val="center"/>
            <w:hideMark/>
          </w:tcPr>
          <w:p w14:paraId="705E3302"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53. člen</w:t>
            </w:r>
          </w:p>
        </w:tc>
        <w:tc>
          <w:tcPr>
            <w:tcW w:w="3975" w:type="pct"/>
            <w:vAlign w:val="center"/>
            <w:hideMark/>
          </w:tcPr>
          <w:p w14:paraId="2A1F0474" w14:textId="77777777" w:rsidR="002A3A78" w:rsidRDefault="002A3A78" w:rsidP="002A3A78">
            <w:pP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Dežurstvo: efektivne in neefektivne ure – vse štejejo kot delovni čas. Pripravljenost se ne šteje v delovni čas.</w:t>
            </w:r>
          </w:p>
          <w:p w14:paraId="68D7BC40" w14:textId="312444D7" w:rsidR="00F20AA1" w:rsidRPr="0003091C" w:rsidRDefault="00293168" w:rsidP="002A3A78">
            <w:pPr>
              <w:rPr>
                <w:rFonts w:ascii="Segoe UI Light" w:eastAsia="Times New Roman" w:hAnsi="Segoe UI Light" w:cs="Segoe UI Light"/>
                <w:sz w:val="20"/>
                <w:szCs w:val="20"/>
              </w:rPr>
            </w:pPr>
            <w:r w:rsidRPr="00293168">
              <w:rPr>
                <w:rFonts w:ascii="Segoe UI Light" w:eastAsia="Times New Roman" w:hAnsi="Segoe UI Light" w:cs="Segoe UI Light"/>
                <w:sz w:val="20"/>
                <w:szCs w:val="20"/>
              </w:rPr>
              <w:t>Oblike dela ali njihove kombinacije za zagotavljanje neprekinjenega zdravstvenega varstva: polni delovni čas, dežurstvo, pripravljenost, nadurno delo, dopolnilno delo, delo po podjemni pogodbi</w:t>
            </w:r>
          </w:p>
        </w:tc>
      </w:tr>
      <w:tr w:rsidR="00A1462B" w:rsidRPr="00A1462B" w14:paraId="0EF83147" w14:textId="77777777" w:rsidTr="005C3BDC">
        <w:trPr>
          <w:trHeight w:val="576"/>
        </w:trPr>
        <w:tc>
          <w:tcPr>
            <w:tcW w:w="434" w:type="pct"/>
            <w:vAlign w:val="center"/>
            <w:hideMark/>
          </w:tcPr>
          <w:p w14:paraId="246AD32A"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KP ZSV</w:t>
            </w:r>
          </w:p>
        </w:tc>
        <w:tc>
          <w:tcPr>
            <w:tcW w:w="592" w:type="pct"/>
            <w:vAlign w:val="center"/>
            <w:hideMark/>
          </w:tcPr>
          <w:p w14:paraId="3133B911"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29. člen</w:t>
            </w:r>
          </w:p>
        </w:tc>
        <w:tc>
          <w:tcPr>
            <w:tcW w:w="3975" w:type="pct"/>
            <w:vAlign w:val="center"/>
            <w:hideMark/>
          </w:tcPr>
          <w:p w14:paraId="284F8D9B" w14:textId="77777777" w:rsidR="002A3A78" w:rsidRPr="0003091C" w:rsidRDefault="002A3A78" w:rsidP="002A3A78">
            <w:pP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Polni delovni čas: 40 ur/teden. Nekatera delovna mesta (sevanje, formalin...) → 36 ur/teden. Pravica do 1 ure ali 30 min strokovne priprave za določena delovna mesta.</w:t>
            </w:r>
          </w:p>
        </w:tc>
      </w:tr>
      <w:tr w:rsidR="00A1462B" w:rsidRPr="00A1462B" w14:paraId="661C9F74" w14:textId="77777777" w:rsidTr="005C3BDC">
        <w:trPr>
          <w:trHeight w:val="288"/>
        </w:trPr>
        <w:tc>
          <w:tcPr>
            <w:tcW w:w="434" w:type="pct"/>
            <w:vAlign w:val="center"/>
            <w:hideMark/>
          </w:tcPr>
          <w:p w14:paraId="62872C95"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KP ZSV</w:t>
            </w:r>
          </w:p>
        </w:tc>
        <w:tc>
          <w:tcPr>
            <w:tcW w:w="592" w:type="pct"/>
            <w:vAlign w:val="center"/>
            <w:hideMark/>
          </w:tcPr>
          <w:p w14:paraId="76C64E61"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31. člen</w:t>
            </w:r>
          </w:p>
        </w:tc>
        <w:tc>
          <w:tcPr>
            <w:tcW w:w="3975" w:type="pct"/>
            <w:vAlign w:val="center"/>
            <w:hideMark/>
          </w:tcPr>
          <w:p w14:paraId="30B9E1EA" w14:textId="77777777" w:rsidR="002A3A78" w:rsidRPr="0003091C" w:rsidRDefault="002A3A78" w:rsidP="002A3A78">
            <w:pP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Nadure izven zakonskih pogojev so možne le iz solidarnosti, ob soglasju sindikata in ob predhodni seznanitvi delavcev.</w:t>
            </w:r>
          </w:p>
        </w:tc>
      </w:tr>
      <w:tr w:rsidR="00A1462B" w:rsidRPr="00A1462B" w14:paraId="5E864C66" w14:textId="77777777" w:rsidTr="005C3BDC">
        <w:trPr>
          <w:trHeight w:val="288"/>
        </w:trPr>
        <w:tc>
          <w:tcPr>
            <w:tcW w:w="434" w:type="pct"/>
            <w:vAlign w:val="center"/>
            <w:hideMark/>
          </w:tcPr>
          <w:p w14:paraId="731E0FFC"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KP ZSV</w:t>
            </w:r>
          </w:p>
        </w:tc>
        <w:tc>
          <w:tcPr>
            <w:tcW w:w="592" w:type="pct"/>
            <w:vAlign w:val="center"/>
            <w:hideMark/>
          </w:tcPr>
          <w:p w14:paraId="6358377F"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32. člen</w:t>
            </w:r>
          </w:p>
        </w:tc>
        <w:tc>
          <w:tcPr>
            <w:tcW w:w="3975" w:type="pct"/>
            <w:vAlign w:val="center"/>
            <w:hideMark/>
          </w:tcPr>
          <w:p w14:paraId="4A55F434" w14:textId="77777777" w:rsidR="002A3A78" w:rsidRPr="0003091C" w:rsidRDefault="002A3A78" w:rsidP="002A3A78">
            <w:pP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Neprekinjeno delovanje (varstvo/storitve) se zagotavlja z: letnim razporedom, izmenami, dežurstvom, pripravljenostjo.</w:t>
            </w:r>
          </w:p>
        </w:tc>
      </w:tr>
      <w:tr w:rsidR="00A1462B" w:rsidRPr="00A1462B" w14:paraId="14E22573" w14:textId="77777777" w:rsidTr="005C3BDC">
        <w:trPr>
          <w:trHeight w:val="576"/>
        </w:trPr>
        <w:tc>
          <w:tcPr>
            <w:tcW w:w="434" w:type="pct"/>
            <w:vAlign w:val="center"/>
            <w:hideMark/>
          </w:tcPr>
          <w:p w14:paraId="612DD944"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KP ZSV</w:t>
            </w:r>
          </w:p>
        </w:tc>
        <w:tc>
          <w:tcPr>
            <w:tcW w:w="592" w:type="pct"/>
            <w:vAlign w:val="center"/>
            <w:hideMark/>
          </w:tcPr>
          <w:p w14:paraId="36F4FB57"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32.a člen</w:t>
            </w:r>
          </w:p>
        </w:tc>
        <w:tc>
          <w:tcPr>
            <w:tcW w:w="3975" w:type="pct"/>
            <w:vAlign w:val="center"/>
            <w:hideMark/>
          </w:tcPr>
          <w:p w14:paraId="6F5B192F" w14:textId="41BABF1D" w:rsidR="002A3A78" w:rsidRPr="0003091C" w:rsidRDefault="002A3A78" w:rsidP="002A3A78">
            <w:pP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Pravica do enega prostega vikenda na mesec. Če ni mogoče, se to prenese v naslednja dva meseca. Razpored mora biti objavljen do 20. v mesecu</w:t>
            </w:r>
            <w:r w:rsidR="003D0451">
              <w:rPr>
                <w:rFonts w:ascii="Segoe UI Light" w:eastAsia="Times New Roman" w:hAnsi="Segoe UI Light" w:cs="Segoe UI Light"/>
                <w:sz w:val="20"/>
                <w:szCs w:val="20"/>
              </w:rPr>
              <w:t xml:space="preserve"> za naslednji mesec</w:t>
            </w:r>
            <w:r w:rsidRPr="0003091C">
              <w:rPr>
                <w:rFonts w:ascii="Segoe UI Light" w:eastAsia="Times New Roman" w:hAnsi="Segoe UI Light" w:cs="Segoe UI Light"/>
                <w:sz w:val="20"/>
                <w:szCs w:val="20"/>
              </w:rPr>
              <w:t>.</w:t>
            </w:r>
          </w:p>
        </w:tc>
      </w:tr>
      <w:tr w:rsidR="00A1462B" w:rsidRPr="00A1462B" w14:paraId="45A74620" w14:textId="77777777" w:rsidTr="005C3BDC">
        <w:trPr>
          <w:trHeight w:val="576"/>
        </w:trPr>
        <w:tc>
          <w:tcPr>
            <w:tcW w:w="434" w:type="pct"/>
            <w:vAlign w:val="center"/>
            <w:hideMark/>
          </w:tcPr>
          <w:p w14:paraId="42C36C8B"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KP ZSV</w:t>
            </w:r>
          </w:p>
        </w:tc>
        <w:tc>
          <w:tcPr>
            <w:tcW w:w="592" w:type="pct"/>
            <w:vAlign w:val="center"/>
            <w:hideMark/>
          </w:tcPr>
          <w:p w14:paraId="5E27DA13"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32.b člen</w:t>
            </w:r>
          </w:p>
        </w:tc>
        <w:tc>
          <w:tcPr>
            <w:tcW w:w="3975" w:type="pct"/>
            <w:vAlign w:val="center"/>
            <w:hideMark/>
          </w:tcPr>
          <w:p w14:paraId="39E5F2FA" w14:textId="77777777" w:rsidR="002A3A78" w:rsidRPr="0003091C" w:rsidRDefault="002A3A78" w:rsidP="002A3A78">
            <w:pP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Pravica do prostih praznikov z nadomestilom plače. Delodajalec lahko razporedi delo na največ 8 praznikov in 28 nedelj letno, več le s soglasjem.</w:t>
            </w:r>
          </w:p>
        </w:tc>
      </w:tr>
      <w:tr w:rsidR="00A1462B" w:rsidRPr="00A1462B" w14:paraId="3E35E934" w14:textId="77777777" w:rsidTr="005C3BDC">
        <w:trPr>
          <w:trHeight w:val="288"/>
        </w:trPr>
        <w:tc>
          <w:tcPr>
            <w:tcW w:w="434" w:type="pct"/>
            <w:vAlign w:val="center"/>
            <w:hideMark/>
          </w:tcPr>
          <w:p w14:paraId="3D3A0348"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KP ZSV</w:t>
            </w:r>
          </w:p>
        </w:tc>
        <w:tc>
          <w:tcPr>
            <w:tcW w:w="592" w:type="pct"/>
            <w:vAlign w:val="center"/>
            <w:hideMark/>
          </w:tcPr>
          <w:p w14:paraId="759CA9D5"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33. člen</w:t>
            </w:r>
          </w:p>
        </w:tc>
        <w:tc>
          <w:tcPr>
            <w:tcW w:w="3975" w:type="pct"/>
            <w:vAlign w:val="center"/>
            <w:hideMark/>
          </w:tcPr>
          <w:p w14:paraId="162C57ED" w14:textId="77777777" w:rsidR="002A3A78" w:rsidRPr="0003091C" w:rsidRDefault="002A3A78" w:rsidP="002A3A78">
            <w:pP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Izmensko delo: dvo- ali triizmensko delo, da se dejavnost izvaja neprekinjeno.</w:t>
            </w:r>
          </w:p>
        </w:tc>
      </w:tr>
      <w:tr w:rsidR="00A1462B" w:rsidRPr="00A1462B" w14:paraId="479C6F4C" w14:textId="77777777" w:rsidTr="005C3BDC">
        <w:trPr>
          <w:trHeight w:val="576"/>
        </w:trPr>
        <w:tc>
          <w:tcPr>
            <w:tcW w:w="434" w:type="pct"/>
            <w:vAlign w:val="center"/>
            <w:hideMark/>
          </w:tcPr>
          <w:p w14:paraId="35403C05"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KP ZSV</w:t>
            </w:r>
          </w:p>
        </w:tc>
        <w:tc>
          <w:tcPr>
            <w:tcW w:w="592" w:type="pct"/>
            <w:vAlign w:val="center"/>
            <w:hideMark/>
          </w:tcPr>
          <w:p w14:paraId="7C4B5445"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34. člen</w:t>
            </w:r>
          </w:p>
        </w:tc>
        <w:tc>
          <w:tcPr>
            <w:tcW w:w="3975" w:type="pct"/>
            <w:vAlign w:val="center"/>
            <w:hideMark/>
          </w:tcPr>
          <w:p w14:paraId="70ECCDB4" w14:textId="7714E0DA" w:rsidR="002A3A78" w:rsidRPr="0003091C" w:rsidRDefault="002A3A78" w:rsidP="002A3A78">
            <w:pP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 xml:space="preserve">Če </w:t>
            </w:r>
            <w:r w:rsidR="00597ECE">
              <w:rPr>
                <w:rFonts w:ascii="Segoe UI Light" w:eastAsia="Times New Roman" w:hAnsi="Segoe UI Light" w:cs="Segoe UI Light"/>
                <w:sz w:val="20"/>
                <w:szCs w:val="20"/>
              </w:rPr>
              <w:t xml:space="preserve">dejansko opravljeno delo med </w:t>
            </w:r>
            <w:r w:rsidRPr="0003091C">
              <w:rPr>
                <w:rFonts w:ascii="Segoe UI Light" w:eastAsia="Times New Roman" w:hAnsi="Segoe UI Light" w:cs="Segoe UI Light"/>
                <w:sz w:val="20"/>
                <w:szCs w:val="20"/>
              </w:rPr>
              <w:t>dežurstvo</w:t>
            </w:r>
            <w:r w:rsidR="00597ECE">
              <w:rPr>
                <w:rFonts w:ascii="Segoe UI Light" w:eastAsia="Times New Roman" w:hAnsi="Segoe UI Light" w:cs="Segoe UI Light"/>
                <w:sz w:val="20"/>
                <w:szCs w:val="20"/>
              </w:rPr>
              <w:t>m</w:t>
            </w:r>
            <w:r w:rsidRPr="0003091C">
              <w:rPr>
                <w:rFonts w:ascii="Segoe UI Light" w:eastAsia="Times New Roman" w:hAnsi="Segoe UI Light" w:cs="Segoe UI Light"/>
                <w:sz w:val="20"/>
                <w:szCs w:val="20"/>
              </w:rPr>
              <w:t xml:space="preserve"> preseže polovico časa</w:t>
            </w:r>
            <w:r w:rsidR="00597ECE">
              <w:rPr>
                <w:rFonts w:ascii="Segoe UI Light" w:eastAsia="Times New Roman" w:hAnsi="Segoe UI Light" w:cs="Segoe UI Light"/>
                <w:sz w:val="20"/>
                <w:szCs w:val="20"/>
              </w:rPr>
              <w:t xml:space="preserve"> obvezne prisotnosti</w:t>
            </w:r>
            <w:r w:rsidRPr="0003091C">
              <w:rPr>
                <w:rFonts w:ascii="Segoe UI Light" w:eastAsia="Times New Roman" w:hAnsi="Segoe UI Light" w:cs="Segoe UI Light"/>
                <w:sz w:val="20"/>
                <w:szCs w:val="20"/>
              </w:rPr>
              <w:t xml:space="preserve">, mora biti zagotovljen počitek. V nekaterih strokah se mora zagotoviti drugačna organizacija </w:t>
            </w:r>
            <w:r w:rsidR="00CD797D">
              <w:rPr>
                <w:rFonts w:ascii="Segoe UI Light" w:eastAsia="Times New Roman" w:hAnsi="Segoe UI Light" w:cs="Segoe UI Light"/>
                <w:sz w:val="20"/>
                <w:szCs w:val="20"/>
              </w:rPr>
              <w:t xml:space="preserve">neprekinjenega zdravstvenega </w:t>
            </w:r>
            <w:r w:rsidRPr="0003091C">
              <w:rPr>
                <w:rFonts w:ascii="Segoe UI Light" w:eastAsia="Times New Roman" w:hAnsi="Segoe UI Light" w:cs="Segoe UI Light"/>
                <w:sz w:val="20"/>
                <w:szCs w:val="20"/>
              </w:rPr>
              <w:t>varstva.</w:t>
            </w:r>
          </w:p>
        </w:tc>
      </w:tr>
      <w:tr w:rsidR="00627FE3" w:rsidRPr="00A1462B" w14:paraId="51825960" w14:textId="77777777" w:rsidTr="005C3BDC">
        <w:trPr>
          <w:trHeight w:val="288"/>
        </w:trPr>
        <w:tc>
          <w:tcPr>
            <w:tcW w:w="434" w:type="pct"/>
            <w:vAlign w:val="center"/>
          </w:tcPr>
          <w:p w14:paraId="770930AB" w14:textId="5403E93A" w:rsidR="00627FE3" w:rsidRPr="0003091C" w:rsidRDefault="00191D70" w:rsidP="002A3A78">
            <w:pPr>
              <w:rPr>
                <w:rFonts w:ascii="Segoe UI Light" w:eastAsia="Times New Roman" w:hAnsi="Segoe UI Light" w:cs="Segoe UI Light"/>
                <w:sz w:val="16"/>
                <w:szCs w:val="16"/>
              </w:rPr>
            </w:pPr>
            <w:r>
              <w:rPr>
                <w:rFonts w:ascii="Segoe UI Light" w:eastAsia="Times New Roman" w:hAnsi="Segoe UI Light" w:cs="Segoe UI Light"/>
                <w:sz w:val="16"/>
                <w:szCs w:val="16"/>
              </w:rPr>
              <w:t>KP ZN</w:t>
            </w:r>
          </w:p>
        </w:tc>
        <w:tc>
          <w:tcPr>
            <w:tcW w:w="592" w:type="pct"/>
            <w:vAlign w:val="center"/>
          </w:tcPr>
          <w:p w14:paraId="369D19B1" w14:textId="40662EC3" w:rsidR="00627FE3" w:rsidRPr="0003091C" w:rsidRDefault="00191D70" w:rsidP="002A3A78">
            <w:pPr>
              <w:rPr>
                <w:rFonts w:ascii="Segoe UI Light" w:eastAsia="Times New Roman" w:hAnsi="Segoe UI Light" w:cs="Segoe UI Light"/>
                <w:sz w:val="16"/>
                <w:szCs w:val="16"/>
              </w:rPr>
            </w:pPr>
            <w:r>
              <w:rPr>
                <w:rFonts w:ascii="Segoe UI Light" w:eastAsia="Times New Roman" w:hAnsi="Segoe UI Light" w:cs="Segoe UI Light"/>
                <w:sz w:val="16"/>
                <w:szCs w:val="16"/>
              </w:rPr>
              <w:t>46. člen</w:t>
            </w:r>
          </w:p>
        </w:tc>
        <w:tc>
          <w:tcPr>
            <w:tcW w:w="3975" w:type="pct"/>
            <w:vAlign w:val="center"/>
          </w:tcPr>
          <w:p w14:paraId="43EF61A9" w14:textId="4D0E1748" w:rsidR="00627FE3" w:rsidRPr="0003091C" w:rsidRDefault="00220458" w:rsidP="002A3A78">
            <w:pPr>
              <w:rPr>
                <w:rFonts w:ascii="Segoe UI Light" w:eastAsia="Times New Roman" w:hAnsi="Segoe UI Light" w:cs="Segoe UI Light"/>
                <w:sz w:val="20"/>
                <w:szCs w:val="20"/>
              </w:rPr>
            </w:pPr>
            <w:r w:rsidRPr="00220458">
              <w:rPr>
                <w:rFonts w:ascii="Segoe UI Light" w:eastAsia="Times New Roman" w:hAnsi="Segoe UI Light" w:cs="Segoe UI Light"/>
                <w:sz w:val="20"/>
                <w:szCs w:val="20"/>
              </w:rPr>
              <w:t>Zaposlenega, ki je dopolnil 50 let starosti, praviloma ni mogoče proti njegovi volji razporediti v nočno delo in dežurstvo.</w:t>
            </w:r>
          </w:p>
        </w:tc>
      </w:tr>
      <w:tr w:rsidR="00A1462B" w:rsidRPr="00A1462B" w14:paraId="47D050C2" w14:textId="77777777" w:rsidTr="005C3BDC">
        <w:trPr>
          <w:trHeight w:val="288"/>
        </w:trPr>
        <w:tc>
          <w:tcPr>
            <w:tcW w:w="434" w:type="pct"/>
            <w:vAlign w:val="center"/>
            <w:hideMark/>
          </w:tcPr>
          <w:p w14:paraId="576688A8"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KP JS</w:t>
            </w:r>
          </w:p>
        </w:tc>
        <w:tc>
          <w:tcPr>
            <w:tcW w:w="592" w:type="pct"/>
            <w:vAlign w:val="center"/>
            <w:hideMark/>
          </w:tcPr>
          <w:p w14:paraId="13956AE7"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16. člen</w:t>
            </w:r>
          </w:p>
        </w:tc>
        <w:tc>
          <w:tcPr>
            <w:tcW w:w="3975" w:type="pct"/>
            <w:vAlign w:val="center"/>
            <w:hideMark/>
          </w:tcPr>
          <w:p w14:paraId="6632D989" w14:textId="77777777" w:rsidR="002A3A78" w:rsidRPr="0003091C" w:rsidRDefault="002A3A78" w:rsidP="002A3A78">
            <w:pP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Dodatek za mentorstvo 20% urne postavke za vsako uro mentoriranja</w:t>
            </w:r>
          </w:p>
        </w:tc>
      </w:tr>
      <w:tr w:rsidR="00A1462B" w:rsidRPr="00A1462B" w14:paraId="520F43D6" w14:textId="77777777" w:rsidTr="005C3BDC">
        <w:trPr>
          <w:trHeight w:val="576"/>
        </w:trPr>
        <w:tc>
          <w:tcPr>
            <w:tcW w:w="434" w:type="pct"/>
            <w:vAlign w:val="center"/>
            <w:hideMark/>
          </w:tcPr>
          <w:p w14:paraId="1DB70336"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KP JS</w:t>
            </w:r>
          </w:p>
        </w:tc>
        <w:tc>
          <w:tcPr>
            <w:tcW w:w="592" w:type="pct"/>
            <w:vAlign w:val="center"/>
            <w:hideMark/>
          </w:tcPr>
          <w:p w14:paraId="1102F534"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18. člen</w:t>
            </w:r>
          </w:p>
        </w:tc>
        <w:tc>
          <w:tcPr>
            <w:tcW w:w="3975" w:type="pct"/>
            <w:vAlign w:val="center"/>
            <w:hideMark/>
          </w:tcPr>
          <w:p w14:paraId="3985836A" w14:textId="108D48F7" w:rsidR="002A3A78" w:rsidRPr="0003091C" w:rsidRDefault="002A3A78" w:rsidP="002A3A78">
            <w:pP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 xml:space="preserve">Dodatek za manj ugodne delovne pogoje -  1,13 € </w:t>
            </w:r>
            <w:r w:rsidR="00CD797D">
              <w:rPr>
                <w:rFonts w:ascii="Segoe UI Light" w:eastAsia="Times New Roman" w:hAnsi="Segoe UI Light" w:cs="Segoe UI Light"/>
                <w:sz w:val="20"/>
                <w:szCs w:val="20"/>
              </w:rPr>
              <w:t>z</w:t>
            </w:r>
            <w:r w:rsidRPr="0003091C">
              <w:rPr>
                <w:rFonts w:ascii="Segoe UI Light" w:eastAsia="Times New Roman" w:hAnsi="Segoe UI Light" w:cs="Segoe UI Light"/>
                <w:sz w:val="20"/>
                <w:szCs w:val="20"/>
              </w:rPr>
              <w:t xml:space="preserve">a </w:t>
            </w:r>
            <w:r w:rsidR="00CD797D">
              <w:rPr>
                <w:rFonts w:ascii="Segoe UI Light" w:eastAsia="Times New Roman" w:hAnsi="Segoe UI Light" w:cs="Segoe UI Light"/>
                <w:sz w:val="20"/>
                <w:szCs w:val="20"/>
              </w:rPr>
              <w:t xml:space="preserve">vsako začetno </w:t>
            </w:r>
            <w:r w:rsidRPr="0003091C">
              <w:rPr>
                <w:rFonts w:ascii="Segoe UI Light" w:eastAsia="Times New Roman" w:hAnsi="Segoe UI Light" w:cs="Segoe UI Light"/>
                <w:sz w:val="20"/>
                <w:szCs w:val="20"/>
              </w:rPr>
              <w:t xml:space="preserve">uro </w:t>
            </w:r>
            <w:r w:rsidR="007D0508">
              <w:rPr>
                <w:rFonts w:ascii="Segoe UI Light" w:eastAsia="Times New Roman" w:hAnsi="Segoe UI Light" w:cs="Segoe UI Light"/>
                <w:sz w:val="20"/>
                <w:szCs w:val="20"/>
              </w:rPr>
              <w:t xml:space="preserve">dela v območju </w:t>
            </w:r>
            <w:r w:rsidRPr="0003091C">
              <w:rPr>
                <w:rFonts w:ascii="Segoe UI Light" w:eastAsia="Times New Roman" w:hAnsi="Segoe UI Light" w:cs="Segoe UI Light"/>
                <w:sz w:val="20"/>
                <w:szCs w:val="20"/>
              </w:rPr>
              <w:t>ionizirajoče</w:t>
            </w:r>
            <w:r w:rsidR="007D0508">
              <w:rPr>
                <w:rFonts w:ascii="Segoe UI Light" w:eastAsia="Times New Roman" w:hAnsi="Segoe UI Light" w:cs="Segoe UI Light"/>
                <w:sz w:val="20"/>
                <w:szCs w:val="20"/>
              </w:rPr>
              <w:t>ga</w:t>
            </w:r>
            <w:r w:rsidRPr="0003091C">
              <w:rPr>
                <w:rFonts w:ascii="Segoe UI Light" w:eastAsia="Times New Roman" w:hAnsi="Segoe UI Light" w:cs="Segoe UI Light"/>
                <w:sz w:val="20"/>
                <w:szCs w:val="20"/>
              </w:rPr>
              <w:t xml:space="preserve"> sevanj</w:t>
            </w:r>
            <w:r w:rsidR="007D0508">
              <w:rPr>
                <w:rFonts w:ascii="Segoe UI Light" w:eastAsia="Times New Roman" w:hAnsi="Segoe UI Light" w:cs="Segoe UI Light"/>
                <w:sz w:val="20"/>
                <w:szCs w:val="20"/>
              </w:rPr>
              <w:t>a</w:t>
            </w:r>
            <w:r w:rsidRPr="0003091C">
              <w:rPr>
                <w:rFonts w:ascii="Segoe UI Light" w:eastAsia="Times New Roman" w:hAnsi="Segoe UI Light" w:cs="Segoe UI Light"/>
                <w:sz w:val="20"/>
                <w:szCs w:val="20"/>
              </w:rPr>
              <w:t>,  citostatiki, izotopi, RTG postopki</w:t>
            </w:r>
            <w:r w:rsidR="006A1682">
              <w:rPr>
                <w:rFonts w:ascii="Segoe UI Light" w:eastAsia="Times New Roman" w:hAnsi="Segoe UI Light" w:cs="Segoe UI Light"/>
                <w:sz w:val="20"/>
                <w:szCs w:val="20"/>
              </w:rPr>
              <w:t>:</w:t>
            </w:r>
            <w:r w:rsidRPr="0003091C">
              <w:rPr>
                <w:rFonts w:ascii="Segoe UI Light" w:eastAsia="Times New Roman" w:hAnsi="Segoe UI Light" w:cs="Segoe UI Light"/>
                <w:sz w:val="20"/>
                <w:szCs w:val="20"/>
              </w:rPr>
              <w:t xml:space="preserve"> 0,55 € </w:t>
            </w:r>
            <w:r w:rsidR="006A1682">
              <w:rPr>
                <w:rFonts w:ascii="Segoe UI Light" w:eastAsia="Times New Roman" w:hAnsi="Segoe UI Light" w:cs="Segoe UI Light"/>
                <w:sz w:val="20"/>
                <w:szCs w:val="20"/>
              </w:rPr>
              <w:t xml:space="preserve">za vsako začeto uro dela s </w:t>
            </w:r>
            <w:r w:rsidRPr="0003091C">
              <w:rPr>
                <w:rFonts w:ascii="Segoe UI Light" w:eastAsia="Times New Roman" w:hAnsi="Segoe UI Light" w:cs="Segoe UI Light"/>
                <w:sz w:val="20"/>
                <w:szCs w:val="20"/>
              </w:rPr>
              <w:t>kontaminirani</w:t>
            </w:r>
            <w:r w:rsidR="006A1682">
              <w:rPr>
                <w:rFonts w:ascii="Segoe UI Light" w:eastAsia="Times New Roman" w:hAnsi="Segoe UI Light" w:cs="Segoe UI Light"/>
                <w:sz w:val="20"/>
                <w:szCs w:val="20"/>
              </w:rPr>
              <w:t>mi</w:t>
            </w:r>
            <w:r w:rsidRPr="0003091C">
              <w:rPr>
                <w:rFonts w:ascii="Segoe UI Light" w:eastAsia="Times New Roman" w:hAnsi="Segoe UI Light" w:cs="Segoe UI Light"/>
                <w:sz w:val="20"/>
                <w:szCs w:val="20"/>
              </w:rPr>
              <w:t xml:space="preserve"> odpadki</w:t>
            </w:r>
          </w:p>
        </w:tc>
      </w:tr>
      <w:tr w:rsidR="00A1462B" w:rsidRPr="00A1462B" w14:paraId="5CF203F9" w14:textId="77777777" w:rsidTr="005C3BDC">
        <w:trPr>
          <w:trHeight w:val="288"/>
        </w:trPr>
        <w:tc>
          <w:tcPr>
            <w:tcW w:w="434" w:type="pct"/>
            <w:vAlign w:val="center"/>
            <w:hideMark/>
          </w:tcPr>
          <w:p w14:paraId="2EAA49C7"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KP JS</w:t>
            </w:r>
          </w:p>
        </w:tc>
        <w:tc>
          <w:tcPr>
            <w:tcW w:w="592" w:type="pct"/>
            <w:vAlign w:val="center"/>
            <w:hideMark/>
          </w:tcPr>
          <w:p w14:paraId="55DD1362"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19. člen</w:t>
            </w:r>
          </w:p>
        </w:tc>
        <w:tc>
          <w:tcPr>
            <w:tcW w:w="3975" w:type="pct"/>
            <w:vAlign w:val="center"/>
            <w:hideMark/>
          </w:tcPr>
          <w:p w14:paraId="1D3D8A5E" w14:textId="1E05B15F" w:rsidR="002A3A78" w:rsidRPr="0003091C" w:rsidRDefault="002A3A78" w:rsidP="002A3A78">
            <w:pP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Dodatek za nevarnost in posebne obremenitve</w:t>
            </w:r>
            <w:r w:rsidR="005270EE">
              <w:rPr>
                <w:rFonts w:ascii="Segoe UI Light" w:eastAsia="Times New Roman" w:hAnsi="Segoe UI Light" w:cs="Segoe UI Light"/>
                <w:sz w:val="20"/>
                <w:szCs w:val="20"/>
              </w:rPr>
              <w:t xml:space="preserve"> </w:t>
            </w:r>
            <w:r w:rsidR="005270EE" w:rsidRPr="005270EE">
              <w:rPr>
                <w:rFonts w:ascii="Segoe UI Light" w:eastAsia="Times New Roman" w:hAnsi="Segoe UI Light" w:cs="Segoe UI Light"/>
                <w:sz w:val="20"/>
                <w:szCs w:val="20"/>
              </w:rPr>
              <w:t>(delo z osebami z demenco – 12% urne postavke osnovne plače, delo v rizičnih razmerah (npr. epidemija) - 65% urne postavke osnovne plače)</w:t>
            </w:r>
          </w:p>
        </w:tc>
      </w:tr>
      <w:tr w:rsidR="00A1462B" w:rsidRPr="00A1462B" w14:paraId="05D47740" w14:textId="77777777" w:rsidTr="005C3BDC">
        <w:trPr>
          <w:trHeight w:val="576"/>
        </w:trPr>
        <w:tc>
          <w:tcPr>
            <w:tcW w:w="434" w:type="pct"/>
            <w:vAlign w:val="center"/>
            <w:hideMark/>
          </w:tcPr>
          <w:p w14:paraId="4B8F60C4"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KP JS</w:t>
            </w:r>
          </w:p>
        </w:tc>
        <w:tc>
          <w:tcPr>
            <w:tcW w:w="592" w:type="pct"/>
            <w:vAlign w:val="center"/>
            <w:hideMark/>
          </w:tcPr>
          <w:p w14:paraId="56801BF7"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20. člen</w:t>
            </w:r>
          </w:p>
        </w:tc>
        <w:tc>
          <w:tcPr>
            <w:tcW w:w="3975" w:type="pct"/>
            <w:vAlign w:val="center"/>
            <w:hideMark/>
          </w:tcPr>
          <w:p w14:paraId="0BBDA7A1" w14:textId="781075F0" w:rsidR="002A3A78" w:rsidRPr="0003091C" w:rsidRDefault="002A3A78" w:rsidP="002A3A78">
            <w:pP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Dodatek za izmensko delo v popoldanski (</w:t>
            </w:r>
            <w:r w:rsidR="007A4E8E">
              <w:rPr>
                <w:rFonts w:ascii="Segoe UI Light" w:eastAsia="Times New Roman" w:hAnsi="Segoe UI Light" w:cs="Segoe UI Light"/>
                <w:sz w:val="20"/>
                <w:szCs w:val="20"/>
              </w:rPr>
              <w:t xml:space="preserve">med </w:t>
            </w:r>
            <w:r w:rsidRPr="0003091C">
              <w:rPr>
                <w:rFonts w:ascii="Segoe UI Light" w:eastAsia="Times New Roman" w:hAnsi="Segoe UI Light" w:cs="Segoe UI Light"/>
                <w:sz w:val="20"/>
                <w:szCs w:val="20"/>
              </w:rPr>
              <w:t>12</w:t>
            </w:r>
            <w:r w:rsidR="00B60FCA">
              <w:rPr>
                <w:rFonts w:ascii="Segoe UI Light" w:eastAsia="Times New Roman" w:hAnsi="Segoe UI Light" w:cs="Segoe UI Light"/>
                <w:sz w:val="20"/>
                <w:szCs w:val="20"/>
              </w:rPr>
              <w:t>.</w:t>
            </w:r>
            <w:r w:rsidRPr="0003091C">
              <w:rPr>
                <w:rFonts w:ascii="Segoe UI Light" w:eastAsia="Times New Roman" w:hAnsi="Segoe UI Light" w:cs="Segoe UI Light"/>
                <w:sz w:val="20"/>
                <w:szCs w:val="20"/>
              </w:rPr>
              <w:t xml:space="preserve"> </w:t>
            </w:r>
            <w:r w:rsidR="007A4E8E">
              <w:rPr>
                <w:rFonts w:ascii="Segoe UI Light" w:eastAsia="Times New Roman" w:hAnsi="Segoe UI Light" w:cs="Segoe UI Light"/>
                <w:sz w:val="20"/>
                <w:szCs w:val="20"/>
              </w:rPr>
              <w:t>in</w:t>
            </w:r>
            <w:r w:rsidRPr="0003091C">
              <w:rPr>
                <w:rFonts w:ascii="Segoe UI Light" w:eastAsia="Times New Roman" w:hAnsi="Segoe UI Light" w:cs="Segoe UI Light"/>
                <w:sz w:val="20"/>
                <w:szCs w:val="20"/>
              </w:rPr>
              <w:t xml:space="preserve"> 22</w:t>
            </w:r>
            <w:r w:rsidR="00B60FCA">
              <w:rPr>
                <w:rFonts w:ascii="Segoe UI Light" w:eastAsia="Times New Roman" w:hAnsi="Segoe UI Light" w:cs="Segoe UI Light"/>
                <w:sz w:val="20"/>
                <w:szCs w:val="20"/>
              </w:rPr>
              <w:t>.</w:t>
            </w:r>
            <w:r w:rsidR="007A4E8E">
              <w:rPr>
                <w:rFonts w:ascii="Segoe UI Light" w:eastAsia="Times New Roman" w:hAnsi="Segoe UI Light" w:cs="Segoe UI Light"/>
                <w:sz w:val="20"/>
                <w:szCs w:val="20"/>
              </w:rPr>
              <w:t xml:space="preserve"> uro</w:t>
            </w:r>
            <w:r w:rsidRPr="0003091C">
              <w:rPr>
                <w:rFonts w:ascii="Segoe UI Light" w:eastAsia="Times New Roman" w:hAnsi="Segoe UI Light" w:cs="Segoe UI Light"/>
                <w:sz w:val="20"/>
                <w:szCs w:val="20"/>
              </w:rPr>
              <w:t xml:space="preserve">) in nočni </w:t>
            </w:r>
            <w:r w:rsidR="007A4E8E">
              <w:rPr>
                <w:rFonts w:ascii="Segoe UI Light" w:eastAsia="Times New Roman" w:hAnsi="Segoe UI Light" w:cs="Segoe UI Light"/>
                <w:sz w:val="20"/>
                <w:szCs w:val="20"/>
              </w:rPr>
              <w:t xml:space="preserve">izmeni </w:t>
            </w:r>
            <w:r w:rsidRPr="0003091C">
              <w:rPr>
                <w:rFonts w:ascii="Segoe UI Light" w:eastAsia="Times New Roman" w:hAnsi="Segoe UI Light" w:cs="Segoe UI Light"/>
                <w:sz w:val="20"/>
                <w:szCs w:val="20"/>
              </w:rPr>
              <w:t>(</w:t>
            </w:r>
            <w:r w:rsidR="007A4E8E">
              <w:rPr>
                <w:rFonts w:ascii="Segoe UI Light" w:eastAsia="Times New Roman" w:hAnsi="Segoe UI Light" w:cs="Segoe UI Light"/>
                <w:sz w:val="20"/>
                <w:szCs w:val="20"/>
              </w:rPr>
              <w:t xml:space="preserve">med </w:t>
            </w:r>
            <w:r w:rsidRPr="0003091C">
              <w:rPr>
                <w:rFonts w:ascii="Segoe UI Light" w:eastAsia="Times New Roman" w:hAnsi="Segoe UI Light" w:cs="Segoe UI Light"/>
                <w:sz w:val="20"/>
                <w:szCs w:val="20"/>
              </w:rPr>
              <w:t>22</w:t>
            </w:r>
            <w:r w:rsidR="00B60FCA">
              <w:rPr>
                <w:rFonts w:ascii="Segoe UI Light" w:eastAsia="Times New Roman" w:hAnsi="Segoe UI Light" w:cs="Segoe UI Light"/>
                <w:sz w:val="20"/>
                <w:szCs w:val="20"/>
              </w:rPr>
              <w:t>.</w:t>
            </w:r>
            <w:r w:rsidR="007A4E8E">
              <w:rPr>
                <w:rFonts w:ascii="Segoe UI Light" w:eastAsia="Times New Roman" w:hAnsi="Segoe UI Light" w:cs="Segoe UI Light"/>
                <w:sz w:val="20"/>
                <w:szCs w:val="20"/>
              </w:rPr>
              <w:t xml:space="preserve"> in </w:t>
            </w:r>
            <w:r w:rsidRPr="0003091C">
              <w:rPr>
                <w:rFonts w:ascii="Segoe UI Light" w:eastAsia="Times New Roman" w:hAnsi="Segoe UI Light" w:cs="Segoe UI Light"/>
                <w:sz w:val="20"/>
                <w:szCs w:val="20"/>
              </w:rPr>
              <w:t>7</w:t>
            </w:r>
            <w:r w:rsidR="00B60FCA">
              <w:rPr>
                <w:rFonts w:ascii="Segoe UI Light" w:eastAsia="Times New Roman" w:hAnsi="Segoe UI Light" w:cs="Segoe UI Light"/>
                <w:sz w:val="20"/>
                <w:szCs w:val="20"/>
              </w:rPr>
              <w:t>. uro</w:t>
            </w:r>
            <w:r w:rsidRPr="0003091C">
              <w:rPr>
                <w:rFonts w:ascii="Segoe UI Light" w:eastAsia="Times New Roman" w:hAnsi="Segoe UI Light" w:cs="Segoe UI Light"/>
                <w:sz w:val="20"/>
                <w:szCs w:val="20"/>
              </w:rPr>
              <w:t>)  7% urne postavke</w:t>
            </w:r>
            <w:r w:rsidR="00E72A6C">
              <w:rPr>
                <w:rFonts w:ascii="Segoe UI Light" w:eastAsia="Times New Roman" w:hAnsi="Segoe UI Light" w:cs="Segoe UI Light"/>
                <w:sz w:val="20"/>
                <w:szCs w:val="20"/>
              </w:rPr>
              <w:t xml:space="preserve"> osnovne plače</w:t>
            </w:r>
            <w:r w:rsidRPr="0003091C">
              <w:rPr>
                <w:rFonts w:ascii="Segoe UI Light" w:eastAsia="Times New Roman" w:hAnsi="Segoe UI Light" w:cs="Segoe UI Light"/>
                <w:sz w:val="20"/>
                <w:szCs w:val="20"/>
              </w:rPr>
              <w:t>, če dela 12 ur ali več je dodatek  7% za vse ure (tudi tiste pred 12</w:t>
            </w:r>
            <w:r w:rsidR="00E72A6C">
              <w:rPr>
                <w:rFonts w:ascii="Segoe UI Light" w:eastAsia="Times New Roman" w:hAnsi="Segoe UI Light" w:cs="Segoe UI Light"/>
                <w:sz w:val="20"/>
                <w:szCs w:val="20"/>
              </w:rPr>
              <w:t>.</w:t>
            </w:r>
            <w:r w:rsidRPr="0003091C">
              <w:rPr>
                <w:rFonts w:ascii="Segoe UI Light" w:eastAsia="Times New Roman" w:hAnsi="Segoe UI Light" w:cs="Segoe UI Light"/>
                <w:sz w:val="20"/>
                <w:szCs w:val="20"/>
              </w:rPr>
              <w:t xml:space="preserve"> uro)</w:t>
            </w:r>
          </w:p>
        </w:tc>
      </w:tr>
      <w:tr w:rsidR="00A1462B" w:rsidRPr="00A1462B" w14:paraId="398EB06B" w14:textId="77777777" w:rsidTr="005C3BDC">
        <w:trPr>
          <w:trHeight w:val="288"/>
        </w:trPr>
        <w:tc>
          <w:tcPr>
            <w:tcW w:w="434" w:type="pct"/>
            <w:vAlign w:val="center"/>
            <w:hideMark/>
          </w:tcPr>
          <w:p w14:paraId="42EF88B9"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KP JS</w:t>
            </w:r>
          </w:p>
        </w:tc>
        <w:tc>
          <w:tcPr>
            <w:tcW w:w="592" w:type="pct"/>
            <w:vAlign w:val="center"/>
            <w:hideMark/>
          </w:tcPr>
          <w:p w14:paraId="7A5CFD11"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21. člen</w:t>
            </w:r>
          </w:p>
        </w:tc>
        <w:tc>
          <w:tcPr>
            <w:tcW w:w="3975" w:type="pct"/>
            <w:vAlign w:val="center"/>
            <w:hideMark/>
          </w:tcPr>
          <w:p w14:paraId="5C65698A" w14:textId="77777777" w:rsidR="002A3A78" w:rsidRPr="0003091C" w:rsidRDefault="002A3A78" w:rsidP="002A3A78">
            <w:pP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Dodatek za delo v deljenem (prekinitev več kot 2 uri) delovnem času 15% urne postavke</w:t>
            </w:r>
          </w:p>
        </w:tc>
      </w:tr>
      <w:tr w:rsidR="00A1462B" w:rsidRPr="00A1462B" w14:paraId="29EE67F5" w14:textId="77777777" w:rsidTr="005C3BDC">
        <w:trPr>
          <w:trHeight w:val="288"/>
        </w:trPr>
        <w:tc>
          <w:tcPr>
            <w:tcW w:w="434" w:type="pct"/>
            <w:vAlign w:val="center"/>
            <w:hideMark/>
          </w:tcPr>
          <w:p w14:paraId="3212D82E"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KP JS</w:t>
            </w:r>
          </w:p>
        </w:tc>
        <w:tc>
          <w:tcPr>
            <w:tcW w:w="592" w:type="pct"/>
            <w:noWrap/>
            <w:vAlign w:val="bottom"/>
            <w:hideMark/>
          </w:tcPr>
          <w:p w14:paraId="17FC385A"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22. člen</w:t>
            </w:r>
          </w:p>
        </w:tc>
        <w:tc>
          <w:tcPr>
            <w:tcW w:w="3975" w:type="pct"/>
            <w:vAlign w:val="bottom"/>
            <w:hideMark/>
          </w:tcPr>
          <w:p w14:paraId="420A8DCA" w14:textId="71F805F8" w:rsidR="002A3A78" w:rsidRPr="0003091C" w:rsidRDefault="002A3A78" w:rsidP="002A3A78">
            <w:pP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Dodatek za delo v neenakomerno razporejenem delovnem času: (</w:t>
            </w:r>
            <w:r w:rsidR="002B5A92">
              <w:rPr>
                <w:rFonts w:ascii="Segoe UI Light" w:eastAsia="Times New Roman" w:hAnsi="Segoe UI Light" w:cs="Segoe UI Light"/>
                <w:sz w:val="20"/>
                <w:szCs w:val="20"/>
              </w:rPr>
              <w:t>izključuje</w:t>
            </w:r>
            <w:r w:rsidRPr="0003091C">
              <w:rPr>
                <w:rFonts w:ascii="Segoe UI Light" w:eastAsia="Times New Roman" w:hAnsi="Segoe UI Light" w:cs="Segoe UI Light"/>
                <w:sz w:val="20"/>
                <w:szCs w:val="20"/>
              </w:rPr>
              <w:t xml:space="preserve"> 20. in 21. člen)</w:t>
            </w:r>
            <w:r w:rsidR="00453EFB">
              <w:rPr>
                <w:rFonts w:ascii="Segoe UI Light" w:eastAsia="Times New Roman" w:hAnsi="Segoe UI Light" w:cs="Segoe UI Light"/>
                <w:sz w:val="20"/>
                <w:szCs w:val="20"/>
              </w:rPr>
              <w:t>:</w:t>
            </w:r>
          </w:p>
        </w:tc>
      </w:tr>
      <w:tr w:rsidR="00A1462B" w:rsidRPr="00A1462B" w14:paraId="2CF9EFB9" w14:textId="77777777" w:rsidTr="005C3BDC">
        <w:trPr>
          <w:trHeight w:val="288"/>
        </w:trPr>
        <w:tc>
          <w:tcPr>
            <w:tcW w:w="434" w:type="pct"/>
            <w:vAlign w:val="center"/>
            <w:hideMark/>
          </w:tcPr>
          <w:p w14:paraId="3A16F939"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KP JS</w:t>
            </w:r>
          </w:p>
        </w:tc>
        <w:tc>
          <w:tcPr>
            <w:tcW w:w="592" w:type="pct"/>
            <w:noWrap/>
            <w:vAlign w:val="bottom"/>
            <w:hideMark/>
          </w:tcPr>
          <w:p w14:paraId="1E63C3AB"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22. člen</w:t>
            </w:r>
          </w:p>
        </w:tc>
        <w:tc>
          <w:tcPr>
            <w:tcW w:w="3975" w:type="pct"/>
            <w:vAlign w:val="bottom"/>
            <w:hideMark/>
          </w:tcPr>
          <w:p w14:paraId="7456474B" w14:textId="03A3DF0A" w:rsidR="002A3A78" w:rsidRPr="0003091C" w:rsidRDefault="002A3A78" w:rsidP="002A3A78">
            <w:pP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 xml:space="preserve">• manj kot 4 dni na teden </w:t>
            </w:r>
            <w:r w:rsidR="00453EFB">
              <w:rPr>
                <w:rFonts w:ascii="Segoe UI Light" w:eastAsia="Times New Roman" w:hAnsi="Segoe UI Light" w:cs="Segoe UI Light"/>
                <w:sz w:val="20"/>
                <w:szCs w:val="20"/>
              </w:rPr>
              <w:t xml:space="preserve">- </w:t>
            </w:r>
            <w:r w:rsidRPr="0003091C">
              <w:rPr>
                <w:rFonts w:ascii="Segoe UI Light" w:eastAsia="Times New Roman" w:hAnsi="Segoe UI Light" w:cs="Segoe UI Light"/>
                <w:sz w:val="20"/>
                <w:szCs w:val="20"/>
              </w:rPr>
              <w:t xml:space="preserve">10% urne postavke </w:t>
            </w:r>
            <w:r w:rsidR="00453EFB">
              <w:rPr>
                <w:rFonts w:ascii="Segoe UI Light" w:eastAsia="Times New Roman" w:hAnsi="Segoe UI Light" w:cs="Segoe UI Light"/>
                <w:sz w:val="20"/>
                <w:szCs w:val="20"/>
              </w:rPr>
              <w:t xml:space="preserve">osnovne plače </w:t>
            </w:r>
            <w:r w:rsidRPr="0003091C">
              <w:rPr>
                <w:rFonts w:ascii="Segoe UI Light" w:eastAsia="Times New Roman" w:hAnsi="Segoe UI Light" w:cs="Segoe UI Light"/>
                <w:sz w:val="20"/>
                <w:szCs w:val="20"/>
              </w:rPr>
              <w:t xml:space="preserve">za vsako uro nad 8 dnevno; </w:t>
            </w:r>
          </w:p>
        </w:tc>
      </w:tr>
      <w:tr w:rsidR="00A1462B" w:rsidRPr="00A1462B" w14:paraId="79B22A04" w14:textId="77777777" w:rsidTr="005C3BDC">
        <w:trPr>
          <w:trHeight w:val="288"/>
        </w:trPr>
        <w:tc>
          <w:tcPr>
            <w:tcW w:w="434" w:type="pct"/>
            <w:vAlign w:val="center"/>
            <w:hideMark/>
          </w:tcPr>
          <w:p w14:paraId="0B6E6035"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KP JS</w:t>
            </w:r>
          </w:p>
        </w:tc>
        <w:tc>
          <w:tcPr>
            <w:tcW w:w="592" w:type="pct"/>
            <w:noWrap/>
            <w:vAlign w:val="bottom"/>
            <w:hideMark/>
          </w:tcPr>
          <w:p w14:paraId="246D761F"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22. člen</w:t>
            </w:r>
          </w:p>
        </w:tc>
        <w:tc>
          <w:tcPr>
            <w:tcW w:w="3975" w:type="pct"/>
            <w:vAlign w:val="bottom"/>
            <w:hideMark/>
          </w:tcPr>
          <w:p w14:paraId="165944D4" w14:textId="6140D81F" w:rsidR="002A3A78" w:rsidRPr="0003091C" w:rsidRDefault="002A3A78" w:rsidP="002A3A78">
            <w:pP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 xml:space="preserve">• več kot 5 zaporednih dni 10% </w:t>
            </w:r>
            <w:r w:rsidR="007E36E0">
              <w:rPr>
                <w:rFonts w:ascii="Segoe UI Light" w:eastAsia="Times New Roman" w:hAnsi="Segoe UI Light" w:cs="Segoe UI Light"/>
                <w:sz w:val="20"/>
                <w:szCs w:val="20"/>
              </w:rPr>
              <w:t xml:space="preserve">urne postavke osnovne plače </w:t>
            </w:r>
            <w:r w:rsidRPr="0003091C">
              <w:rPr>
                <w:rFonts w:ascii="Segoe UI Light" w:eastAsia="Times New Roman" w:hAnsi="Segoe UI Light" w:cs="Segoe UI Light"/>
                <w:sz w:val="20"/>
                <w:szCs w:val="20"/>
              </w:rPr>
              <w:t>za vse ure v 6.</w:t>
            </w:r>
            <w:r w:rsidR="007E36E0">
              <w:rPr>
                <w:rFonts w:ascii="Segoe UI Light" w:eastAsia="Times New Roman" w:hAnsi="Segoe UI Light" w:cs="Segoe UI Light"/>
                <w:sz w:val="20"/>
                <w:szCs w:val="20"/>
              </w:rPr>
              <w:t>,</w:t>
            </w:r>
            <w:r w:rsidRPr="0003091C">
              <w:rPr>
                <w:rFonts w:ascii="Segoe UI Light" w:eastAsia="Times New Roman" w:hAnsi="Segoe UI Light" w:cs="Segoe UI Light"/>
                <w:sz w:val="20"/>
                <w:szCs w:val="20"/>
              </w:rPr>
              <w:t xml:space="preserve">  7.</w:t>
            </w:r>
            <w:r w:rsidR="007E36E0">
              <w:rPr>
                <w:rFonts w:ascii="Segoe UI Light" w:eastAsia="Times New Roman" w:hAnsi="Segoe UI Light" w:cs="Segoe UI Light"/>
                <w:sz w:val="20"/>
                <w:szCs w:val="20"/>
              </w:rPr>
              <w:t>,</w:t>
            </w:r>
            <w:r w:rsidRPr="0003091C">
              <w:rPr>
                <w:rFonts w:ascii="Segoe UI Light" w:eastAsia="Times New Roman" w:hAnsi="Segoe UI Light" w:cs="Segoe UI Light"/>
                <w:sz w:val="20"/>
                <w:szCs w:val="20"/>
              </w:rPr>
              <w:t xml:space="preserve"> 8. … dnevu</w:t>
            </w:r>
          </w:p>
        </w:tc>
      </w:tr>
      <w:tr w:rsidR="00A1462B" w:rsidRPr="00A1462B" w14:paraId="5CFBFA47" w14:textId="77777777" w:rsidTr="005C3BDC">
        <w:trPr>
          <w:trHeight w:val="288"/>
        </w:trPr>
        <w:tc>
          <w:tcPr>
            <w:tcW w:w="434" w:type="pct"/>
            <w:vAlign w:val="center"/>
            <w:hideMark/>
          </w:tcPr>
          <w:p w14:paraId="4302D3B7"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KP JS</w:t>
            </w:r>
          </w:p>
        </w:tc>
        <w:tc>
          <w:tcPr>
            <w:tcW w:w="592" w:type="pct"/>
            <w:noWrap/>
            <w:vAlign w:val="bottom"/>
            <w:hideMark/>
          </w:tcPr>
          <w:p w14:paraId="5E80DB7C"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22. člen</w:t>
            </w:r>
          </w:p>
        </w:tc>
        <w:tc>
          <w:tcPr>
            <w:tcW w:w="3975" w:type="pct"/>
            <w:vAlign w:val="bottom"/>
            <w:hideMark/>
          </w:tcPr>
          <w:p w14:paraId="1071133E" w14:textId="65FFCB1C" w:rsidR="002A3A78" w:rsidRPr="0003091C" w:rsidRDefault="002A3A78" w:rsidP="002A3A78">
            <w:pP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 xml:space="preserve">• dve ali več  enournih (ali daljše) prekinitev v dnevu </w:t>
            </w:r>
            <w:r w:rsidR="00FB482F">
              <w:rPr>
                <w:rFonts w:ascii="Segoe UI Light" w:eastAsia="Times New Roman" w:hAnsi="Segoe UI Light" w:cs="Segoe UI Light"/>
                <w:sz w:val="20"/>
                <w:szCs w:val="20"/>
              </w:rPr>
              <w:t xml:space="preserve">- </w:t>
            </w:r>
            <w:r w:rsidRPr="0003091C">
              <w:rPr>
                <w:rFonts w:ascii="Segoe UI Light" w:eastAsia="Times New Roman" w:hAnsi="Segoe UI Light" w:cs="Segoe UI Light"/>
                <w:sz w:val="20"/>
                <w:szCs w:val="20"/>
              </w:rPr>
              <w:t>20% urne postavke</w:t>
            </w:r>
            <w:r w:rsidR="00FB482F">
              <w:rPr>
                <w:rFonts w:ascii="Segoe UI Light" w:eastAsia="Times New Roman" w:hAnsi="Segoe UI Light" w:cs="Segoe UI Light"/>
                <w:sz w:val="20"/>
                <w:szCs w:val="20"/>
              </w:rPr>
              <w:t xml:space="preserve"> osnovne plače</w:t>
            </w:r>
          </w:p>
        </w:tc>
      </w:tr>
      <w:tr w:rsidR="00A1462B" w:rsidRPr="00A1462B" w14:paraId="5D8C307E" w14:textId="77777777" w:rsidTr="005C3BDC">
        <w:trPr>
          <w:trHeight w:val="576"/>
        </w:trPr>
        <w:tc>
          <w:tcPr>
            <w:tcW w:w="434" w:type="pct"/>
            <w:vAlign w:val="center"/>
            <w:hideMark/>
          </w:tcPr>
          <w:p w14:paraId="49BD5DF1"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lastRenderedPageBreak/>
              <w:t>KP JS</w:t>
            </w:r>
          </w:p>
        </w:tc>
        <w:tc>
          <w:tcPr>
            <w:tcW w:w="592" w:type="pct"/>
            <w:noWrap/>
            <w:vAlign w:val="bottom"/>
            <w:hideMark/>
          </w:tcPr>
          <w:p w14:paraId="00C9D2D4"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22. člen</w:t>
            </w:r>
          </w:p>
        </w:tc>
        <w:tc>
          <w:tcPr>
            <w:tcW w:w="3975" w:type="pct"/>
            <w:vAlign w:val="bottom"/>
            <w:hideMark/>
          </w:tcPr>
          <w:p w14:paraId="59A9AE2F" w14:textId="1A240143" w:rsidR="002A3A78" w:rsidRPr="0003091C" w:rsidRDefault="002A3A78" w:rsidP="002A3A78">
            <w:pP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 xml:space="preserve">• prerazporeditev delovnega časa o kateri delodajalec </w:t>
            </w:r>
            <w:r w:rsidR="00FB482F">
              <w:rPr>
                <w:rFonts w:ascii="Segoe UI Light" w:eastAsia="Times New Roman" w:hAnsi="Segoe UI Light" w:cs="Segoe UI Light"/>
                <w:sz w:val="20"/>
                <w:szCs w:val="20"/>
              </w:rPr>
              <w:t xml:space="preserve">delavca </w:t>
            </w:r>
            <w:r w:rsidRPr="0003091C">
              <w:rPr>
                <w:rFonts w:ascii="Segoe UI Light" w:eastAsia="Times New Roman" w:hAnsi="Segoe UI Light" w:cs="Segoe UI Light"/>
                <w:sz w:val="20"/>
                <w:szCs w:val="20"/>
              </w:rPr>
              <w:t>obvesti  manj kot 48 ur vnaprej</w:t>
            </w:r>
            <w:r w:rsidR="00FB482F">
              <w:rPr>
                <w:rFonts w:ascii="Segoe UI Light" w:eastAsia="Times New Roman" w:hAnsi="Segoe UI Light" w:cs="Segoe UI Light"/>
                <w:sz w:val="20"/>
                <w:szCs w:val="20"/>
              </w:rPr>
              <w:t xml:space="preserve"> -</w:t>
            </w:r>
            <w:r w:rsidRPr="0003091C">
              <w:rPr>
                <w:rFonts w:ascii="Segoe UI Light" w:eastAsia="Times New Roman" w:hAnsi="Segoe UI Light" w:cs="Segoe UI Light"/>
                <w:sz w:val="20"/>
                <w:szCs w:val="20"/>
              </w:rPr>
              <w:t xml:space="preserve"> 20% urne postavke </w:t>
            </w:r>
            <w:r w:rsidR="001253C8">
              <w:rPr>
                <w:rFonts w:ascii="Segoe UI Light" w:eastAsia="Times New Roman" w:hAnsi="Segoe UI Light" w:cs="Segoe UI Light"/>
                <w:sz w:val="20"/>
                <w:szCs w:val="20"/>
              </w:rPr>
              <w:t xml:space="preserve">osnovne plače  </w:t>
            </w:r>
            <w:r w:rsidRPr="0003091C">
              <w:rPr>
                <w:rFonts w:ascii="Segoe UI Light" w:eastAsia="Times New Roman" w:hAnsi="Segoe UI Light" w:cs="Segoe UI Light"/>
                <w:sz w:val="20"/>
                <w:szCs w:val="20"/>
              </w:rPr>
              <w:t>za ure izven prvotnega razporeda</w:t>
            </w:r>
          </w:p>
        </w:tc>
      </w:tr>
      <w:tr w:rsidR="00A1462B" w:rsidRPr="00A1462B" w14:paraId="0E58A71C" w14:textId="77777777" w:rsidTr="005C3BDC">
        <w:trPr>
          <w:trHeight w:val="288"/>
        </w:trPr>
        <w:tc>
          <w:tcPr>
            <w:tcW w:w="434" w:type="pct"/>
            <w:vAlign w:val="center"/>
            <w:hideMark/>
          </w:tcPr>
          <w:p w14:paraId="662D3AE5"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KP JS</w:t>
            </w:r>
          </w:p>
        </w:tc>
        <w:tc>
          <w:tcPr>
            <w:tcW w:w="592" w:type="pct"/>
            <w:noWrap/>
            <w:vAlign w:val="bottom"/>
            <w:hideMark/>
          </w:tcPr>
          <w:p w14:paraId="70395D52"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23. člen</w:t>
            </w:r>
          </w:p>
        </w:tc>
        <w:tc>
          <w:tcPr>
            <w:tcW w:w="3975" w:type="pct"/>
            <w:vAlign w:val="bottom"/>
            <w:hideMark/>
          </w:tcPr>
          <w:p w14:paraId="63BE15D6" w14:textId="2519B99F" w:rsidR="002A3A78" w:rsidRPr="0003091C" w:rsidRDefault="002A3A78" w:rsidP="002A3A78">
            <w:pP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 xml:space="preserve">Dodatek za delo ponoči </w:t>
            </w:r>
            <w:r w:rsidR="00EC12A6">
              <w:rPr>
                <w:rFonts w:ascii="Segoe UI Light" w:eastAsia="Times New Roman" w:hAnsi="Segoe UI Light" w:cs="Segoe UI Light"/>
                <w:sz w:val="20"/>
                <w:szCs w:val="20"/>
              </w:rPr>
              <w:t xml:space="preserve">- </w:t>
            </w:r>
            <w:r w:rsidRPr="0003091C">
              <w:rPr>
                <w:rFonts w:ascii="Segoe UI Light" w:eastAsia="Times New Roman" w:hAnsi="Segoe UI Light" w:cs="Segoe UI Light"/>
                <w:sz w:val="20"/>
                <w:szCs w:val="20"/>
              </w:rPr>
              <w:t>40% urne postavke</w:t>
            </w:r>
            <w:r w:rsidR="00EC12A6">
              <w:rPr>
                <w:rFonts w:ascii="Segoe UI Light" w:eastAsia="Times New Roman" w:hAnsi="Segoe UI Light" w:cs="Segoe UI Light"/>
                <w:sz w:val="20"/>
                <w:szCs w:val="20"/>
              </w:rPr>
              <w:t xml:space="preserve"> osnovne plače</w:t>
            </w:r>
          </w:p>
        </w:tc>
      </w:tr>
      <w:tr w:rsidR="00A1462B" w:rsidRPr="00A1462B" w14:paraId="76BBB7D6" w14:textId="77777777" w:rsidTr="005C3BDC">
        <w:trPr>
          <w:trHeight w:val="288"/>
        </w:trPr>
        <w:tc>
          <w:tcPr>
            <w:tcW w:w="434" w:type="pct"/>
            <w:vAlign w:val="center"/>
            <w:hideMark/>
          </w:tcPr>
          <w:p w14:paraId="7A0F9404"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KP JS</w:t>
            </w:r>
          </w:p>
        </w:tc>
        <w:tc>
          <w:tcPr>
            <w:tcW w:w="592" w:type="pct"/>
            <w:noWrap/>
            <w:vAlign w:val="bottom"/>
            <w:hideMark/>
          </w:tcPr>
          <w:p w14:paraId="42AE5C28"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24. člen</w:t>
            </w:r>
          </w:p>
        </w:tc>
        <w:tc>
          <w:tcPr>
            <w:tcW w:w="3975" w:type="pct"/>
            <w:vAlign w:val="bottom"/>
            <w:hideMark/>
          </w:tcPr>
          <w:p w14:paraId="36124A5E" w14:textId="212819D7" w:rsidR="002A3A78" w:rsidRPr="0003091C" w:rsidRDefault="002A3A78" w:rsidP="002A3A78">
            <w:pP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 xml:space="preserve">Dodatek za delo v nedeljo </w:t>
            </w:r>
            <w:r w:rsidR="00EC12A6">
              <w:rPr>
                <w:rFonts w:ascii="Segoe UI Light" w:eastAsia="Times New Roman" w:hAnsi="Segoe UI Light" w:cs="Segoe UI Light"/>
                <w:sz w:val="20"/>
                <w:szCs w:val="20"/>
              </w:rPr>
              <w:t xml:space="preserve">- </w:t>
            </w:r>
            <w:r w:rsidRPr="0003091C">
              <w:rPr>
                <w:rFonts w:ascii="Segoe UI Light" w:eastAsia="Times New Roman" w:hAnsi="Segoe UI Light" w:cs="Segoe UI Light"/>
                <w:sz w:val="20"/>
                <w:szCs w:val="20"/>
              </w:rPr>
              <w:t>90% urne postavke</w:t>
            </w:r>
            <w:r w:rsidR="00EC12A6">
              <w:rPr>
                <w:rFonts w:ascii="Segoe UI Light" w:eastAsia="Times New Roman" w:hAnsi="Segoe UI Light" w:cs="Segoe UI Light"/>
                <w:sz w:val="20"/>
                <w:szCs w:val="20"/>
              </w:rPr>
              <w:t xml:space="preserve"> osnovne plače</w:t>
            </w:r>
            <w:r w:rsidRPr="0003091C">
              <w:rPr>
                <w:rFonts w:ascii="Segoe UI Light" w:eastAsia="Times New Roman" w:hAnsi="Segoe UI Light" w:cs="Segoe UI Light"/>
                <w:sz w:val="20"/>
                <w:szCs w:val="20"/>
              </w:rPr>
              <w:t xml:space="preserve">,  na  praznike </w:t>
            </w:r>
            <w:r w:rsidR="00EC12A6">
              <w:rPr>
                <w:rFonts w:ascii="Segoe UI Light" w:eastAsia="Times New Roman" w:hAnsi="Segoe UI Light" w:cs="Segoe UI Light"/>
                <w:sz w:val="20"/>
                <w:szCs w:val="20"/>
              </w:rPr>
              <w:t xml:space="preserve">- </w:t>
            </w:r>
            <w:r w:rsidRPr="0003091C">
              <w:rPr>
                <w:rFonts w:ascii="Segoe UI Light" w:eastAsia="Times New Roman" w:hAnsi="Segoe UI Light" w:cs="Segoe UI Light"/>
                <w:sz w:val="20"/>
                <w:szCs w:val="20"/>
              </w:rPr>
              <w:t>120% urne postavke</w:t>
            </w:r>
            <w:r w:rsidR="00EC12A6">
              <w:rPr>
                <w:rFonts w:ascii="Segoe UI Light" w:eastAsia="Times New Roman" w:hAnsi="Segoe UI Light" w:cs="Segoe UI Light"/>
                <w:sz w:val="20"/>
                <w:szCs w:val="20"/>
              </w:rPr>
              <w:t xml:space="preserve"> osnovne plače; dodatek za delo v nedeljo in dodatek za praznik se med seboj izključujeta</w:t>
            </w:r>
          </w:p>
        </w:tc>
      </w:tr>
      <w:tr w:rsidR="00A1462B" w:rsidRPr="00A1462B" w14:paraId="7C48575C" w14:textId="77777777" w:rsidTr="005C3BDC">
        <w:trPr>
          <w:trHeight w:val="288"/>
        </w:trPr>
        <w:tc>
          <w:tcPr>
            <w:tcW w:w="434" w:type="pct"/>
            <w:vAlign w:val="center"/>
            <w:hideMark/>
          </w:tcPr>
          <w:p w14:paraId="1A8875B8"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KP JS</w:t>
            </w:r>
          </w:p>
        </w:tc>
        <w:tc>
          <w:tcPr>
            <w:tcW w:w="592" w:type="pct"/>
            <w:noWrap/>
            <w:vAlign w:val="bottom"/>
            <w:hideMark/>
          </w:tcPr>
          <w:p w14:paraId="0018D9C2"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25. člen</w:t>
            </w:r>
          </w:p>
        </w:tc>
        <w:tc>
          <w:tcPr>
            <w:tcW w:w="3975" w:type="pct"/>
            <w:vAlign w:val="bottom"/>
            <w:hideMark/>
          </w:tcPr>
          <w:p w14:paraId="546686A5" w14:textId="77777777" w:rsidR="002A3A78" w:rsidRPr="0003091C" w:rsidRDefault="002A3A78" w:rsidP="002A3A78">
            <w:pP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Dodatek za delo preko polnega delovnega časa</w:t>
            </w:r>
          </w:p>
        </w:tc>
      </w:tr>
      <w:tr w:rsidR="00A1462B" w:rsidRPr="00A1462B" w14:paraId="53FFAA06" w14:textId="77777777" w:rsidTr="005C3BDC">
        <w:trPr>
          <w:trHeight w:val="288"/>
        </w:trPr>
        <w:tc>
          <w:tcPr>
            <w:tcW w:w="434" w:type="pct"/>
            <w:vAlign w:val="center"/>
            <w:hideMark/>
          </w:tcPr>
          <w:p w14:paraId="7E4C4FB7"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KP JS</w:t>
            </w:r>
          </w:p>
        </w:tc>
        <w:tc>
          <w:tcPr>
            <w:tcW w:w="592" w:type="pct"/>
            <w:noWrap/>
            <w:vAlign w:val="bottom"/>
            <w:hideMark/>
          </w:tcPr>
          <w:p w14:paraId="509B23E1"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25. člen</w:t>
            </w:r>
          </w:p>
        </w:tc>
        <w:tc>
          <w:tcPr>
            <w:tcW w:w="3975" w:type="pct"/>
            <w:vAlign w:val="bottom"/>
            <w:hideMark/>
          </w:tcPr>
          <w:p w14:paraId="6ABC4714" w14:textId="2A89668F" w:rsidR="002A3A78" w:rsidRPr="0003091C" w:rsidRDefault="002A3A78" w:rsidP="002A3A78">
            <w:pP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 xml:space="preserve">• nadura (in dežurstvo) do vključno 170 nadur letno  </w:t>
            </w:r>
            <w:r w:rsidR="000649E9">
              <w:rPr>
                <w:rFonts w:ascii="Segoe UI Light" w:eastAsia="Times New Roman" w:hAnsi="Segoe UI Light" w:cs="Segoe UI Light"/>
                <w:sz w:val="20"/>
                <w:szCs w:val="20"/>
              </w:rPr>
              <w:t>3</w:t>
            </w:r>
            <w:r w:rsidRPr="0003091C">
              <w:rPr>
                <w:rFonts w:ascii="Segoe UI Light" w:eastAsia="Times New Roman" w:hAnsi="Segoe UI Light" w:cs="Segoe UI Light"/>
                <w:sz w:val="20"/>
                <w:szCs w:val="20"/>
              </w:rPr>
              <w:t>0% urne postavke</w:t>
            </w:r>
            <w:r w:rsidR="00532C24">
              <w:rPr>
                <w:rFonts w:ascii="Segoe UI Light" w:eastAsia="Times New Roman" w:hAnsi="Segoe UI Light" w:cs="Segoe UI Light"/>
                <w:sz w:val="20"/>
                <w:szCs w:val="20"/>
              </w:rPr>
              <w:t xml:space="preserve"> osnovne plače</w:t>
            </w:r>
          </w:p>
        </w:tc>
      </w:tr>
      <w:tr w:rsidR="00A1462B" w:rsidRPr="00A1462B" w14:paraId="33929BE4" w14:textId="77777777" w:rsidTr="005C3BDC">
        <w:trPr>
          <w:trHeight w:val="288"/>
        </w:trPr>
        <w:tc>
          <w:tcPr>
            <w:tcW w:w="434" w:type="pct"/>
            <w:vAlign w:val="center"/>
            <w:hideMark/>
          </w:tcPr>
          <w:p w14:paraId="122A8744"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KP JS</w:t>
            </w:r>
          </w:p>
        </w:tc>
        <w:tc>
          <w:tcPr>
            <w:tcW w:w="592" w:type="pct"/>
            <w:noWrap/>
            <w:vAlign w:val="bottom"/>
            <w:hideMark/>
          </w:tcPr>
          <w:p w14:paraId="04940270"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25. člen</w:t>
            </w:r>
          </w:p>
        </w:tc>
        <w:tc>
          <w:tcPr>
            <w:tcW w:w="3975" w:type="pct"/>
            <w:vAlign w:val="bottom"/>
            <w:hideMark/>
          </w:tcPr>
          <w:p w14:paraId="3D2E4826" w14:textId="58AA8F2F" w:rsidR="002A3A78" w:rsidRPr="0003091C" w:rsidRDefault="002A3A78" w:rsidP="002A3A78">
            <w:pP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 nadura (in dežurstvo) za  171</w:t>
            </w:r>
            <w:r w:rsidR="00532C24">
              <w:rPr>
                <w:rFonts w:ascii="Segoe UI Light" w:eastAsia="Times New Roman" w:hAnsi="Segoe UI Light" w:cs="Segoe UI Light"/>
                <w:sz w:val="20"/>
                <w:szCs w:val="20"/>
              </w:rPr>
              <w:t>.</w:t>
            </w:r>
            <w:r w:rsidR="00BE6A0D">
              <w:rPr>
                <w:rFonts w:ascii="Segoe UI Light" w:eastAsia="Times New Roman" w:hAnsi="Segoe UI Light" w:cs="Segoe UI Light"/>
                <w:sz w:val="20"/>
                <w:szCs w:val="20"/>
              </w:rPr>
              <w:t xml:space="preserve"> in nadaljnjo uro  -</w:t>
            </w:r>
            <w:r w:rsidRPr="0003091C">
              <w:rPr>
                <w:rFonts w:ascii="Segoe UI Light" w:eastAsia="Times New Roman" w:hAnsi="Segoe UI Light" w:cs="Segoe UI Light"/>
                <w:sz w:val="20"/>
                <w:szCs w:val="20"/>
              </w:rPr>
              <w:t xml:space="preserve"> 45% urne postavke</w:t>
            </w:r>
            <w:r w:rsidR="00BE6A0D">
              <w:rPr>
                <w:rFonts w:ascii="Segoe UI Light" w:eastAsia="Times New Roman" w:hAnsi="Segoe UI Light" w:cs="Segoe UI Light"/>
                <w:sz w:val="20"/>
                <w:szCs w:val="20"/>
              </w:rPr>
              <w:t xml:space="preserve"> osnovne plače</w:t>
            </w:r>
          </w:p>
        </w:tc>
      </w:tr>
      <w:tr w:rsidR="00A1462B" w:rsidRPr="00A1462B" w14:paraId="4B55AB6F" w14:textId="77777777" w:rsidTr="005C3BDC">
        <w:trPr>
          <w:trHeight w:val="288"/>
        </w:trPr>
        <w:tc>
          <w:tcPr>
            <w:tcW w:w="434" w:type="pct"/>
            <w:vAlign w:val="center"/>
            <w:hideMark/>
          </w:tcPr>
          <w:p w14:paraId="1A735B9D"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KP JS</w:t>
            </w:r>
          </w:p>
        </w:tc>
        <w:tc>
          <w:tcPr>
            <w:tcW w:w="592" w:type="pct"/>
            <w:noWrap/>
            <w:vAlign w:val="bottom"/>
            <w:hideMark/>
          </w:tcPr>
          <w:p w14:paraId="568E4B15"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26. člen</w:t>
            </w:r>
          </w:p>
        </w:tc>
        <w:tc>
          <w:tcPr>
            <w:tcW w:w="3975" w:type="pct"/>
            <w:vAlign w:val="bottom"/>
            <w:hideMark/>
          </w:tcPr>
          <w:p w14:paraId="2BE3558C" w14:textId="1DE9AE2F" w:rsidR="002A3A78" w:rsidRPr="0003091C" w:rsidRDefault="002A3A78" w:rsidP="002A3A78">
            <w:pPr>
              <w:rPr>
                <w:rFonts w:ascii="Segoe UI Light" w:eastAsia="Times New Roman" w:hAnsi="Segoe UI Light" w:cs="Segoe UI Light"/>
                <w:sz w:val="20"/>
                <w:szCs w:val="20"/>
              </w:rPr>
            </w:pPr>
            <w:r w:rsidRPr="0003091C">
              <w:rPr>
                <w:rFonts w:ascii="Segoe UI Light" w:eastAsia="Times New Roman" w:hAnsi="Segoe UI Light" w:cs="Segoe UI Light"/>
                <w:sz w:val="20"/>
                <w:szCs w:val="20"/>
              </w:rPr>
              <w:t xml:space="preserve">Dodatek za pripravljenost na domu </w:t>
            </w:r>
            <w:r w:rsidR="00082DBC">
              <w:rPr>
                <w:rFonts w:ascii="Segoe UI Light" w:eastAsia="Times New Roman" w:hAnsi="Segoe UI Light" w:cs="Segoe UI Light"/>
                <w:sz w:val="20"/>
                <w:szCs w:val="20"/>
              </w:rPr>
              <w:t>-</w:t>
            </w:r>
            <w:r w:rsidRPr="0003091C">
              <w:rPr>
                <w:rFonts w:ascii="Segoe UI Light" w:eastAsia="Times New Roman" w:hAnsi="Segoe UI Light" w:cs="Segoe UI Light"/>
                <w:sz w:val="20"/>
                <w:szCs w:val="20"/>
              </w:rPr>
              <w:t xml:space="preserve"> 20% urne postavke</w:t>
            </w:r>
            <w:r w:rsidR="00082DBC">
              <w:rPr>
                <w:rFonts w:ascii="Segoe UI Light" w:eastAsia="Times New Roman" w:hAnsi="Segoe UI Light" w:cs="Segoe UI Light"/>
                <w:sz w:val="20"/>
                <w:szCs w:val="20"/>
              </w:rPr>
              <w:t xml:space="preserve"> osnovne plače</w:t>
            </w:r>
          </w:p>
        </w:tc>
      </w:tr>
      <w:tr w:rsidR="00A1462B" w:rsidRPr="00A1462B" w14:paraId="69356948" w14:textId="77777777" w:rsidTr="005C3BDC">
        <w:trPr>
          <w:trHeight w:val="288"/>
        </w:trPr>
        <w:tc>
          <w:tcPr>
            <w:tcW w:w="434" w:type="pct"/>
            <w:vAlign w:val="center"/>
            <w:hideMark/>
          </w:tcPr>
          <w:p w14:paraId="309E976B"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KP JS</w:t>
            </w:r>
          </w:p>
        </w:tc>
        <w:tc>
          <w:tcPr>
            <w:tcW w:w="592" w:type="pct"/>
            <w:noWrap/>
            <w:vAlign w:val="bottom"/>
            <w:hideMark/>
          </w:tcPr>
          <w:p w14:paraId="4F23B265" w14:textId="77777777" w:rsidR="002A3A78" w:rsidRPr="0003091C" w:rsidRDefault="002A3A78" w:rsidP="002A3A78">
            <w:pPr>
              <w:rPr>
                <w:rFonts w:ascii="Segoe UI Light" w:eastAsia="Times New Roman" w:hAnsi="Segoe UI Light" w:cs="Segoe UI Light"/>
                <w:sz w:val="16"/>
                <w:szCs w:val="16"/>
              </w:rPr>
            </w:pPr>
            <w:r w:rsidRPr="0003091C">
              <w:rPr>
                <w:rFonts w:ascii="Segoe UI Light" w:eastAsia="Times New Roman" w:hAnsi="Segoe UI Light" w:cs="Segoe UI Light"/>
                <w:sz w:val="16"/>
                <w:szCs w:val="16"/>
              </w:rPr>
              <w:t xml:space="preserve">27. člen </w:t>
            </w:r>
          </w:p>
        </w:tc>
        <w:tc>
          <w:tcPr>
            <w:tcW w:w="3975" w:type="pct"/>
            <w:vAlign w:val="bottom"/>
            <w:hideMark/>
          </w:tcPr>
          <w:p w14:paraId="277FB452" w14:textId="2243EACC" w:rsidR="002A3A78" w:rsidRPr="0003091C" w:rsidRDefault="00232059" w:rsidP="002A3A78">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Čas dežurstva in čas pripravljenosti na določenem kraju </w:t>
            </w:r>
            <w:r w:rsidR="002A3A78" w:rsidRPr="0003091C">
              <w:rPr>
                <w:rFonts w:ascii="Segoe UI Light" w:eastAsia="Times New Roman" w:hAnsi="Segoe UI Light" w:cs="Segoe UI Light"/>
                <w:sz w:val="20"/>
                <w:szCs w:val="20"/>
              </w:rPr>
              <w:t>se šteje</w:t>
            </w:r>
            <w:r>
              <w:rPr>
                <w:rFonts w:ascii="Segoe UI Light" w:eastAsia="Times New Roman" w:hAnsi="Segoe UI Light" w:cs="Segoe UI Light"/>
                <w:sz w:val="20"/>
                <w:szCs w:val="20"/>
              </w:rPr>
              <w:t>ta</w:t>
            </w:r>
            <w:r w:rsidR="002A3A78" w:rsidRPr="0003091C">
              <w:rPr>
                <w:rFonts w:ascii="Segoe UI Light" w:eastAsia="Times New Roman" w:hAnsi="Segoe UI Light" w:cs="Segoe UI Light"/>
                <w:sz w:val="20"/>
                <w:szCs w:val="20"/>
              </w:rPr>
              <w:t xml:space="preserve"> v delovni čas</w:t>
            </w:r>
            <w:r>
              <w:rPr>
                <w:rFonts w:ascii="Segoe UI Light" w:eastAsia="Times New Roman" w:hAnsi="Segoe UI Light" w:cs="Segoe UI Light"/>
                <w:sz w:val="20"/>
                <w:szCs w:val="20"/>
              </w:rPr>
              <w:t>.</w:t>
            </w:r>
          </w:p>
        </w:tc>
      </w:tr>
    </w:tbl>
    <w:p w14:paraId="4D69F3FE" w14:textId="77777777" w:rsidR="00584C13" w:rsidRDefault="00584C13" w:rsidP="00584C13">
      <w:pPr>
        <w:pStyle w:val="MainText"/>
      </w:pPr>
    </w:p>
    <w:p w14:paraId="30E49F04" w14:textId="7D31C2BE" w:rsidR="00584C13" w:rsidRDefault="00584C13" w:rsidP="00584C13">
      <w:pPr>
        <w:pStyle w:val="MainText"/>
      </w:pPr>
      <w:r>
        <w:t>Primeri zakonskih omejitev:</w:t>
      </w:r>
    </w:p>
    <w:p w14:paraId="4218681D" w14:textId="22935D17" w:rsidR="00584C13" w:rsidRPr="00230E36" w:rsidRDefault="00584C13" w:rsidP="00125A35">
      <w:pPr>
        <w:pStyle w:val="MainText"/>
        <w:numPr>
          <w:ilvl w:val="0"/>
          <w:numId w:val="29"/>
        </w:numPr>
      </w:pPr>
      <w:r w:rsidRPr="00230E36">
        <w:t>starejši od 5</w:t>
      </w:r>
      <w:r>
        <w:t>5</w:t>
      </w:r>
      <w:r w:rsidRPr="00230E36">
        <w:t xml:space="preserve"> let ne delajo</w:t>
      </w:r>
      <w:r w:rsidR="00061560">
        <w:t xml:space="preserve"> nadurnega dela ali</w:t>
      </w:r>
      <w:r w:rsidRPr="00230E36">
        <w:t xml:space="preserve"> nočn</w:t>
      </w:r>
      <w:r w:rsidR="00061560">
        <w:t>ega dela, razen s pisnim soglasjem</w:t>
      </w:r>
    </w:p>
    <w:p w14:paraId="3D5EF782" w14:textId="68C13E85" w:rsidR="00584C13" w:rsidRPr="00230E36" w:rsidRDefault="00B1463F" w:rsidP="00125A35">
      <w:pPr>
        <w:pStyle w:val="MainText"/>
        <w:numPr>
          <w:ilvl w:val="0"/>
          <w:numId w:val="29"/>
        </w:numPr>
      </w:pPr>
      <w:r>
        <w:t>delavci</w:t>
      </w:r>
      <w:r w:rsidR="00A66F97">
        <w:t>, ki neguje</w:t>
      </w:r>
      <w:r>
        <w:t>jo</w:t>
      </w:r>
      <w:r w:rsidR="00A66F97">
        <w:t xml:space="preserve"> otroka do 3 let</w:t>
      </w:r>
      <w:r>
        <w:t xml:space="preserve">, </w:t>
      </w:r>
      <w:r w:rsidR="00FF6FB8" w:rsidRPr="00FF6FB8">
        <w:t xml:space="preserve">ne delajo nadurnega dela </w:t>
      </w:r>
      <w:r w:rsidR="0052393E">
        <w:t>a</w:t>
      </w:r>
      <w:r w:rsidR="00FF6FB8" w:rsidRPr="00FF6FB8">
        <w:t>li dela ponoči, razen s pisnim soglasjem</w:t>
      </w:r>
    </w:p>
    <w:p w14:paraId="7F4A1382" w14:textId="77777777" w:rsidR="00584C13" w:rsidRPr="00230E36" w:rsidRDefault="00584C13" w:rsidP="00125A35">
      <w:pPr>
        <w:pStyle w:val="MainText"/>
        <w:numPr>
          <w:ilvl w:val="0"/>
          <w:numId w:val="29"/>
        </w:numPr>
      </w:pPr>
      <w:r>
        <w:t xml:space="preserve">najmanj 1 vikend prost na mesec (izravnalno obdobje 3 mesece) , </w:t>
      </w:r>
    </w:p>
    <w:p w14:paraId="57DB67E6" w14:textId="051ECD2D" w:rsidR="00584C13" w:rsidRPr="00230E36" w:rsidRDefault="00584C13" w:rsidP="00125A35">
      <w:pPr>
        <w:pStyle w:val="MainText"/>
        <w:numPr>
          <w:ilvl w:val="0"/>
          <w:numId w:val="29"/>
        </w:numPr>
      </w:pPr>
      <w:r w:rsidRPr="00230E36">
        <w:t xml:space="preserve">dnevni počitek min 12 ur (11 za </w:t>
      </w:r>
      <w:r w:rsidR="0083363B">
        <w:t>neenakomerno razporejen delovni čas</w:t>
      </w:r>
      <w:r w:rsidR="000F534C">
        <w:t xml:space="preserve"> ali začasno prerazporejen delovni čas</w:t>
      </w:r>
      <w:r w:rsidRPr="00230E36">
        <w:t xml:space="preserve">), </w:t>
      </w:r>
    </w:p>
    <w:p w14:paraId="172DBE32" w14:textId="77777777" w:rsidR="00584C13" w:rsidRPr="00230E36" w:rsidRDefault="00584C13" w:rsidP="00125A35">
      <w:pPr>
        <w:pStyle w:val="MainText"/>
        <w:numPr>
          <w:ilvl w:val="0"/>
          <w:numId w:val="29"/>
        </w:numPr>
      </w:pPr>
      <w:r w:rsidRPr="00230E36">
        <w:t xml:space="preserve">tedenski počitek min 24 ur (izravnalno obdobje je 14 dni), </w:t>
      </w:r>
    </w:p>
    <w:p w14:paraId="50E63D42" w14:textId="77777777" w:rsidR="00584C13" w:rsidRPr="00230E36" w:rsidRDefault="00584C13" w:rsidP="00125A35">
      <w:pPr>
        <w:pStyle w:val="MainText"/>
        <w:numPr>
          <w:ilvl w:val="0"/>
          <w:numId w:val="29"/>
        </w:numPr>
      </w:pPr>
      <w:r w:rsidRPr="00230E36">
        <w:t xml:space="preserve">dežurstvo največ 32 ur skupaj, </w:t>
      </w:r>
    </w:p>
    <w:p w14:paraId="2BC8F68D" w14:textId="77777777" w:rsidR="00584C13" w:rsidRPr="00230E36" w:rsidRDefault="00584C13" w:rsidP="00125A35">
      <w:pPr>
        <w:pStyle w:val="MainText"/>
        <w:numPr>
          <w:ilvl w:val="0"/>
          <w:numId w:val="29"/>
        </w:numPr>
      </w:pPr>
      <w:r w:rsidRPr="00230E36">
        <w:t xml:space="preserve">redno delo največ 10 ur na dan ali 16 ur v dveh dneh, </w:t>
      </w:r>
    </w:p>
    <w:p w14:paraId="57A75670" w14:textId="7908FD6A" w:rsidR="00584C13" w:rsidRPr="00230E36" w:rsidRDefault="00584C13" w:rsidP="00125A35">
      <w:pPr>
        <w:pStyle w:val="MainText"/>
        <w:numPr>
          <w:ilvl w:val="0"/>
          <w:numId w:val="29"/>
        </w:numPr>
      </w:pPr>
      <w:r>
        <w:t>največ 8 delovnih praznikov in 28 nedelj na leto,</w:t>
      </w:r>
    </w:p>
    <w:p w14:paraId="49ABF103" w14:textId="3C74B34C" w:rsidR="00584C13" w:rsidRPr="00230E36" w:rsidRDefault="00584C13" w:rsidP="00125A35">
      <w:pPr>
        <w:pStyle w:val="MainText"/>
        <w:numPr>
          <w:ilvl w:val="0"/>
          <w:numId w:val="29"/>
        </w:numPr>
      </w:pPr>
      <w:r w:rsidRPr="00230E36">
        <w:t>neenakomerno delo maksimalno 56 ur na teden z izravnalnim obdobjem</w:t>
      </w:r>
      <w:r w:rsidR="00EA54D8">
        <w:t xml:space="preserve"> največ</w:t>
      </w:r>
      <w:r w:rsidRPr="00230E36">
        <w:t xml:space="preserve"> 6 mesecev,  </w:t>
      </w:r>
    </w:p>
    <w:p w14:paraId="6449D043" w14:textId="68EEB83A" w:rsidR="00584C13" w:rsidRDefault="00584C13" w:rsidP="00125A35">
      <w:pPr>
        <w:pStyle w:val="MainText"/>
        <w:numPr>
          <w:ilvl w:val="0"/>
          <w:numId w:val="29"/>
        </w:numPr>
      </w:pPr>
      <w:r w:rsidRPr="00230E36">
        <w:t>nočno delo ne več kot 1 teden skupaj</w:t>
      </w:r>
      <w:r>
        <w:t>,</w:t>
      </w:r>
    </w:p>
    <w:p w14:paraId="7EC781D0" w14:textId="402D1762" w:rsidR="00584C13" w:rsidRPr="00230E36" w:rsidRDefault="00584C13" w:rsidP="00125A35">
      <w:pPr>
        <w:pStyle w:val="MainText"/>
        <w:numPr>
          <w:ilvl w:val="0"/>
          <w:numId w:val="29"/>
        </w:numPr>
      </w:pPr>
      <w:r>
        <w:t xml:space="preserve">prepoved opravljanja dela preko polnega delovnega časa (ZDR-1 146: nosečnost, starejši od </w:t>
      </w:r>
      <w:r w:rsidR="006114EA">
        <w:t xml:space="preserve">55 </w:t>
      </w:r>
      <w:r>
        <w:t>let, invalidnost.</w:t>
      </w:r>
    </w:p>
    <w:p w14:paraId="4E9BCF00" w14:textId="703FF75D" w:rsidR="006A0804" w:rsidRDefault="006A0804" w:rsidP="006A0804">
      <w:pPr>
        <w:pStyle w:val="Naslov2"/>
      </w:pPr>
      <w:bookmarkStart w:id="203" w:name="_Toc207898793"/>
      <w:r>
        <w:t xml:space="preserve">Omejitve in </w:t>
      </w:r>
      <w:r w:rsidR="00721AEA">
        <w:t>dovoljenja</w:t>
      </w:r>
      <w:r>
        <w:t xml:space="preserve"> </w:t>
      </w:r>
      <w:r w:rsidR="00E9653B">
        <w:t>zdravstvenih delavcev</w:t>
      </w:r>
      <w:bookmarkEnd w:id="203"/>
    </w:p>
    <w:p w14:paraId="08F324F6" w14:textId="1748E640" w:rsidR="006A0804" w:rsidRDefault="006A0804" w:rsidP="006A0804">
      <w:pPr>
        <w:pStyle w:val="MainText"/>
      </w:pPr>
      <w:r w:rsidRPr="006A0804">
        <w:t>IS ADRZ mora pri izdelavi razporedov v največji možni meri upoštevati</w:t>
      </w:r>
      <w:r>
        <w:t xml:space="preserve"> omejitve</w:t>
      </w:r>
      <w:r w:rsidR="00721AEA">
        <w:t xml:space="preserve"> (odločbe)</w:t>
      </w:r>
      <w:r>
        <w:t xml:space="preserve"> in </w:t>
      </w:r>
      <w:r w:rsidR="00721AEA">
        <w:t>dovoljenja (soglasja)</w:t>
      </w:r>
      <w:r>
        <w:t xml:space="preserve"> </w:t>
      </w:r>
      <w:r w:rsidR="00E9653B">
        <w:t>zdravstvenih delavcev</w:t>
      </w:r>
      <w:r>
        <w:t>.</w:t>
      </w:r>
    </w:p>
    <w:p w14:paraId="32C57CA2" w14:textId="76593CF4" w:rsidR="00721AEA" w:rsidRDefault="00721AEA" w:rsidP="00721AEA">
      <w:pPr>
        <w:pStyle w:val="MainText"/>
      </w:pPr>
      <w:r>
        <w:t xml:space="preserve">Primeri soglasja </w:t>
      </w:r>
      <w:r w:rsidR="00E9653B">
        <w:t>zdravstvenih delavcev</w:t>
      </w:r>
      <w:r>
        <w:t xml:space="preserve"> za delo preko predpisanih maksimumov:</w:t>
      </w:r>
    </w:p>
    <w:p w14:paraId="5D4B2F9C" w14:textId="77777777" w:rsidR="00721AEA" w:rsidRDefault="00721AEA" w:rsidP="00125A35">
      <w:pPr>
        <w:pStyle w:val="MainText"/>
        <w:numPr>
          <w:ilvl w:val="0"/>
          <w:numId w:val="29"/>
        </w:numPr>
      </w:pPr>
      <w:r w:rsidRPr="00DF1956">
        <w:t xml:space="preserve">soglasje za </w:t>
      </w:r>
      <w:r>
        <w:t xml:space="preserve">nepretrgani </w:t>
      </w:r>
      <w:r w:rsidRPr="00DF1956">
        <w:t>delo</w:t>
      </w:r>
      <w:r>
        <w:t>vni čas, ki traja</w:t>
      </w:r>
      <w:r w:rsidRPr="00DF1956">
        <w:t xml:space="preserve"> </w:t>
      </w:r>
      <w:r>
        <w:t xml:space="preserve">več kot </w:t>
      </w:r>
      <w:r w:rsidRPr="00DF1956">
        <w:t>1</w:t>
      </w:r>
      <w:r>
        <w:t>6</w:t>
      </w:r>
      <w:r w:rsidRPr="00DF1956">
        <w:t xml:space="preserve"> ur na dan</w:t>
      </w:r>
      <w:r>
        <w:t xml:space="preserve"> (ZZDej 52.c)</w:t>
      </w:r>
    </w:p>
    <w:p w14:paraId="286E6EEE" w14:textId="4C1429A6" w:rsidR="00721AEA" w:rsidRDefault="00721AEA" w:rsidP="00125A35">
      <w:pPr>
        <w:pStyle w:val="MainText"/>
        <w:numPr>
          <w:ilvl w:val="0"/>
          <w:numId w:val="29"/>
        </w:numPr>
      </w:pPr>
      <w:r w:rsidRPr="00DF1956">
        <w:t xml:space="preserve">soglasje za </w:t>
      </w:r>
      <w:r>
        <w:t xml:space="preserve">več dela preko polnega delovnega časa na teden (ZZDej 52.b: povprečno </w:t>
      </w:r>
      <w:r w:rsidRPr="009E2345">
        <w:t xml:space="preserve">8 ur na teden v </w:t>
      </w:r>
      <w:r w:rsidR="00AB18CE">
        <w:t xml:space="preserve">največ </w:t>
      </w:r>
      <w:r w:rsidRPr="009E2345">
        <w:t>4 mesecih),</w:t>
      </w:r>
    </w:p>
    <w:p w14:paraId="2FA27295" w14:textId="77777777" w:rsidR="00721AEA" w:rsidRDefault="00721AEA" w:rsidP="00125A35">
      <w:pPr>
        <w:pStyle w:val="MainText"/>
        <w:numPr>
          <w:ilvl w:val="0"/>
          <w:numId w:val="29"/>
        </w:numPr>
      </w:pPr>
      <w:r>
        <w:lastRenderedPageBreak/>
        <w:t>soglasje za več dela preko polnega delovnega časa na leto (ZDR-1 144: največ 170 ur/leto, s soglasjem maksimalno 230)</w:t>
      </w:r>
    </w:p>
    <w:p w14:paraId="06129AF8" w14:textId="77777777" w:rsidR="00721AEA" w:rsidRDefault="00721AEA" w:rsidP="00125A35">
      <w:pPr>
        <w:pStyle w:val="MainText"/>
        <w:numPr>
          <w:ilvl w:val="0"/>
          <w:numId w:val="29"/>
        </w:numPr>
      </w:pPr>
      <w:r>
        <w:t>soglasje za več delovnih nedelj (KP ZdrSocVar 32.b: največ 28 dni)</w:t>
      </w:r>
    </w:p>
    <w:p w14:paraId="12CFD198" w14:textId="77777777" w:rsidR="00721AEA" w:rsidRDefault="00721AEA" w:rsidP="00125A35">
      <w:pPr>
        <w:pStyle w:val="MainText"/>
        <w:numPr>
          <w:ilvl w:val="0"/>
          <w:numId w:val="29"/>
        </w:numPr>
      </w:pPr>
      <w:r w:rsidRPr="00DF1956">
        <w:t xml:space="preserve">soglasje za več praznikov </w:t>
      </w:r>
      <w:r>
        <w:t>(KP ZdrSocVar 32.b:</w:t>
      </w:r>
      <w:r w:rsidRPr="005E78E5">
        <w:t xml:space="preserve"> </w:t>
      </w:r>
      <w:r>
        <w:t>največ 8 dni)</w:t>
      </w:r>
    </w:p>
    <w:p w14:paraId="49A88238" w14:textId="77777777" w:rsidR="00721AEA" w:rsidRDefault="00721AEA" w:rsidP="00125A35">
      <w:pPr>
        <w:pStyle w:val="MainText"/>
        <w:numPr>
          <w:ilvl w:val="0"/>
          <w:numId w:val="29"/>
        </w:numPr>
      </w:pPr>
      <w:r w:rsidRPr="00DF1956">
        <w:t xml:space="preserve">soglasje za </w:t>
      </w:r>
      <w:r>
        <w:t xml:space="preserve">več zaporednih nočnih izmen </w:t>
      </w:r>
      <w:r w:rsidRPr="00DF1956">
        <w:t xml:space="preserve"> </w:t>
      </w:r>
      <w:r>
        <w:t>(ZDR-1 151: največ teden dni)</w:t>
      </w:r>
    </w:p>
    <w:p w14:paraId="60987B8E" w14:textId="77777777" w:rsidR="00721AEA" w:rsidRDefault="00721AEA" w:rsidP="00125A35">
      <w:pPr>
        <w:pStyle w:val="MainText"/>
        <w:numPr>
          <w:ilvl w:val="0"/>
          <w:numId w:val="29"/>
        </w:numPr>
      </w:pPr>
      <w:r>
        <w:t>soglasje za delo v nočni izmeni in nadure (ZDR-1 199: starejši od 55 let)</w:t>
      </w:r>
    </w:p>
    <w:p w14:paraId="54C8CEED" w14:textId="77777777" w:rsidR="00721AEA" w:rsidRDefault="00721AEA" w:rsidP="00125A35">
      <w:pPr>
        <w:pStyle w:val="MainText"/>
        <w:numPr>
          <w:ilvl w:val="0"/>
          <w:numId w:val="29"/>
        </w:numPr>
      </w:pPr>
      <w:r>
        <w:t xml:space="preserve">soglasje za delo v nočni izmeni in nadure (ZDR-1 185: nega otroka do 3 let)  </w:t>
      </w:r>
    </w:p>
    <w:p w14:paraId="4579F4B6" w14:textId="67AB8A7E" w:rsidR="00721AEA" w:rsidRPr="005E78E5" w:rsidRDefault="00721AEA" w:rsidP="00721AEA">
      <w:pPr>
        <w:pStyle w:val="MainText"/>
      </w:pPr>
      <w:r>
        <w:t>Primeri o</w:t>
      </w:r>
      <w:r w:rsidRPr="005E78E5">
        <w:t>mejit</w:t>
      </w:r>
      <w:r>
        <w:t xml:space="preserve">ev </w:t>
      </w:r>
      <w:r w:rsidR="00E9653B">
        <w:t>zdravstvenih delavcev</w:t>
      </w:r>
      <w:r>
        <w:t xml:space="preserve"> glede delovnega časa:</w:t>
      </w:r>
    </w:p>
    <w:p w14:paraId="72ADBC3C" w14:textId="09569D0C" w:rsidR="00721AEA" w:rsidRDefault="00721AEA" w:rsidP="00125A35">
      <w:pPr>
        <w:pStyle w:val="MainText"/>
        <w:numPr>
          <w:ilvl w:val="0"/>
          <w:numId w:val="29"/>
        </w:numPr>
      </w:pPr>
      <w:r>
        <w:t xml:space="preserve">odločbe o delovnem času iz naslova ZPIZ, v tem primeru se delovni čas ne sme podaljševati in </w:t>
      </w:r>
      <w:r w:rsidR="00C644C6">
        <w:t>zdravstveni delavec</w:t>
      </w:r>
      <w:r>
        <w:t xml:space="preserve"> ne sme delati nadur</w:t>
      </w:r>
    </w:p>
    <w:p w14:paraId="0E1B4D00" w14:textId="77777777" w:rsidR="00721AEA" w:rsidRDefault="00721AEA" w:rsidP="00125A35">
      <w:pPr>
        <w:pStyle w:val="MainText"/>
        <w:numPr>
          <w:ilvl w:val="1"/>
          <w:numId w:val="29"/>
        </w:numPr>
      </w:pPr>
      <w:r>
        <w:t>pr. skrajšan delovni čas zaradi invalidnosti</w:t>
      </w:r>
    </w:p>
    <w:p w14:paraId="4865AE93" w14:textId="77777777" w:rsidR="00721AEA" w:rsidRDefault="00721AEA" w:rsidP="00125A35">
      <w:pPr>
        <w:pStyle w:val="MainText"/>
        <w:numPr>
          <w:ilvl w:val="1"/>
          <w:numId w:val="29"/>
        </w:numPr>
      </w:pPr>
      <w:r>
        <w:t>pr. ne dela ponoči zaradi invalidnosti</w:t>
      </w:r>
    </w:p>
    <w:p w14:paraId="7FE7125E" w14:textId="127220D5" w:rsidR="00721AEA" w:rsidRDefault="00721AEA" w:rsidP="00125A35">
      <w:pPr>
        <w:pStyle w:val="MainText"/>
        <w:numPr>
          <w:ilvl w:val="0"/>
          <w:numId w:val="29"/>
        </w:numPr>
      </w:pPr>
      <w:r>
        <w:t xml:space="preserve">odločbe o delovnem času iz naslova starševskega varstva, </w:t>
      </w:r>
    </w:p>
    <w:p w14:paraId="5EB89F9A" w14:textId="77777777" w:rsidR="00721AEA" w:rsidRDefault="00721AEA" w:rsidP="00125A35">
      <w:pPr>
        <w:pStyle w:val="MainText"/>
        <w:numPr>
          <w:ilvl w:val="1"/>
          <w:numId w:val="29"/>
        </w:numPr>
      </w:pPr>
      <w:r>
        <w:t>pr. skrajšan delovni čas zaradi majhnih otrok</w:t>
      </w:r>
    </w:p>
    <w:p w14:paraId="31E73FC2" w14:textId="790959EC" w:rsidR="009A1F96" w:rsidRDefault="00577AC7" w:rsidP="00125A35">
      <w:pPr>
        <w:pStyle w:val="MainText"/>
        <w:numPr>
          <w:ilvl w:val="0"/>
          <w:numId w:val="29"/>
        </w:numPr>
      </w:pPr>
      <w:r>
        <w:t>odsotnost zaradi bolezni ali poškodbe (npr. 4 ure dela, 4 ure je na bolniški), v tem primeru se delovni čas ne sme podaljšati</w:t>
      </w:r>
      <w:r w:rsidR="00DD2B3D">
        <w:t>,</w:t>
      </w:r>
    </w:p>
    <w:p w14:paraId="79AD53E0" w14:textId="44FD7C0E" w:rsidR="00DD2B3D" w:rsidRDefault="00DD2B3D" w:rsidP="00125A35">
      <w:pPr>
        <w:pStyle w:val="MainText"/>
        <w:numPr>
          <w:ilvl w:val="0"/>
          <w:numId w:val="29"/>
        </w:numPr>
      </w:pPr>
      <w:r>
        <w:t xml:space="preserve">enemu od delavcev-staršev, ki neguje in varuje otroka, mlajšega od </w:t>
      </w:r>
      <w:r w:rsidR="00006BBE">
        <w:t xml:space="preserve">sedem let ali hudo bolnega otroka ali otroka, ki potrebuje posebno nego in varstvo v skladu s predpisi, kki urejajo družinske </w:t>
      </w:r>
      <w:r w:rsidR="0019488E">
        <w:t>prejemke</w:t>
      </w:r>
      <w:r w:rsidR="00006BBE">
        <w:t xml:space="preserve">, in ki živi sam s </w:t>
      </w:r>
      <w:r w:rsidR="0019488E">
        <w:t>otrokom</w:t>
      </w:r>
      <w:r w:rsidR="00006BBE">
        <w:t xml:space="preserve">, se sme naložiti, da opravlja nadurno delo ali delo </w:t>
      </w:r>
      <w:r w:rsidR="0019488E">
        <w:t>ponoči</w:t>
      </w:r>
      <w:r w:rsidR="00006BBE">
        <w:t>, samo z njegovim predhodnim pisnim soglasjem (</w:t>
      </w:r>
      <w:r w:rsidR="0019488E">
        <w:t>3. odstavek 185 ZDR-1),</w:t>
      </w:r>
    </w:p>
    <w:p w14:paraId="30D8ACD7" w14:textId="3AB0F43F" w:rsidR="00577AC7" w:rsidRDefault="00085DBE" w:rsidP="00125A35">
      <w:pPr>
        <w:pStyle w:val="MainText"/>
        <w:numPr>
          <w:ilvl w:val="0"/>
          <w:numId w:val="29"/>
        </w:numPr>
      </w:pPr>
      <w:r>
        <w:t>zaposlenega, ki je dopolnil 50 let starosti praviloma ni mogoče proti njegovi volji razporediti v nočno delo in dežurstvo (46. člen KP zaposlenih v zdravstveni negi)</w:t>
      </w:r>
      <w:r w:rsidR="00577AC7">
        <w:t>.</w:t>
      </w:r>
    </w:p>
    <w:p w14:paraId="6BCFAFBC" w14:textId="313D0550" w:rsidR="00721AEA" w:rsidRDefault="00721AEA" w:rsidP="00721AEA">
      <w:pPr>
        <w:pStyle w:val="MainText"/>
      </w:pPr>
      <w:r>
        <w:t>Primeri o</w:t>
      </w:r>
      <w:r w:rsidRPr="005E78E5">
        <w:t>mejit</w:t>
      </w:r>
      <w:r>
        <w:t xml:space="preserve">ev </w:t>
      </w:r>
      <w:r w:rsidR="00E9653B">
        <w:t>zdravstvenih delavcev</w:t>
      </w:r>
      <w:r>
        <w:t xml:space="preserve"> glede delovnih opravil:</w:t>
      </w:r>
    </w:p>
    <w:p w14:paraId="1995A281" w14:textId="77777777" w:rsidR="00721AEA" w:rsidRDefault="00721AEA" w:rsidP="00125A35">
      <w:pPr>
        <w:pStyle w:val="MainText"/>
        <w:numPr>
          <w:ilvl w:val="0"/>
          <w:numId w:val="29"/>
        </w:numPr>
        <w:rPr>
          <w:color w:val="auto"/>
        </w:rPr>
      </w:pPr>
      <w:r>
        <w:t xml:space="preserve">omejitve pri delu iz naslova </w:t>
      </w:r>
      <w:r w:rsidRPr="0096753A">
        <w:rPr>
          <w:color w:val="auto"/>
        </w:rPr>
        <w:t>ZPIZ</w:t>
      </w:r>
      <w:r>
        <w:rPr>
          <w:color w:val="auto"/>
        </w:rPr>
        <w:t>, gre za odredbe, ki jih je obvezno potrebno upoštevati pri razporejanju</w:t>
      </w:r>
    </w:p>
    <w:p w14:paraId="1C87F539" w14:textId="77777777" w:rsidR="00721AEA" w:rsidRPr="004D5CCB" w:rsidRDefault="00721AEA" w:rsidP="00125A35">
      <w:pPr>
        <w:pStyle w:val="MainText"/>
        <w:numPr>
          <w:ilvl w:val="1"/>
          <w:numId w:val="29"/>
        </w:numPr>
      </w:pPr>
      <w:r>
        <w:rPr>
          <w:color w:val="auto"/>
        </w:rPr>
        <w:t>p</w:t>
      </w:r>
      <w:r w:rsidRPr="006915A7">
        <w:rPr>
          <w:color w:val="auto"/>
        </w:rPr>
        <w:t xml:space="preserve">r. </w:t>
      </w:r>
      <w:r>
        <w:rPr>
          <w:color w:val="auto"/>
        </w:rPr>
        <w:t>omejitve pri dviganju bremen</w:t>
      </w:r>
    </w:p>
    <w:p w14:paraId="26D754B0" w14:textId="77777777" w:rsidR="00721AEA" w:rsidRDefault="00721AEA" w:rsidP="00125A35">
      <w:pPr>
        <w:pStyle w:val="MainText"/>
        <w:numPr>
          <w:ilvl w:val="0"/>
          <w:numId w:val="29"/>
        </w:numPr>
        <w:rPr>
          <w:color w:val="auto"/>
        </w:rPr>
      </w:pPr>
      <w:r>
        <w:t xml:space="preserve">omejitve pri delu </w:t>
      </w:r>
      <w:r w:rsidRPr="0096753A">
        <w:rPr>
          <w:color w:val="auto"/>
        </w:rPr>
        <w:t>iz naslova medicine dela</w:t>
      </w:r>
      <w:r>
        <w:rPr>
          <w:color w:val="auto"/>
        </w:rPr>
        <w:t xml:space="preserve">, pri tem gre za priporočilo, ki ga pri razporejanju ni obvezno upoštevati </w:t>
      </w:r>
    </w:p>
    <w:p w14:paraId="45F34256" w14:textId="7878D54C" w:rsidR="006A0804" w:rsidRDefault="006A0804" w:rsidP="006A0804">
      <w:pPr>
        <w:pStyle w:val="Naslov2"/>
      </w:pPr>
      <w:bookmarkStart w:id="204" w:name="_Toc207898794"/>
      <w:r>
        <w:t>Notranja pravila zavodov</w:t>
      </w:r>
      <w:bookmarkEnd w:id="204"/>
    </w:p>
    <w:p w14:paraId="2943EBE5" w14:textId="77777777" w:rsidR="00181CF2" w:rsidRDefault="006A0804" w:rsidP="006A0804">
      <w:pPr>
        <w:pStyle w:val="MainText"/>
      </w:pPr>
      <w:r w:rsidRPr="006A0804">
        <w:t xml:space="preserve">IS ADRZ mora pri izdelavi razporedov v največji možni meri upoštevati </w:t>
      </w:r>
      <w:r>
        <w:t>notranja pravila posameznega zavoda.</w:t>
      </w:r>
      <w:r w:rsidRPr="006A0804">
        <w:t xml:space="preserve"> </w:t>
      </w:r>
    </w:p>
    <w:p w14:paraId="74EDCD53" w14:textId="3B84B9D7" w:rsidR="00181CF2" w:rsidRDefault="00181CF2" w:rsidP="00181CF2">
      <w:pPr>
        <w:pStyle w:val="MainText"/>
      </w:pPr>
      <w:r>
        <w:t>Načrtovalec mora imeti možnost v IS ADRZ nastavljati:</w:t>
      </w:r>
    </w:p>
    <w:p w14:paraId="23F48456" w14:textId="4F290D3D" w:rsidR="00181CF2" w:rsidRPr="00404858" w:rsidRDefault="00181CF2" w:rsidP="00125A35">
      <w:pPr>
        <w:pStyle w:val="MainText"/>
        <w:numPr>
          <w:ilvl w:val="0"/>
          <w:numId w:val="53"/>
        </w:numPr>
      </w:pPr>
      <w:r w:rsidRPr="00404858">
        <w:t>Omejitve glede števila dni in izmen v določenem obdobju (teden/mesec/leto)</w:t>
      </w:r>
      <w:r>
        <w:t>:</w:t>
      </w:r>
    </w:p>
    <w:p w14:paraId="7685A970" w14:textId="4DE72183" w:rsidR="00181CF2" w:rsidRPr="00501E43" w:rsidRDefault="00181CF2" w:rsidP="00125A35">
      <w:pPr>
        <w:numPr>
          <w:ilvl w:val="3"/>
          <w:numId w:val="52"/>
        </w:numPr>
        <w:spacing w:before="120" w:after="60" w:line="252" w:lineRule="auto"/>
        <w:jc w:val="both"/>
        <w:rPr>
          <w:rFonts w:ascii="Segoe UI Semilight" w:eastAsia="Calibri" w:hAnsi="Segoe UI Semilight" w:cs="Segoe UI Semilight"/>
          <w:color w:val="363636"/>
        </w:rPr>
      </w:pPr>
      <w:r>
        <w:rPr>
          <w:rFonts w:ascii="Segoe UI Semilight" w:eastAsia="Calibri" w:hAnsi="Segoe UI Semilight" w:cs="Segoe UI Semilight"/>
          <w:color w:val="363636"/>
        </w:rPr>
        <w:lastRenderedPageBreak/>
        <w:t>Načrtovalec</w:t>
      </w:r>
      <w:r w:rsidRPr="00501E43">
        <w:rPr>
          <w:rFonts w:ascii="Segoe UI Semilight" w:eastAsia="Calibri" w:hAnsi="Segoe UI Semilight" w:cs="Segoe UI Semilight"/>
          <w:color w:val="363636"/>
        </w:rPr>
        <w:t xml:space="preserve"> lahko določa največje in najmanjše vrednosti za število določenih dni in izmen, ki jih </w:t>
      </w:r>
      <w:r w:rsidR="00C644C6">
        <w:rPr>
          <w:rFonts w:ascii="Segoe UI Semilight" w:eastAsia="Calibri" w:hAnsi="Segoe UI Semilight" w:cs="Segoe UI Semilight"/>
          <w:color w:val="363636"/>
        </w:rPr>
        <w:t>zdravstveni delavec</w:t>
      </w:r>
      <w:r w:rsidRPr="00501E43">
        <w:rPr>
          <w:rFonts w:ascii="Segoe UI Semilight" w:eastAsia="Calibri" w:hAnsi="Segoe UI Semilight" w:cs="Segoe UI Semilight"/>
          <w:color w:val="363636"/>
        </w:rPr>
        <w:t xml:space="preserve"> lahko dela v izbranem časovnem obdobju: </w:t>
      </w:r>
    </w:p>
    <w:p w14:paraId="00C21CFF" w14:textId="380722D8" w:rsidR="00181CF2" w:rsidRPr="00501E43" w:rsidRDefault="00C644C6" w:rsidP="00125A35">
      <w:pPr>
        <w:numPr>
          <w:ilvl w:val="4"/>
          <w:numId w:val="52"/>
        </w:numPr>
        <w:spacing w:before="120" w:after="60" w:line="252" w:lineRule="auto"/>
        <w:jc w:val="both"/>
        <w:rPr>
          <w:rFonts w:ascii="Segoe UI Semilight" w:eastAsia="Calibri" w:hAnsi="Segoe UI Semilight" w:cs="Segoe UI Semilight"/>
          <w:color w:val="363636"/>
        </w:rPr>
      </w:pPr>
      <w:r>
        <w:rPr>
          <w:rFonts w:ascii="Segoe UI Semilight" w:eastAsia="Calibri" w:hAnsi="Segoe UI Semilight" w:cs="Segoe UI Semilight"/>
          <w:color w:val="363636"/>
        </w:rPr>
        <w:t>Zdravstveni delavec</w:t>
      </w:r>
      <w:r w:rsidR="00181CF2" w:rsidRPr="00501E43">
        <w:rPr>
          <w:rFonts w:ascii="Segoe UI Semilight" w:eastAsia="Calibri" w:hAnsi="Segoe UI Semilight" w:cs="Segoe UI Semilight"/>
          <w:color w:val="363636"/>
        </w:rPr>
        <w:t xml:space="preserve"> ne sme biti razporejen na več kot (Max_Število_Določenih_Dni) v obdobju</w:t>
      </w:r>
      <w:r w:rsidR="00181CF2">
        <w:rPr>
          <w:rFonts w:ascii="Segoe UI Semilight" w:eastAsia="Calibri" w:hAnsi="Segoe UI Semilight" w:cs="Segoe UI Semilight"/>
          <w:color w:val="363636"/>
        </w:rPr>
        <w:t>.</w:t>
      </w:r>
    </w:p>
    <w:p w14:paraId="31DF22B4" w14:textId="5110CC4B" w:rsidR="00181CF2" w:rsidRPr="00501E43" w:rsidRDefault="00C644C6" w:rsidP="00125A35">
      <w:pPr>
        <w:numPr>
          <w:ilvl w:val="4"/>
          <w:numId w:val="52"/>
        </w:numPr>
        <w:spacing w:before="120" w:after="60" w:line="252" w:lineRule="auto"/>
        <w:jc w:val="both"/>
        <w:rPr>
          <w:rFonts w:ascii="Segoe UI Semilight" w:eastAsia="Calibri" w:hAnsi="Segoe UI Semilight" w:cs="Segoe UI Semilight"/>
          <w:color w:val="363636"/>
        </w:rPr>
      </w:pPr>
      <w:r>
        <w:rPr>
          <w:rFonts w:ascii="Segoe UI Semilight" w:eastAsia="Calibri" w:hAnsi="Segoe UI Semilight" w:cs="Segoe UI Semilight"/>
          <w:color w:val="363636"/>
        </w:rPr>
        <w:t>Zdravstveni delavec</w:t>
      </w:r>
      <w:r w:rsidR="00181CF2" w:rsidRPr="00501E43">
        <w:rPr>
          <w:rFonts w:ascii="Segoe UI Semilight" w:eastAsia="Calibri" w:hAnsi="Segoe UI Semilight" w:cs="Segoe UI Semilight"/>
          <w:color w:val="363636"/>
        </w:rPr>
        <w:t xml:space="preserve"> ne sme opraviti več kot (Max_Število_Izmen) v obdobju</w:t>
      </w:r>
      <w:r w:rsidR="00181CF2">
        <w:rPr>
          <w:rFonts w:ascii="Segoe UI Semilight" w:eastAsia="Calibri" w:hAnsi="Segoe UI Semilight" w:cs="Segoe UI Semilight"/>
          <w:color w:val="363636"/>
        </w:rPr>
        <w:t>.</w:t>
      </w:r>
    </w:p>
    <w:p w14:paraId="5843127B" w14:textId="2F49A172" w:rsidR="00181CF2" w:rsidRPr="00404858" w:rsidRDefault="00181CF2" w:rsidP="00125A35">
      <w:pPr>
        <w:pStyle w:val="MainText"/>
        <w:numPr>
          <w:ilvl w:val="2"/>
          <w:numId w:val="52"/>
        </w:numPr>
      </w:pPr>
      <w:r w:rsidRPr="00404858">
        <w:t>Pravila o zaporedju izmen oziroma dneh po določenih razporeditvah</w:t>
      </w:r>
      <w:r>
        <w:t>:</w:t>
      </w:r>
    </w:p>
    <w:p w14:paraId="2028DBC7" w14:textId="46AD88AC" w:rsidR="00181CF2" w:rsidRPr="00501E43" w:rsidRDefault="00181CF2" w:rsidP="00125A35">
      <w:pPr>
        <w:numPr>
          <w:ilvl w:val="3"/>
          <w:numId w:val="52"/>
        </w:numPr>
        <w:spacing w:before="120" w:after="60" w:line="252" w:lineRule="auto"/>
        <w:jc w:val="both"/>
        <w:rPr>
          <w:rFonts w:ascii="Segoe UI Semilight" w:eastAsia="Calibri" w:hAnsi="Segoe UI Semilight" w:cs="Segoe UI Semilight"/>
          <w:color w:val="363636"/>
        </w:rPr>
      </w:pPr>
      <w:r w:rsidRPr="00501E43">
        <w:rPr>
          <w:rFonts w:ascii="Segoe UI Semilight" w:eastAsia="Calibri" w:hAnsi="Segoe UI Semilight" w:cs="Segoe UI Semilight"/>
          <w:color w:val="363636"/>
        </w:rPr>
        <w:t xml:space="preserve">Ko je </w:t>
      </w:r>
      <w:r w:rsidR="00C644C6">
        <w:rPr>
          <w:rFonts w:ascii="Segoe UI Semilight" w:eastAsia="Calibri" w:hAnsi="Segoe UI Semilight" w:cs="Segoe UI Semilight"/>
          <w:color w:val="363636"/>
        </w:rPr>
        <w:t>zdravstveni delavec</w:t>
      </w:r>
      <w:r w:rsidRPr="00501E43">
        <w:rPr>
          <w:rFonts w:ascii="Segoe UI Semilight" w:eastAsia="Calibri" w:hAnsi="Segoe UI Semilight" w:cs="Segoe UI Semilight"/>
          <w:color w:val="363636"/>
        </w:rPr>
        <w:t xml:space="preserve"> razporejen na določene dneve in izmene, lahko določimo pravilo za naslednje dni </w:t>
      </w:r>
    </w:p>
    <w:p w14:paraId="5A84306A" w14:textId="495DB4BE" w:rsidR="00181CF2" w:rsidRPr="00501E43" w:rsidRDefault="00181CF2" w:rsidP="00125A35">
      <w:pPr>
        <w:numPr>
          <w:ilvl w:val="4"/>
          <w:numId w:val="52"/>
        </w:numPr>
        <w:spacing w:before="120" w:after="60" w:line="252" w:lineRule="auto"/>
        <w:jc w:val="both"/>
        <w:rPr>
          <w:rFonts w:ascii="Segoe UI Semilight" w:eastAsia="Calibri" w:hAnsi="Segoe UI Semilight" w:cs="Segoe UI Semilight"/>
          <w:color w:val="363636"/>
        </w:rPr>
      </w:pPr>
      <w:r w:rsidRPr="00501E43">
        <w:rPr>
          <w:rFonts w:ascii="Segoe UI Semilight" w:eastAsia="Calibri" w:hAnsi="Segoe UI Semilight" w:cs="Segoe UI Semilight"/>
          <w:color w:val="363636"/>
        </w:rPr>
        <w:t xml:space="preserve">Ko je </w:t>
      </w:r>
      <w:r w:rsidR="00C644C6">
        <w:rPr>
          <w:rFonts w:ascii="Segoe UI Semilight" w:eastAsia="Calibri" w:hAnsi="Segoe UI Semilight" w:cs="Segoe UI Semilight"/>
          <w:color w:val="363636"/>
        </w:rPr>
        <w:t>zdravstveni delavec</w:t>
      </w:r>
      <w:r w:rsidRPr="00501E43">
        <w:rPr>
          <w:rFonts w:ascii="Segoe UI Semilight" w:eastAsia="Calibri" w:hAnsi="Segoe UI Semilight" w:cs="Segoe UI Semilight"/>
          <w:color w:val="363636"/>
        </w:rPr>
        <w:t xml:space="preserve"> razporejen na določen dan v določeno izmeno, je v obdobju po tem (Število_Dni) razporejen (Vrsta_Dela)</w:t>
      </w:r>
      <w:r>
        <w:rPr>
          <w:rFonts w:ascii="Segoe UI Semilight" w:eastAsia="Calibri" w:hAnsi="Segoe UI Semilight" w:cs="Segoe UI Semilight"/>
          <w:color w:val="363636"/>
        </w:rPr>
        <w:t>.</w:t>
      </w:r>
    </w:p>
    <w:p w14:paraId="5B092AB7" w14:textId="77777777" w:rsidR="00181CF2" w:rsidRDefault="00181CF2" w:rsidP="006A0804">
      <w:pPr>
        <w:pStyle w:val="MainText"/>
      </w:pPr>
    </w:p>
    <w:p w14:paraId="4C0A79BD" w14:textId="2914B677" w:rsidR="006A0804" w:rsidRDefault="006A0804" w:rsidP="006A0804">
      <w:pPr>
        <w:pStyle w:val="MainText"/>
      </w:pPr>
      <w:r>
        <w:t xml:space="preserve">Primeri </w:t>
      </w:r>
      <w:r w:rsidR="00181CF2">
        <w:t>notranjih</w:t>
      </w:r>
      <w:r>
        <w:t xml:space="preserve"> pravil </w:t>
      </w:r>
      <w:r w:rsidR="00181CF2">
        <w:t xml:space="preserve">zavoda </w:t>
      </w:r>
      <w:r>
        <w:t>obsegajo</w:t>
      </w:r>
      <w:r w:rsidR="00E01E35">
        <w:t xml:space="preserve"> (različni zavodi </w:t>
      </w:r>
      <w:r w:rsidR="00DA43CA">
        <w:t>uporabljajo</w:t>
      </w:r>
      <w:r w:rsidR="00E01E35">
        <w:t xml:space="preserve"> različ</w:t>
      </w:r>
      <w:r w:rsidR="009D3B55">
        <w:t xml:space="preserve">en nabor </w:t>
      </w:r>
      <w:r w:rsidR="00DA43CA">
        <w:t>spodnj</w:t>
      </w:r>
      <w:r w:rsidR="009D3B55">
        <w:t>ih</w:t>
      </w:r>
      <w:r w:rsidR="00DA43CA">
        <w:t xml:space="preserve"> pravil</w:t>
      </w:r>
      <w:r w:rsidR="00E01E35">
        <w:t>)</w:t>
      </w:r>
      <w:r>
        <w:t>:</w:t>
      </w:r>
    </w:p>
    <w:p w14:paraId="48ED338F" w14:textId="77777777" w:rsidR="006A0804" w:rsidRDefault="006A0804" w:rsidP="00125A35">
      <w:pPr>
        <w:pStyle w:val="MainText"/>
        <w:numPr>
          <w:ilvl w:val="0"/>
          <w:numId w:val="51"/>
        </w:numPr>
      </w:pPr>
      <w:r>
        <w:t xml:space="preserve">trajanje referenčnih obdobij, </w:t>
      </w:r>
    </w:p>
    <w:p w14:paraId="4EDFBE01" w14:textId="77777777" w:rsidR="006A0804" w:rsidRDefault="006A0804" w:rsidP="00125A35">
      <w:pPr>
        <w:pStyle w:val="MainText"/>
        <w:numPr>
          <w:ilvl w:val="0"/>
          <w:numId w:val="51"/>
        </w:numPr>
      </w:pPr>
      <w:r>
        <w:t>trajanje počitkov,</w:t>
      </w:r>
    </w:p>
    <w:p w14:paraId="78890A05" w14:textId="6525B2E8" w:rsidR="006A0804" w:rsidRDefault="006A0804" w:rsidP="00125A35">
      <w:pPr>
        <w:pStyle w:val="MainText"/>
        <w:numPr>
          <w:ilvl w:val="0"/>
          <w:numId w:val="51"/>
        </w:numPr>
      </w:pPr>
      <w:r>
        <w:t xml:space="preserve">možnost prilagajanja števila različnih vrst delovnih izmen znotraj meseca. Primeri </w:t>
      </w:r>
      <w:r w:rsidR="00721AEA">
        <w:t xml:space="preserve">takih </w:t>
      </w:r>
      <w:r>
        <w:t>pravil:</w:t>
      </w:r>
    </w:p>
    <w:p w14:paraId="3C5263F8" w14:textId="77777777" w:rsidR="006A0804" w:rsidRDefault="006A0804" w:rsidP="00125A35">
      <w:pPr>
        <w:pStyle w:val="MainText"/>
        <w:numPr>
          <w:ilvl w:val="1"/>
          <w:numId w:val="51"/>
        </w:numPr>
      </w:pPr>
      <w:r>
        <w:t xml:space="preserve">maksimalno 3 popoldanske na teden, </w:t>
      </w:r>
    </w:p>
    <w:p w14:paraId="3FD1E833" w14:textId="77777777" w:rsidR="006A0804" w:rsidRDefault="006A0804" w:rsidP="00125A35">
      <w:pPr>
        <w:pStyle w:val="MainText"/>
        <w:numPr>
          <w:ilvl w:val="1"/>
          <w:numId w:val="51"/>
        </w:numPr>
      </w:pPr>
      <w:r>
        <w:t xml:space="preserve">maksimalno 5 nočnih v 14 dneh,  </w:t>
      </w:r>
    </w:p>
    <w:p w14:paraId="72C5D4D3" w14:textId="77777777" w:rsidR="006A0804" w:rsidRDefault="006A0804" w:rsidP="00125A35">
      <w:pPr>
        <w:pStyle w:val="MainText"/>
        <w:numPr>
          <w:ilvl w:val="1"/>
          <w:numId w:val="51"/>
        </w:numPr>
      </w:pPr>
      <w:r>
        <w:t>maksimalno 3 zaporedne nočne izmene v 1 tednu,</w:t>
      </w:r>
    </w:p>
    <w:p w14:paraId="2C17357A" w14:textId="28AD7EEA" w:rsidR="00501322" w:rsidRDefault="00501322" w:rsidP="00125A35">
      <w:pPr>
        <w:pStyle w:val="MainText"/>
        <w:numPr>
          <w:ilvl w:val="1"/>
          <w:numId w:val="51"/>
        </w:numPr>
      </w:pPr>
      <w:r>
        <w:t>največ 2 nočni skupaj, maksimalno 8 nočnih na mesec,</w:t>
      </w:r>
    </w:p>
    <w:p w14:paraId="2A829CDD" w14:textId="77777777" w:rsidR="006A0804" w:rsidRDefault="006A0804" w:rsidP="00125A35">
      <w:pPr>
        <w:pStyle w:val="MainText"/>
        <w:numPr>
          <w:ilvl w:val="1"/>
          <w:numId w:val="51"/>
        </w:numPr>
      </w:pPr>
      <w:r>
        <w:t>dve sestri v nočni izmeni naj ne začneta ali končata turnusa na isti dan,</w:t>
      </w:r>
    </w:p>
    <w:p w14:paraId="6FC887A6" w14:textId="5DD9EF96" w:rsidR="006A0804" w:rsidRDefault="006A0804" w:rsidP="00125A35">
      <w:pPr>
        <w:pStyle w:val="MainText"/>
        <w:numPr>
          <w:ilvl w:val="1"/>
          <w:numId w:val="51"/>
        </w:numPr>
      </w:pPr>
      <w:r>
        <w:t>po končani seriji nočnih izmen minimalno 1 prost dan, po možnosti 2 dni</w:t>
      </w:r>
      <w:r w:rsidR="009323E9">
        <w:t>,</w:t>
      </w:r>
    </w:p>
    <w:p w14:paraId="7B08E270" w14:textId="77777777" w:rsidR="006A0804" w:rsidRDefault="006A0804" w:rsidP="00125A35">
      <w:pPr>
        <w:pStyle w:val="MainText"/>
        <w:numPr>
          <w:ilvl w:val="1"/>
          <w:numId w:val="51"/>
        </w:numPr>
      </w:pPr>
      <w:r>
        <w:t>3 delovni vikendi naj niso zaporedoma,</w:t>
      </w:r>
    </w:p>
    <w:p w14:paraId="1EE3DBB3" w14:textId="77777777" w:rsidR="006A0804" w:rsidRDefault="006A0804" w:rsidP="00125A35">
      <w:pPr>
        <w:pStyle w:val="MainText"/>
        <w:numPr>
          <w:ilvl w:val="1"/>
          <w:numId w:val="51"/>
        </w:numPr>
      </w:pPr>
      <w:r>
        <w:t>največ en delovni vikend vsaka dva tedna,</w:t>
      </w:r>
    </w:p>
    <w:p w14:paraId="38F2CC66" w14:textId="1DDB790C" w:rsidR="009D3B55" w:rsidRDefault="009D3B55" w:rsidP="00125A35">
      <w:pPr>
        <w:pStyle w:val="MainText"/>
        <w:numPr>
          <w:ilvl w:val="1"/>
          <w:numId w:val="51"/>
        </w:numPr>
      </w:pPr>
      <w:r>
        <w:t xml:space="preserve">največ </w:t>
      </w:r>
      <w:r w:rsidR="00501322">
        <w:t>2 delovna vikenda na mesec,</w:t>
      </w:r>
    </w:p>
    <w:p w14:paraId="267022FE" w14:textId="77777777" w:rsidR="006A0804" w:rsidRDefault="006A0804" w:rsidP="00125A35">
      <w:pPr>
        <w:pStyle w:val="MainText"/>
        <w:numPr>
          <w:ilvl w:val="1"/>
          <w:numId w:val="51"/>
        </w:numPr>
      </w:pPr>
      <w:r>
        <w:t xml:space="preserve">maksimalno 2 dežurstvi na mesec, </w:t>
      </w:r>
    </w:p>
    <w:p w14:paraId="36FB3042" w14:textId="77777777" w:rsidR="006A0804" w:rsidRDefault="006A0804" w:rsidP="00125A35">
      <w:pPr>
        <w:pStyle w:val="MainText"/>
        <w:numPr>
          <w:ilvl w:val="1"/>
          <w:numId w:val="51"/>
        </w:numPr>
      </w:pPr>
      <w:r>
        <w:t>če je en vikend nočni, naj bo drug vikend celodnevni,</w:t>
      </w:r>
    </w:p>
    <w:p w14:paraId="5D77207A" w14:textId="77777777" w:rsidR="006A0804" w:rsidRDefault="006A0804" w:rsidP="00125A35">
      <w:pPr>
        <w:pStyle w:val="MainText"/>
        <w:numPr>
          <w:ilvl w:val="1"/>
          <w:numId w:val="51"/>
        </w:numPr>
      </w:pPr>
      <w:r>
        <w:t>po celodnevni izmeni je naslednji dan prednostna nočna izmena, dopoldanska ali popoldanska samo izjemoma</w:t>
      </w:r>
    </w:p>
    <w:p w14:paraId="3E25D39E" w14:textId="32934E46" w:rsidR="006A0804" w:rsidRDefault="006A0804" w:rsidP="00125A35">
      <w:pPr>
        <w:pStyle w:val="MainText"/>
        <w:numPr>
          <w:ilvl w:val="1"/>
          <w:numId w:val="51"/>
        </w:numPr>
      </w:pPr>
      <w:r>
        <w:t xml:space="preserve">prehodi iz dopoldanske v popoldansko izmeno naj so enakomerno razporejeni, da ni </w:t>
      </w:r>
      <w:r w:rsidR="00C644C6">
        <w:t>zdravstveni delavec</w:t>
      </w:r>
      <w:r>
        <w:t xml:space="preserve"> cel teden v isti izmeni.</w:t>
      </w:r>
    </w:p>
    <w:p w14:paraId="1FDEFD91" w14:textId="77777777" w:rsidR="00721AEA" w:rsidRPr="00C33EAF" w:rsidRDefault="00721AEA" w:rsidP="00125A35">
      <w:pPr>
        <w:pStyle w:val="MainText"/>
        <w:numPr>
          <w:ilvl w:val="1"/>
          <w:numId w:val="51"/>
        </w:numPr>
      </w:pPr>
      <w:r w:rsidRPr="00C33EAF">
        <w:t>če delaš izmeno 12 ur (dežurstvo) si naslednji dan obvezno prost</w:t>
      </w:r>
    </w:p>
    <w:p w14:paraId="48B2696F" w14:textId="77777777" w:rsidR="00721AEA" w:rsidRPr="00C33EAF" w:rsidRDefault="00721AEA" w:rsidP="00125A35">
      <w:pPr>
        <w:pStyle w:val="MainText"/>
        <w:numPr>
          <w:ilvl w:val="1"/>
          <w:numId w:val="51"/>
        </w:numPr>
      </w:pPr>
      <w:r w:rsidRPr="00C33EAF">
        <w:t xml:space="preserve">maksimalno 2 </w:t>
      </w:r>
      <w:r>
        <w:t xml:space="preserve">delovni </w:t>
      </w:r>
      <w:r w:rsidRPr="00C33EAF">
        <w:t>nedelji na mesec</w:t>
      </w:r>
    </w:p>
    <w:p w14:paraId="7F83A548" w14:textId="24B766B4" w:rsidR="00721AEA" w:rsidRDefault="00721AEA" w:rsidP="00125A35">
      <w:pPr>
        <w:pStyle w:val="MainText"/>
        <w:numPr>
          <w:ilvl w:val="1"/>
          <w:numId w:val="51"/>
        </w:numPr>
      </w:pPr>
      <w:r w:rsidRPr="00C33EAF">
        <w:t>maksimalno 7 nočnih</w:t>
      </w:r>
      <w:r>
        <w:t xml:space="preserve"> izmen</w:t>
      </w:r>
      <w:r w:rsidRPr="00C33EAF">
        <w:t xml:space="preserve"> na mesec</w:t>
      </w:r>
    </w:p>
    <w:p w14:paraId="73325E7A" w14:textId="77777777" w:rsidR="00721AEA" w:rsidRDefault="00721AEA" w:rsidP="00125A35">
      <w:pPr>
        <w:pStyle w:val="MainText"/>
        <w:numPr>
          <w:ilvl w:val="1"/>
          <w:numId w:val="51"/>
        </w:numPr>
      </w:pPr>
      <w:r w:rsidRPr="00C33EAF">
        <w:t>če delaš popoldansko, naj te naslednji dan ne razporedi v dežurno službo</w:t>
      </w:r>
    </w:p>
    <w:p w14:paraId="3EB0E7EE" w14:textId="45F7BB86" w:rsidR="00022D72" w:rsidRPr="00C33EAF" w:rsidRDefault="0056042D" w:rsidP="00125A35">
      <w:pPr>
        <w:pStyle w:val="MainText"/>
        <w:numPr>
          <w:ilvl w:val="1"/>
          <w:numId w:val="51"/>
        </w:numPr>
      </w:pPr>
      <w:r>
        <w:lastRenderedPageBreak/>
        <w:t xml:space="preserve">po popoldanski izmeni naj </w:t>
      </w:r>
      <w:r w:rsidR="001232CC">
        <w:t>naslednji dan ne sledi dopoldanska izmena</w:t>
      </w:r>
    </w:p>
    <w:p w14:paraId="79C41A50" w14:textId="25BE36E8" w:rsidR="00721AEA" w:rsidRPr="00C33EAF" w:rsidRDefault="00181CF2" w:rsidP="00125A35">
      <w:pPr>
        <w:pStyle w:val="MainText"/>
        <w:numPr>
          <w:ilvl w:val="1"/>
          <w:numId w:val="51"/>
        </w:numPr>
      </w:pPr>
      <w:r>
        <w:t>…</w:t>
      </w:r>
    </w:p>
    <w:p w14:paraId="2CAE4C85" w14:textId="0AE7E152" w:rsidR="00721AEA" w:rsidRDefault="00721AEA" w:rsidP="00125A35">
      <w:pPr>
        <w:pStyle w:val="MainText"/>
        <w:numPr>
          <w:ilvl w:val="0"/>
          <w:numId w:val="51"/>
        </w:numPr>
      </w:pPr>
      <w:r w:rsidRPr="00C33EAF">
        <w:t>skupaj</w:t>
      </w:r>
      <w:r>
        <w:t xml:space="preserve"> naj delata</w:t>
      </w:r>
      <w:r w:rsidRPr="00C33EAF">
        <w:t xml:space="preserve"> starejši in mlajši zdravnik</w:t>
      </w:r>
      <w:r w:rsidR="00E0767A">
        <w:t xml:space="preserve"> (ali </w:t>
      </w:r>
      <w:r w:rsidR="00517EB0">
        <w:t xml:space="preserve">medicinska </w:t>
      </w:r>
      <w:r w:rsidR="00E0767A">
        <w:t>sestra)</w:t>
      </w:r>
      <w:r w:rsidR="00D73842">
        <w:t>,</w:t>
      </w:r>
    </w:p>
    <w:p w14:paraId="54412F50" w14:textId="7E8F0CF7" w:rsidR="00B27BA1" w:rsidRPr="00C33EAF" w:rsidRDefault="00BA079B" w:rsidP="00125A35">
      <w:pPr>
        <w:pStyle w:val="MainText"/>
        <w:numPr>
          <w:ilvl w:val="0"/>
          <w:numId w:val="51"/>
        </w:numPr>
      </w:pPr>
      <w:r>
        <w:t>enak razpored za mentoriranca in mentorja,</w:t>
      </w:r>
    </w:p>
    <w:p w14:paraId="35BA570B" w14:textId="5A9133FB" w:rsidR="00721AEA" w:rsidRPr="00C33EAF" w:rsidRDefault="00721AEA" w:rsidP="00125A35">
      <w:pPr>
        <w:pStyle w:val="MainText"/>
        <w:numPr>
          <w:ilvl w:val="0"/>
          <w:numId w:val="51"/>
        </w:numPr>
      </w:pPr>
      <w:r>
        <w:t xml:space="preserve">3 zdravniki </w:t>
      </w:r>
      <w:r w:rsidRPr="00C33EAF">
        <w:t>v dežurni službi naj niso samo 3 travmatologi, naj bodo mešani</w:t>
      </w:r>
      <w:r>
        <w:t xml:space="preserve">h veščin </w:t>
      </w:r>
      <w:r w:rsidRPr="00C33EAF">
        <w:t>(travmatolog, urolog, abdominal</w:t>
      </w:r>
      <w:r>
        <w:t>ni</w:t>
      </w:r>
      <w:r w:rsidRPr="00C33EAF">
        <w:t>)</w:t>
      </w:r>
      <w:r w:rsidR="00D73842">
        <w:t>,</w:t>
      </w:r>
    </w:p>
    <w:p w14:paraId="2CDD9CE6" w14:textId="09B1DC11" w:rsidR="00721AEA" w:rsidRPr="00C33EAF" w:rsidRDefault="00584C13" w:rsidP="00125A35">
      <w:pPr>
        <w:pStyle w:val="MainText"/>
        <w:numPr>
          <w:ilvl w:val="0"/>
          <w:numId w:val="51"/>
        </w:numPr>
      </w:pPr>
      <w:r>
        <w:t xml:space="preserve"> </w:t>
      </w:r>
      <w:r w:rsidR="00721AEA">
        <w:t>v</w:t>
      </w:r>
      <w:r w:rsidR="00721AEA" w:rsidRPr="00C33EAF">
        <w:t>saj en moški v timu</w:t>
      </w:r>
      <w:r w:rsidR="00D73842">
        <w:t>,</w:t>
      </w:r>
    </w:p>
    <w:p w14:paraId="4CD8F1C8" w14:textId="0482D8C6" w:rsidR="00721AEA" w:rsidRDefault="00721AEA" w:rsidP="00125A35">
      <w:pPr>
        <w:pStyle w:val="MainText"/>
        <w:numPr>
          <w:ilvl w:val="0"/>
          <w:numId w:val="51"/>
        </w:numPr>
      </w:pPr>
      <w:r w:rsidRPr="00C33EAF">
        <w:t xml:space="preserve">sestra, ki dela skrajšan delovni čas, ne </w:t>
      </w:r>
      <w:r>
        <w:t>sme</w:t>
      </w:r>
      <w:r w:rsidRPr="00C33EAF">
        <w:t xml:space="preserve"> biti edina sestra v 8 urni izmeni</w:t>
      </w:r>
      <w:r>
        <w:t>, lahko pa je to druga sestra v timu</w:t>
      </w:r>
      <w:r w:rsidR="00D73842">
        <w:t>,</w:t>
      </w:r>
    </w:p>
    <w:p w14:paraId="3C3F8D38" w14:textId="230EB401" w:rsidR="00E0767A" w:rsidRDefault="00E0767A" w:rsidP="00125A35">
      <w:pPr>
        <w:pStyle w:val="MainText"/>
        <w:numPr>
          <w:ilvl w:val="0"/>
          <w:numId w:val="51"/>
        </w:numPr>
      </w:pPr>
      <w:r>
        <w:t>sestra, ki dela skrajšan delovni čas, dela praviloma v dopoldanskem času, kot dodana lahko dela v popoldanskem času, nikakor ne dela ponoči</w:t>
      </w:r>
      <w:r w:rsidR="00D73842">
        <w:t>,</w:t>
      </w:r>
    </w:p>
    <w:p w14:paraId="63611E94" w14:textId="308D862E" w:rsidR="00721AEA" w:rsidRDefault="00721AEA" w:rsidP="00125A35">
      <w:pPr>
        <w:pStyle w:val="MainText"/>
        <w:numPr>
          <w:ilvl w:val="0"/>
          <w:numId w:val="51"/>
        </w:numPr>
      </w:pPr>
      <w:r>
        <w:t>na delovišču naj bo hkrati največ en, ki ne sme dvigati bremena več od 5 kg)</w:t>
      </w:r>
      <w:r w:rsidR="00D73842">
        <w:t>,</w:t>
      </w:r>
    </w:p>
    <w:p w14:paraId="4C34326F" w14:textId="77777777" w:rsidR="006A0804" w:rsidRDefault="006A0804" w:rsidP="00125A35">
      <w:pPr>
        <w:pStyle w:val="MainText"/>
        <w:numPr>
          <w:ilvl w:val="0"/>
          <w:numId w:val="51"/>
        </w:numPr>
      </w:pPr>
      <w:r>
        <w:t xml:space="preserve">maksimalno trajanje pripravljenosti, </w:t>
      </w:r>
    </w:p>
    <w:p w14:paraId="097FA498" w14:textId="1C41603D" w:rsidR="006A0804" w:rsidRDefault="006A0804" w:rsidP="00125A35">
      <w:pPr>
        <w:pStyle w:val="MainText"/>
        <w:numPr>
          <w:ilvl w:val="0"/>
          <w:numId w:val="51"/>
        </w:numPr>
      </w:pPr>
      <w:r>
        <w:t>dva novo zaposlena naj ne delata skupaj samostojno v nočni izmeni</w:t>
      </w:r>
      <w:r w:rsidR="00D73842">
        <w:t>,</w:t>
      </w:r>
    </w:p>
    <w:p w14:paraId="7C0BDBFC" w14:textId="22CC222B" w:rsidR="00E0767A" w:rsidRDefault="00E0767A" w:rsidP="00125A35">
      <w:pPr>
        <w:pStyle w:val="MainText"/>
        <w:numPr>
          <w:ilvl w:val="0"/>
          <w:numId w:val="51"/>
        </w:numPr>
      </w:pPr>
      <w:r>
        <w:t>v nočni izmeni ne delajo študenti</w:t>
      </w:r>
      <w:r w:rsidR="00D73842">
        <w:t>,</w:t>
      </w:r>
    </w:p>
    <w:p w14:paraId="6D4124D9" w14:textId="4858D1BC" w:rsidR="001232CC" w:rsidRDefault="001232CC" w:rsidP="00125A35">
      <w:pPr>
        <w:pStyle w:val="MainText"/>
        <w:numPr>
          <w:ilvl w:val="0"/>
          <w:numId w:val="51"/>
        </w:numPr>
      </w:pPr>
      <w:r>
        <w:t>v vseh izmenah naj bo vsaj ena DMS,</w:t>
      </w:r>
    </w:p>
    <w:p w14:paraId="60D8B1A1" w14:textId="35072B8C" w:rsidR="001232CC" w:rsidRDefault="001232CC" w:rsidP="00125A35">
      <w:pPr>
        <w:pStyle w:val="MainText"/>
        <w:numPr>
          <w:ilvl w:val="0"/>
          <w:numId w:val="51"/>
        </w:numPr>
      </w:pPr>
      <w:r>
        <w:t>pripravljenost DMS, ki traja en teden, naj bo enakomerno porazdeljena med vse DMS</w:t>
      </w:r>
      <w:r w:rsidR="00D73842">
        <w:t>,</w:t>
      </w:r>
    </w:p>
    <w:p w14:paraId="6E03402A" w14:textId="28E8042A" w:rsidR="00E0767A" w:rsidRDefault="00E0767A" w:rsidP="00125A35">
      <w:pPr>
        <w:pStyle w:val="MainText"/>
        <w:numPr>
          <w:ilvl w:val="0"/>
          <w:numId w:val="51"/>
        </w:numPr>
      </w:pPr>
      <w:r>
        <w:t>študent lahko dela v popoldanski izmeni, če je v timu najmanj ena izkušena sestra</w:t>
      </w:r>
      <w:r w:rsidR="00D73842">
        <w:t>,</w:t>
      </w:r>
    </w:p>
    <w:p w14:paraId="76C8BBA3" w14:textId="578A2980" w:rsidR="0056042D" w:rsidRDefault="00EA1904" w:rsidP="00125A35">
      <w:pPr>
        <w:pStyle w:val="MainText"/>
        <w:numPr>
          <w:ilvl w:val="0"/>
          <w:numId w:val="51"/>
        </w:numPr>
      </w:pPr>
      <w:r>
        <w:t>zdravstveni dela</w:t>
      </w:r>
      <w:r w:rsidR="0056042D">
        <w:t>vec naj bo cel teden razporejen na istem oddelku</w:t>
      </w:r>
      <w:r w:rsidR="00DD7265">
        <w:t>,</w:t>
      </w:r>
    </w:p>
    <w:p w14:paraId="69254BF8" w14:textId="3ECA6D1D" w:rsidR="006A0804" w:rsidRPr="006A0804" w:rsidRDefault="006A0804" w:rsidP="00125A35">
      <w:pPr>
        <w:pStyle w:val="MainText"/>
        <w:numPr>
          <w:ilvl w:val="0"/>
          <w:numId w:val="51"/>
        </w:numPr>
      </w:pPr>
      <w:r>
        <w:t xml:space="preserve">… </w:t>
      </w:r>
    </w:p>
    <w:p w14:paraId="666D048D" w14:textId="249FDA28" w:rsidR="00460D9E" w:rsidRDefault="00460D9E" w:rsidP="006A0804">
      <w:pPr>
        <w:pStyle w:val="Naslov2"/>
      </w:pPr>
      <w:bookmarkStart w:id="205" w:name="_Toc207898795"/>
      <w:r>
        <w:t>Vrsti red upoštevanja odsotnosti pri razporejanju</w:t>
      </w:r>
      <w:bookmarkEnd w:id="205"/>
    </w:p>
    <w:p w14:paraId="233C2C74" w14:textId="6B905239" w:rsidR="00460D9E" w:rsidRDefault="007D65DF" w:rsidP="006A0804">
      <w:pPr>
        <w:pStyle w:val="MainText"/>
      </w:pPr>
      <w:r>
        <w:t xml:space="preserve">Na nivoju </w:t>
      </w:r>
      <w:r w:rsidR="00E46D09">
        <w:t>zavod</w:t>
      </w:r>
      <w:r>
        <w:t>a se</w:t>
      </w:r>
      <w:r w:rsidR="00E46D09">
        <w:t xml:space="preserve"> nastav</w:t>
      </w:r>
      <w:r>
        <w:t>lja</w:t>
      </w:r>
      <w:r w:rsidR="00E46D09">
        <w:t xml:space="preserve"> vrstni red </w:t>
      </w:r>
      <w:r w:rsidR="00A51859">
        <w:t xml:space="preserve">(prioritete) </w:t>
      </w:r>
      <w:r w:rsidR="00E96B1E">
        <w:t>upoštev</w:t>
      </w:r>
      <w:r w:rsidR="003D76C1">
        <w:t>a</w:t>
      </w:r>
      <w:r w:rsidR="00E46D09">
        <w:t>nja</w:t>
      </w:r>
      <w:r w:rsidR="00E96B1E">
        <w:t xml:space="preserve"> </w:t>
      </w:r>
      <w:r w:rsidR="00A51859">
        <w:t xml:space="preserve">različnih </w:t>
      </w:r>
      <w:r w:rsidR="00E96B1E">
        <w:t>odsotnosti:</w:t>
      </w:r>
    </w:p>
    <w:p w14:paraId="1E599AE6" w14:textId="72262672" w:rsidR="00E96B1E" w:rsidRDefault="00E96B1E" w:rsidP="00125A35">
      <w:pPr>
        <w:pStyle w:val="MainText"/>
        <w:numPr>
          <w:ilvl w:val="0"/>
          <w:numId w:val="57"/>
        </w:numPr>
      </w:pPr>
      <w:r>
        <w:t>Bolniška odsotnost,</w:t>
      </w:r>
    </w:p>
    <w:p w14:paraId="752ABDFD" w14:textId="55EE2BD9" w:rsidR="00E96B1E" w:rsidRDefault="00E96B1E" w:rsidP="00125A35">
      <w:pPr>
        <w:pStyle w:val="MainText"/>
        <w:numPr>
          <w:ilvl w:val="0"/>
          <w:numId w:val="57"/>
        </w:numPr>
      </w:pPr>
      <w:r>
        <w:t>Dopust,</w:t>
      </w:r>
    </w:p>
    <w:p w14:paraId="1B1AACBA" w14:textId="39D75FA0" w:rsidR="00E96B1E" w:rsidRDefault="006C6C9B" w:rsidP="00125A35">
      <w:pPr>
        <w:pStyle w:val="MainText"/>
        <w:numPr>
          <w:ilvl w:val="0"/>
          <w:numId w:val="57"/>
        </w:numPr>
      </w:pPr>
      <w:r>
        <w:t>Službena pot,</w:t>
      </w:r>
    </w:p>
    <w:p w14:paraId="39A2C49A" w14:textId="417981E6" w:rsidR="006C6C9B" w:rsidRDefault="006C6C9B" w:rsidP="00125A35">
      <w:pPr>
        <w:pStyle w:val="MainText"/>
        <w:numPr>
          <w:ilvl w:val="0"/>
          <w:numId w:val="57"/>
        </w:numPr>
      </w:pPr>
      <w:r>
        <w:t>Izobraževanje,</w:t>
      </w:r>
    </w:p>
    <w:p w14:paraId="5E76D908" w14:textId="317CD41F" w:rsidR="006C6C9B" w:rsidRPr="00460D9E" w:rsidRDefault="006C6C9B" w:rsidP="00125A35">
      <w:pPr>
        <w:pStyle w:val="MainText"/>
        <w:numPr>
          <w:ilvl w:val="0"/>
          <w:numId w:val="57"/>
        </w:numPr>
      </w:pPr>
      <w:r>
        <w:t xml:space="preserve">Želja </w:t>
      </w:r>
      <w:r w:rsidR="00CB2148">
        <w:t>zdravstvenega delavca</w:t>
      </w:r>
      <w:r>
        <w:t xml:space="preserve">. </w:t>
      </w:r>
    </w:p>
    <w:p w14:paraId="3A504BB9" w14:textId="3711A209" w:rsidR="0096172F" w:rsidRDefault="0096172F" w:rsidP="006A0804">
      <w:pPr>
        <w:pStyle w:val="Naslov2"/>
      </w:pPr>
      <w:bookmarkStart w:id="206" w:name="_Ref200111094"/>
      <w:bookmarkStart w:id="207" w:name="_Toc207898796"/>
      <w:r>
        <w:lastRenderedPageBreak/>
        <w:t>Pravilo razpor</w:t>
      </w:r>
      <w:r w:rsidR="003F42AB">
        <w:t xml:space="preserve">ejanja </w:t>
      </w:r>
      <w:r w:rsidR="00CB2148">
        <w:t>zdravstvenega delavca</w:t>
      </w:r>
      <w:r w:rsidR="003F42AB">
        <w:t xml:space="preserve"> na več delovišč vzporedno</w:t>
      </w:r>
      <w:bookmarkEnd w:id="206"/>
      <w:bookmarkEnd w:id="207"/>
    </w:p>
    <w:p w14:paraId="16BF78FD" w14:textId="755029E1" w:rsidR="00BC1438" w:rsidRPr="00BC1438" w:rsidRDefault="00C644C6" w:rsidP="00BC1438">
      <w:pPr>
        <w:pStyle w:val="MainText"/>
      </w:pPr>
      <w:r>
        <w:t>Zdravstveni delavec</w:t>
      </w:r>
      <w:r w:rsidR="00BC1438">
        <w:t xml:space="preserve"> je lahko razporejen </w:t>
      </w:r>
      <w:r w:rsidR="00D632B7">
        <w:t xml:space="preserve">v istem časovnem obdobju na eno veščino na enem delovišču. </w:t>
      </w:r>
      <w:r w:rsidR="00A47776">
        <w:t xml:space="preserve">Izjemoma je lahko </w:t>
      </w:r>
      <w:r>
        <w:t>zdravstveni delavec</w:t>
      </w:r>
      <w:r w:rsidR="00A47776">
        <w:t xml:space="preserve"> istočasno razporejen na več delovišč (npr. v funkciji nadzornega), če </w:t>
      </w:r>
      <w:r w:rsidR="0009651D">
        <w:t xml:space="preserve">razporejena veščina omogoča takšno razporejanje. </w:t>
      </w:r>
    </w:p>
    <w:sectPr w:rsidR="00BC1438" w:rsidRPr="00BC1438" w:rsidSect="00F058A6">
      <w:headerReference w:type="default" r:id="rId19"/>
      <w:footerReference w:type="default" r:id="rId20"/>
      <w:pgSz w:w="11906" w:h="16838"/>
      <w:pgMar w:top="1503" w:right="1134" w:bottom="1454" w:left="1134"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5274D" w14:textId="77777777" w:rsidR="00395818" w:rsidRDefault="00395818" w:rsidP="00000A11">
      <w:r>
        <w:separator/>
      </w:r>
    </w:p>
  </w:endnote>
  <w:endnote w:type="continuationSeparator" w:id="0">
    <w:p w14:paraId="0AB69972" w14:textId="77777777" w:rsidR="00395818" w:rsidRDefault="00395818" w:rsidP="00000A11">
      <w:r>
        <w:continuationSeparator/>
      </w:r>
    </w:p>
  </w:endnote>
  <w:endnote w:type="continuationNotice" w:id="1">
    <w:p w14:paraId="40D87BEE" w14:textId="77777777" w:rsidR="00395818" w:rsidRDefault="003958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Semilight">
    <w:panose1 w:val="020B04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Montserrat">
    <w:charset w:val="EE"/>
    <w:family w:val="auto"/>
    <w:pitch w:val="variable"/>
    <w:sig w:usb0="2000020F" w:usb1="00000003" w:usb2="00000000" w:usb3="00000000" w:csb0="00000197"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Semibold">
    <w:panose1 w:val="020B07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Light">
    <w:panose1 w:val="020B0502040204020203"/>
    <w:charset w:val="EE"/>
    <w:family w:val="swiss"/>
    <w:pitch w:val="variable"/>
    <w:sig w:usb0="E4002EFF" w:usb1="C000E47F" w:usb2="00000009" w:usb3="00000000" w:csb0="000001FF" w:csb1="00000000"/>
  </w:font>
  <w:font w:name="@Yu Gothic UI Semibold">
    <w:charset w:val="80"/>
    <w:family w:val="swiss"/>
    <w:pitch w:val="variable"/>
    <w:sig w:usb0="E00002FF" w:usb1="2AC7FDFF" w:usb2="00000016" w:usb3="00000000" w:csb0="0002009F" w:csb1="00000000"/>
  </w:font>
  <w:font w:name="Bahnschrift SemiLight SemiConde">
    <w:panose1 w:val="020B0502040204020203"/>
    <w:charset w:val="EE"/>
    <w:family w:val="swiss"/>
    <w:pitch w:val="variable"/>
    <w:sig w:usb0="A00002C7" w:usb1="00000002" w:usb2="00000000" w:usb3="00000000" w:csb0="0000019F" w:csb1="00000000"/>
  </w:font>
  <w:font w:name="Bahnschrift SemiCondensed">
    <w:panose1 w:val="020B0502040204020203"/>
    <w:charset w:val="EE"/>
    <w:family w:val="swiss"/>
    <w:pitch w:val="variable"/>
    <w:sig w:usb0="A00002C7" w:usb1="00000002"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DB847" w14:textId="77777777" w:rsidR="00827DD9" w:rsidRDefault="00827DD9">
    <w:r>
      <w:cr/>
    </w:r>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pPr w:leftFromText="180" w:rightFromText="180" w:vertAnchor="text" w:tblpY="1"/>
      <w:tblOverlap w:val="never"/>
      <w:tblW w:w="5218" w:type="pct"/>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8"/>
    </w:tblGrid>
    <w:tr w:rsidR="00661989" w:rsidRPr="00D13FE0" w14:paraId="05C32DDA" w14:textId="77777777" w:rsidTr="00661989">
      <w:trPr>
        <w:trHeight w:val="166"/>
      </w:trPr>
      <w:tc>
        <w:tcPr>
          <w:tcW w:w="5000" w:type="pct"/>
        </w:tcPr>
        <w:p w14:paraId="26076A0C" w14:textId="5E820EEE" w:rsidR="00661989" w:rsidRPr="00032D94" w:rsidRDefault="005C3BDC" w:rsidP="00661989">
          <w:pPr>
            <w:tabs>
              <w:tab w:val="center" w:pos="6663"/>
              <w:tab w:val="right" w:pos="9072"/>
            </w:tabs>
            <w:ind w:right="-8"/>
            <w:rPr>
              <w:rFonts w:ascii="Segoe UI Semilight" w:eastAsia="Segoe UI" w:hAnsi="Segoe UI Semilight" w:cs="Times New Roman"/>
              <w:color w:val="7F7F7F"/>
              <w:sz w:val="18"/>
              <w:lang w:val="en-US"/>
            </w:rPr>
          </w:pPr>
          <w:r>
            <w:rPr>
              <w:rFonts w:ascii="Segoe UI Semilight" w:eastAsia="Segoe UI" w:hAnsi="Segoe UI Semilight" w:cs="Times New Roman"/>
              <w:color w:val="7F7F7F"/>
              <w:sz w:val="18"/>
              <w:lang w:val="en-US"/>
            </w:rPr>
            <w:t xml:space="preserve"> </w:t>
          </w:r>
        </w:p>
        <w:p w14:paraId="057C1F23" w14:textId="156CD72B" w:rsidR="00661989" w:rsidRPr="00A015B1" w:rsidRDefault="00661989" w:rsidP="00661989">
          <w:pPr>
            <w:pStyle w:val="Noga"/>
            <w:rPr>
              <w:rFonts w:ascii="Segoe UI Semilight" w:eastAsia="Segoe UI" w:hAnsi="Segoe UI Semilight" w:cs="Times New Roman"/>
              <w:color w:val="7F7F7F"/>
              <w:sz w:val="18"/>
              <w:lang w:val="en-US"/>
            </w:rPr>
          </w:pPr>
        </w:p>
      </w:tc>
    </w:tr>
    <w:tr w:rsidR="00661989" w:rsidRPr="00D13FE0" w14:paraId="67F8F40F" w14:textId="77777777" w:rsidTr="00661989">
      <w:trPr>
        <w:trHeight w:val="166"/>
      </w:trPr>
      <w:tc>
        <w:tcPr>
          <w:tcW w:w="5000" w:type="pct"/>
        </w:tcPr>
        <w:p w14:paraId="2BC2B726" w14:textId="77777777" w:rsidR="00661989" w:rsidRDefault="00661989" w:rsidP="004B7D1D">
          <w:pPr>
            <w:pStyle w:val="FooterCoverandEndPageStyle"/>
            <w:jc w:val="left"/>
            <w:rPr>
              <w:sz w:val="14"/>
              <w:szCs w:val="14"/>
            </w:rPr>
          </w:pPr>
        </w:p>
      </w:tc>
    </w:tr>
  </w:tbl>
  <w:p w14:paraId="54C36AB0" w14:textId="06D38CD6" w:rsidR="00827DD9" w:rsidRPr="00661989" w:rsidRDefault="00827DD9" w:rsidP="0066198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39E59" w14:textId="77777777" w:rsidR="00827DD9" w:rsidRDefault="00827DD9">
    <w:r>
      <w:cr/>
    </w:r>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pPr w:leftFromText="180" w:rightFromText="180" w:vertAnchor="text" w:tblpY="1"/>
      <w:tblOverlap w:val="never"/>
      <w:tblW w:w="5218" w:type="pct"/>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8"/>
    </w:tblGrid>
    <w:tr w:rsidR="00B73500" w:rsidRPr="00D13FE0" w14:paraId="36F26D5D" w14:textId="77777777" w:rsidTr="00661989">
      <w:trPr>
        <w:trHeight w:val="166"/>
      </w:trPr>
      <w:tc>
        <w:tcPr>
          <w:tcW w:w="5000" w:type="pct"/>
        </w:tcPr>
        <w:tbl>
          <w:tblPr>
            <w:tblStyle w:val="Tabelamre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0"/>
            <w:gridCol w:w="7382"/>
          </w:tblGrid>
          <w:tr w:rsidR="00B73500" w:rsidRPr="00284A13" w14:paraId="4861C0F7" w14:textId="77777777" w:rsidTr="00B73500">
            <w:trPr>
              <w:trHeight w:val="563"/>
            </w:trPr>
            <w:tc>
              <w:tcPr>
                <w:tcW w:w="1250" w:type="pct"/>
              </w:tcPr>
              <w:p w14:paraId="33EDCAAE" w14:textId="0CA938FC" w:rsidR="00B73500" w:rsidRPr="00284A13" w:rsidRDefault="00B73500" w:rsidP="00B73500">
                <w:pPr>
                  <w:pStyle w:val="FooterStyle"/>
                  <w:framePr w:hSpace="180" w:wrap="around" w:vAnchor="text" w:hAnchor="text" w:y="1"/>
                  <w:suppressOverlap/>
                  <w:rPr>
                    <w:rFonts w:cs="Segoe UI"/>
                    <w:noProof/>
                    <w:color w:val="808080"/>
                    <w:szCs w:val="18"/>
                  </w:rPr>
                </w:pPr>
              </w:p>
            </w:tc>
            <w:tc>
              <w:tcPr>
                <w:tcW w:w="3750" w:type="pct"/>
              </w:tcPr>
              <w:p w14:paraId="44854981" w14:textId="77777777" w:rsidR="00B73500" w:rsidRPr="00284A13" w:rsidRDefault="00B73500" w:rsidP="00B73500">
                <w:pPr>
                  <w:pStyle w:val="FooterCoverandEndPageStyle"/>
                  <w:framePr w:hSpace="180" w:wrap="around" w:vAnchor="text" w:hAnchor="text" w:y="1"/>
                  <w:suppressOverlap/>
                  <w:jc w:val="right"/>
                  <w:rPr>
                    <w:rFonts w:ascii="Segoe UI" w:hAnsi="Segoe UI" w:cs="Segoe UI"/>
                    <w:sz w:val="18"/>
                    <w:szCs w:val="18"/>
                  </w:rPr>
                </w:pPr>
                <w:r w:rsidRPr="00284A13">
                  <w:rPr>
                    <w:rFonts w:ascii="Segoe UI" w:hAnsi="Segoe UI" w:cs="Segoe UI"/>
                    <w:sz w:val="18"/>
                    <w:szCs w:val="18"/>
                  </w:rPr>
                  <w:fldChar w:fldCharType="begin"/>
                </w:r>
                <w:r w:rsidRPr="00284A13">
                  <w:rPr>
                    <w:rFonts w:ascii="Segoe UI" w:hAnsi="Segoe UI" w:cs="Segoe UI"/>
                    <w:sz w:val="18"/>
                    <w:szCs w:val="18"/>
                  </w:rPr>
                  <w:instrText xml:space="preserve"> PAGE   \* MERGEFORMAT </w:instrText>
                </w:r>
                <w:r w:rsidRPr="00284A13">
                  <w:rPr>
                    <w:rFonts w:ascii="Segoe UI" w:hAnsi="Segoe UI" w:cs="Segoe UI"/>
                    <w:sz w:val="18"/>
                    <w:szCs w:val="18"/>
                  </w:rPr>
                  <w:fldChar w:fldCharType="separate"/>
                </w:r>
                <w:r w:rsidRPr="00284A13">
                  <w:rPr>
                    <w:rFonts w:ascii="Segoe UI" w:hAnsi="Segoe UI" w:cs="Segoe UI"/>
                    <w:noProof/>
                    <w:sz w:val="18"/>
                    <w:szCs w:val="18"/>
                  </w:rPr>
                  <w:t>1</w:t>
                </w:r>
                <w:r w:rsidRPr="00284A13">
                  <w:rPr>
                    <w:rFonts w:ascii="Segoe UI" w:hAnsi="Segoe UI" w:cs="Segoe UI"/>
                    <w:noProof/>
                    <w:sz w:val="18"/>
                    <w:szCs w:val="18"/>
                  </w:rPr>
                  <w:fldChar w:fldCharType="end"/>
                </w:r>
              </w:p>
            </w:tc>
          </w:tr>
        </w:tbl>
        <w:p w14:paraId="7B20DE05" w14:textId="77777777" w:rsidR="00B73500" w:rsidRPr="00A015B1" w:rsidRDefault="00B73500" w:rsidP="00661989">
          <w:pPr>
            <w:pStyle w:val="Noga"/>
            <w:rPr>
              <w:rFonts w:ascii="Segoe UI Semilight" w:eastAsia="Segoe UI" w:hAnsi="Segoe UI Semilight" w:cs="Times New Roman"/>
              <w:color w:val="7F7F7F"/>
              <w:sz w:val="18"/>
              <w:lang w:val="en-US"/>
            </w:rPr>
          </w:pPr>
        </w:p>
      </w:tc>
    </w:tr>
    <w:tr w:rsidR="00B73500" w:rsidRPr="00D13FE0" w14:paraId="5D2AC0F4" w14:textId="77777777" w:rsidTr="00661989">
      <w:trPr>
        <w:trHeight w:val="166"/>
      </w:trPr>
      <w:tc>
        <w:tcPr>
          <w:tcW w:w="5000" w:type="pct"/>
        </w:tcPr>
        <w:p w14:paraId="0D5A52E5" w14:textId="77777777" w:rsidR="00B73500" w:rsidRDefault="00B73500" w:rsidP="004B7D1D">
          <w:pPr>
            <w:pStyle w:val="FooterCoverandEndPageStyle"/>
            <w:jc w:val="left"/>
            <w:rPr>
              <w:sz w:val="14"/>
              <w:szCs w:val="14"/>
            </w:rPr>
          </w:pPr>
        </w:p>
      </w:tc>
    </w:tr>
  </w:tbl>
  <w:p w14:paraId="4C393F76" w14:textId="77777777" w:rsidR="00B73500" w:rsidRPr="00661989" w:rsidRDefault="00B73500" w:rsidP="0066198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8E009" w14:textId="77777777" w:rsidR="00395818" w:rsidRDefault="00395818" w:rsidP="00000A11">
      <w:r>
        <w:separator/>
      </w:r>
    </w:p>
  </w:footnote>
  <w:footnote w:type="continuationSeparator" w:id="0">
    <w:p w14:paraId="3B53457C" w14:textId="77777777" w:rsidR="00395818" w:rsidRDefault="00395818" w:rsidP="00000A11">
      <w:r>
        <w:continuationSeparator/>
      </w:r>
    </w:p>
  </w:footnote>
  <w:footnote w:type="continuationNotice" w:id="1">
    <w:p w14:paraId="29EC7F04" w14:textId="77777777" w:rsidR="00395818" w:rsidRDefault="003958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B650D" w14:textId="77777777" w:rsidR="00827DD9" w:rsidRDefault="00827DD9">
    <w:r>
      <w:cr/>
    </w:r>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C6535" w14:textId="1CC501A7" w:rsidR="00827DD9" w:rsidRPr="00F40E47" w:rsidRDefault="00780E71" w:rsidP="00F40E47">
    <w:pPr>
      <w:pStyle w:val="Glava"/>
      <w:tabs>
        <w:tab w:val="clear" w:pos="4513"/>
      </w:tabs>
      <w:rPr>
        <w:szCs w:val="20"/>
      </w:rPr>
    </w:pPr>
    <w:r>
      <w:tab/>
    </w:r>
    <w:r w:rsidR="00F40E47">
      <w:rPr>
        <w:noProof/>
      </w:rPr>
      <w:drawing>
        <wp:anchor distT="0" distB="0" distL="114300" distR="114300" simplePos="0" relativeHeight="251658241" behindDoc="0" locked="0" layoutInCell="1" allowOverlap="1" wp14:anchorId="688B3B94" wp14:editId="09A25778">
          <wp:simplePos x="0" y="0"/>
          <wp:positionH relativeFrom="column">
            <wp:posOffset>2317115</wp:posOffset>
          </wp:positionH>
          <wp:positionV relativeFrom="paragraph">
            <wp:posOffset>23495</wp:posOffset>
          </wp:positionV>
          <wp:extent cx="1854835" cy="334645"/>
          <wp:effectExtent l="0" t="0" r="0" b="8255"/>
          <wp:wrapNone/>
          <wp:docPr id="2139147255" name="Slika 5"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grafika, logotip&#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4835" cy="334645"/>
                  </a:xfrm>
                  <a:prstGeom prst="rect">
                    <a:avLst/>
                  </a:prstGeom>
                  <a:noFill/>
                </pic:spPr>
              </pic:pic>
            </a:graphicData>
          </a:graphic>
          <wp14:sizeRelH relativeFrom="page">
            <wp14:pctWidth>0</wp14:pctWidth>
          </wp14:sizeRelH>
          <wp14:sizeRelV relativeFrom="page">
            <wp14:pctHeight>0</wp14:pctHeight>
          </wp14:sizeRelV>
        </wp:anchor>
      </w:drawing>
    </w:r>
    <w:r w:rsidR="00F40E47">
      <w:rPr>
        <w:noProof/>
        <w:szCs w:val="20"/>
      </w:rPr>
      <w:drawing>
        <wp:inline distT="0" distB="0" distL="0" distR="0" wp14:anchorId="7ABDCD90" wp14:editId="2B2718D5">
          <wp:extent cx="1546860" cy="457200"/>
          <wp:effectExtent l="0" t="0" r="0" b="0"/>
          <wp:docPr id="1096648102" name="Slika 2" descr="Slika, ki vsebuje besede besedilo, pisava, električno modra,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ika, ki vsebuje besede besedilo, pisava, električno modra, posnetek zaslona&#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6860" cy="457200"/>
                  </a:xfrm>
                  <a:prstGeom prst="rect">
                    <a:avLst/>
                  </a:prstGeom>
                  <a:noFill/>
                  <a:ln>
                    <a:noFill/>
                  </a:ln>
                </pic:spPr>
              </pic:pic>
            </a:graphicData>
          </a:graphic>
        </wp:inline>
      </w:drawing>
    </w:r>
    <w:r w:rsidR="00F40E47">
      <w:rPr>
        <w:noProof/>
      </w:rPr>
      <w:drawing>
        <wp:anchor distT="0" distB="0" distL="114300" distR="114300" simplePos="0" relativeHeight="251658240" behindDoc="0" locked="0" layoutInCell="1" allowOverlap="1" wp14:anchorId="40798451" wp14:editId="5DAA1588">
          <wp:simplePos x="0" y="0"/>
          <wp:positionH relativeFrom="column">
            <wp:posOffset>9193530</wp:posOffset>
          </wp:positionH>
          <wp:positionV relativeFrom="paragraph">
            <wp:posOffset>0</wp:posOffset>
          </wp:positionV>
          <wp:extent cx="1546225" cy="459105"/>
          <wp:effectExtent l="0" t="0" r="0" b="0"/>
          <wp:wrapNone/>
          <wp:docPr id="1660890900" name="Slika 4" descr="Slika, ki vsebuje besede besedilo, pisava, električno modra,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Slika, ki vsebuje besede besedilo, pisava, električno modra, posnetek zaslona&#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6225" cy="459105"/>
                  </a:xfrm>
                  <a:prstGeom prst="rect">
                    <a:avLst/>
                  </a:prstGeom>
                  <a:noFill/>
                </pic:spPr>
              </pic:pic>
            </a:graphicData>
          </a:graphic>
          <wp14:sizeRelH relativeFrom="page">
            <wp14:pctWidth>0</wp14:pctWidth>
          </wp14:sizeRelH>
          <wp14:sizeRelV relativeFrom="page">
            <wp14:pctHeight>0</wp14:pctHeight>
          </wp14:sizeRelV>
        </wp:anchor>
      </w:drawing>
    </w:r>
    <w:r w:rsidR="00F40E47">
      <w:rPr>
        <w:noProof/>
      </w:rPr>
      <w:drawing>
        <wp:anchor distT="0" distB="0" distL="114300" distR="114300" simplePos="0" relativeHeight="251658242" behindDoc="0" locked="0" layoutInCell="1" allowOverlap="1" wp14:anchorId="10D5F251" wp14:editId="1FA0A203">
          <wp:simplePos x="0" y="0"/>
          <wp:positionH relativeFrom="column">
            <wp:posOffset>0</wp:posOffset>
          </wp:positionH>
          <wp:positionV relativeFrom="paragraph">
            <wp:posOffset>23495</wp:posOffset>
          </wp:positionV>
          <wp:extent cx="2189480" cy="411480"/>
          <wp:effectExtent l="0" t="0" r="1270" b="7620"/>
          <wp:wrapNone/>
          <wp:docPr id="717356560" name="Slika 3"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 pisava, grafika, logotip&#10;&#10;Vsebina, ustvarjena z umetno inteligenco, morda ni pravil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9480" cy="411480"/>
                  </a:xfrm>
                  <a:prstGeom prst="rect">
                    <a:avLst/>
                  </a:prstGeom>
                  <a:noFill/>
                </pic:spPr>
              </pic:pic>
            </a:graphicData>
          </a:graphic>
          <wp14:sizeRelH relativeFrom="page">
            <wp14:pctWidth>0</wp14:pctWidth>
          </wp14:sizeRelH>
          <wp14:sizeRelV relativeFrom="page">
            <wp14:pctHeight>0</wp14:pctHeight>
          </wp14:sizeRelV>
        </wp:anchor>
      </w:drawing>
    </w:r>
    <w:r w:rsidR="00F40E47">
      <w:rPr>
        <w:szCs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0B52E" w14:textId="77777777" w:rsidR="00827DD9" w:rsidRDefault="00827DD9">
    <w:r>
      <w:cr/>
    </w:r>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C9235" w14:textId="1B887D6B" w:rsidR="00B73500" w:rsidRPr="00B73500" w:rsidRDefault="00000000" w:rsidP="00B73500">
    <w:pPr>
      <w:pStyle w:val="Glava"/>
      <w:pBdr>
        <w:bottom w:val="single" w:sz="4" w:space="1" w:color="auto"/>
      </w:pBdr>
      <w:tabs>
        <w:tab w:val="clear" w:pos="4513"/>
        <w:tab w:val="clear" w:pos="9026"/>
        <w:tab w:val="left" w:pos="1120"/>
      </w:tabs>
      <w:rPr>
        <w:sz w:val="18"/>
        <w:szCs w:val="18"/>
      </w:rPr>
    </w:pPr>
    <w:sdt>
      <w:sdtPr>
        <w:rPr>
          <w:sz w:val="18"/>
          <w:szCs w:val="18"/>
        </w:rPr>
        <w:alias w:val="Zadeva"/>
        <w:tag w:val=""/>
        <w:id w:val="1764793977"/>
        <w:placeholder>
          <w:docPart w:val="41B7438E4B6F463D98578441D65385D2"/>
        </w:placeholder>
        <w:dataBinding w:prefixMappings="xmlns:ns0='http://purl.org/dc/elements/1.1/' xmlns:ns1='http://schemas.openxmlformats.org/package/2006/metadata/core-properties' " w:xpath="/ns1:coreProperties[1]/ns0:subject[1]" w:storeItemID="{6C3C8BC8-F283-45AE-878A-BAB7291924A1}"/>
        <w:text/>
      </w:sdtPr>
      <w:sdtContent>
        <w:r w:rsidR="005C3BDC">
          <w:rPr>
            <w:sz w:val="18"/>
            <w:szCs w:val="18"/>
          </w:rPr>
          <w:t>Priloga 3. Funkcionalne zahteve, lastnosti in zmožnosti</w:t>
        </w:r>
      </w:sdtContent>
    </w:sdt>
    <w:r w:rsidR="00B73500" w:rsidRPr="00B73500">
      <w:rPr>
        <w:sz w:val="18"/>
        <w:szCs w:val="18"/>
      </w:rPr>
      <w:tab/>
    </w:r>
    <w:r w:rsidR="005C3BDC">
      <w:rPr>
        <w:sz w:val="18"/>
        <w:szCs w:val="18"/>
      </w:rPr>
      <w:t xml:space="preserve"> </w:t>
    </w:r>
    <w:r w:rsidR="00B73500" w:rsidRPr="00B73500">
      <w:rPr>
        <w:sz w:val="18"/>
        <w:szCs w:val="18"/>
      </w:rPr>
      <w:tab/>
    </w:r>
    <w:r w:rsidR="00B73500" w:rsidRPr="00B73500">
      <w:rPr>
        <w:sz w:val="18"/>
        <w:szCs w:val="18"/>
      </w:rPr>
      <w:tab/>
    </w:r>
    <w:r w:rsidR="00B73500" w:rsidRPr="00B73500">
      <w:rPr>
        <w:sz w:val="18"/>
        <w:szCs w:val="18"/>
      </w:rPr>
      <w:tab/>
    </w:r>
    <w:r w:rsidR="00B73500">
      <w:rPr>
        <w:sz w:val="18"/>
        <w:szCs w:val="18"/>
      </w:rPr>
      <w:tab/>
      <w:t xml:space="preserve">  </w:t>
    </w:r>
    <w:r w:rsidR="00E320A7">
      <w:rPr>
        <w:sz w:val="18"/>
        <w:szCs w:val="18"/>
      </w:rPr>
      <w:t xml:space="preserve"> </w:t>
    </w:r>
    <w:r w:rsidR="00E320A7">
      <w:rPr>
        <w:sz w:val="18"/>
        <w:szCs w:val="18"/>
      </w:rPr>
      <w:tab/>
    </w:r>
    <w:r w:rsidR="00B73500" w:rsidRPr="00B73500">
      <w:rPr>
        <w:sz w:val="18"/>
        <w:szCs w:val="18"/>
      </w:rPr>
      <w:tab/>
    </w:r>
    <w:r w:rsidR="00B73500">
      <w:rPr>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A49A46AE"/>
    <w:name w:val="WW8Num9"/>
    <w:lvl w:ilvl="0">
      <w:numFmt w:val="bullet"/>
      <w:lvlText w:val="-"/>
      <w:lvlJc w:val="left"/>
      <w:pPr>
        <w:tabs>
          <w:tab w:val="num" w:pos="720"/>
        </w:tabs>
        <w:ind w:left="720" w:hanging="360"/>
      </w:pPr>
      <w:rPr>
        <w:rFonts w:ascii="Segoe UI Semilight" w:eastAsiaTheme="minorHAnsi" w:hAnsi="Segoe UI Semilight" w:cs="Segoe UI Semilight" w:hint="default"/>
        <w:b w:val="0"/>
        <w:bCs w:val="0"/>
        <w:i w:val="0"/>
        <w:kern w:val="1"/>
        <w:sz w:val="28"/>
        <w:szCs w:val="32"/>
        <w:lang w:val="sl-SI" w:bidi="ar-SA"/>
      </w:rPr>
    </w:lvl>
    <w:lvl w:ilvl="1">
      <w:numFmt w:val="bullet"/>
      <w:lvlText w:val="-"/>
      <w:lvlJc w:val="left"/>
      <w:pPr>
        <w:tabs>
          <w:tab w:val="num" w:pos="1080"/>
        </w:tabs>
        <w:ind w:left="1080" w:hanging="360"/>
      </w:pPr>
      <w:rPr>
        <w:rFonts w:ascii="Calibri" w:eastAsia="Times New Roman" w:hAnsi="Calibri" w:cs="Calibri" w:hint="default"/>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15:restartNumberingAfterBreak="0">
    <w:nsid w:val="04A67889"/>
    <w:multiLevelType w:val="hybridMultilevel"/>
    <w:tmpl w:val="CAD4C5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A45E58"/>
    <w:multiLevelType w:val="hybridMultilevel"/>
    <w:tmpl w:val="43E653C8"/>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92ACD"/>
    <w:multiLevelType w:val="hybridMultilevel"/>
    <w:tmpl w:val="8B2A3D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B76B17"/>
    <w:multiLevelType w:val="hybridMultilevel"/>
    <w:tmpl w:val="32762C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4D6C99"/>
    <w:multiLevelType w:val="multilevel"/>
    <w:tmpl w:val="D81AD5D4"/>
    <w:lvl w:ilvl="0">
      <w:start w:val="1"/>
      <w:numFmt w:val="decimal"/>
      <w:pStyle w:val="ListNum1"/>
      <w:lvlText w:val="%1."/>
      <w:lvlJc w:val="left"/>
      <w:pPr>
        <w:tabs>
          <w:tab w:val="num" w:pos="567"/>
        </w:tabs>
        <w:ind w:left="1021" w:hanging="511"/>
      </w:pPr>
      <w:rPr>
        <w:rFonts w:hint="default"/>
        <w:color w:val="0088CF"/>
      </w:rPr>
    </w:lvl>
    <w:lvl w:ilvl="1">
      <w:start w:val="1"/>
      <w:numFmt w:val="decimal"/>
      <w:lvlText w:val="%1.%2."/>
      <w:lvlJc w:val="left"/>
      <w:pPr>
        <w:tabs>
          <w:tab w:val="num" w:pos="1304"/>
        </w:tabs>
        <w:ind w:left="1814" w:hanging="567"/>
      </w:pPr>
      <w:rPr>
        <w:rFonts w:hint="default"/>
        <w:color w:val="0088CF"/>
      </w:rPr>
    </w:lvl>
    <w:lvl w:ilvl="2">
      <w:start w:val="1"/>
      <w:numFmt w:val="decimal"/>
      <w:lvlText w:val="%1.%2.%3."/>
      <w:lvlJc w:val="left"/>
      <w:pPr>
        <w:tabs>
          <w:tab w:val="num" w:pos="2041"/>
        </w:tabs>
        <w:ind w:left="2722" w:hanging="738"/>
      </w:pPr>
      <w:rPr>
        <w:rFonts w:hint="default"/>
        <w:color w:val="0088CF"/>
      </w:rPr>
    </w:lvl>
    <w:lvl w:ilvl="3">
      <w:start w:val="1"/>
      <w:numFmt w:val="decimal"/>
      <w:lvlText w:val="%1.%2.%3.%4."/>
      <w:lvlJc w:val="left"/>
      <w:pPr>
        <w:tabs>
          <w:tab w:val="num" w:pos="2778"/>
        </w:tabs>
        <w:ind w:left="3232" w:hanging="511"/>
      </w:pPr>
      <w:rPr>
        <w:rFonts w:hint="default"/>
      </w:rPr>
    </w:lvl>
    <w:lvl w:ilvl="4">
      <w:start w:val="1"/>
      <w:numFmt w:val="decimal"/>
      <w:lvlText w:val="%1.%2.%3.%4.%5."/>
      <w:lvlJc w:val="left"/>
      <w:pPr>
        <w:tabs>
          <w:tab w:val="num" w:pos="3515"/>
        </w:tabs>
        <w:ind w:left="3969" w:hanging="511"/>
      </w:pPr>
      <w:rPr>
        <w:rFonts w:hint="default"/>
      </w:rPr>
    </w:lvl>
    <w:lvl w:ilvl="5">
      <w:start w:val="1"/>
      <w:numFmt w:val="decimal"/>
      <w:lvlText w:val="%1.%2.%3.%4.%5.%6."/>
      <w:lvlJc w:val="left"/>
      <w:pPr>
        <w:tabs>
          <w:tab w:val="num" w:pos="4252"/>
        </w:tabs>
        <w:ind w:left="4706" w:hanging="511"/>
      </w:pPr>
      <w:rPr>
        <w:rFonts w:hint="default"/>
      </w:rPr>
    </w:lvl>
    <w:lvl w:ilvl="6">
      <w:start w:val="1"/>
      <w:numFmt w:val="decimal"/>
      <w:lvlText w:val="%1.%2.%3.%4.%5.%6.%7."/>
      <w:lvlJc w:val="left"/>
      <w:pPr>
        <w:tabs>
          <w:tab w:val="num" w:pos="4989"/>
        </w:tabs>
        <w:ind w:left="5443" w:hanging="511"/>
      </w:pPr>
      <w:rPr>
        <w:rFonts w:hint="default"/>
      </w:rPr>
    </w:lvl>
    <w:lvl w:ilvl="7">
      <w:start w:val="1"/>
      <w:numFmt w:val="decimal"/>
      <w:lvlText w:val="%1.%2.%3.%4.%5.%6.%7.%8."/>
      <w:lvlJc w:val="left"/>
      <w:pPr>
        <w:tabs>
          <w:tab w:val="num" w:pos="5726"/>
        </w:tabs>
        <w:ind w:left="6180" w:hanging="511"/>
      </w:pPr>
      <w:rPr>
        <w:rFonts w:hint="default"/>
      </w:rPr>
    </w:lvl>
    <w:lvl w:ilvl="8">
      <w:start w:val="1"/>
      <w:numFmt w:val="decimal"/>
      <w:lvlText w:val="%1.%2.%3.%4.%5.%6.%7.%8.%9."/>
      <w:lvlJc w:val="left"/>
      <w:pPr>
        <w:tabs>
          <w:tab w:val="num" w:pos="6463"/>
        </w:tabs>
        <w:ind w:left="6917" w:hanging="511"/>
      </w:pPr>
      <w:rPr>
        <w:rFonts w:hint="default"/>
      </w:rPr>
    </w:lvl>
  </w:abstractNum>
  <w:abstractNum w:abstractNumId="6" w15:restartNumberingAfterBreak="0">
    <w:nsid w:val="0C0834E1"/>
    <w:multiLevelType w:val="multilevel"/>
    <w:tmpl w:val="5A9A4822"/>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rPr>
        <w:b w:val="0"/>
        <w:bCs/>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0D7877D3"/>
    <w:multiLevelType w:val="hybridMultilevel"/>
    <w:tmpl w:val="6B9240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4F30B9"/>
    <w:multiLevelType w:val="hybridMultilevel"/>
    <w:tmpl w:val="DC10CC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7501AC"/>
    <w:multiLevelType w:val="hybridMultilevel"/>
    <w:tmpl w:val="BDF61E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360801"/>
    <w:multiLevelType w:val="hybridMultilevel"/>
    <w:tmpl w:val="93489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05198A"/>
    <w:multiLevelType w:val="hybridMultilevel"/>
    <w:tmpl w:val="0D3E4D6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5A42CF"/>
    <w:multiLevelType w:val="hybridMultilevel"/>
    <w:tmpl w:val="85FEE35E"/>
    <w:lvl w:ilvl="0" w:tplc="04240001">
      <w:start w:val="1"/>
      <w:numFmt w:val="bullet"/>
      <w:lvlText w:val=""/>
      <w:lvlJc w:val="left"/>
      <w:pPr>
        <w:ind w:left="790" w:hanging="360"/>
      </w:pPr>
      <w:rPr>
        <w:rFonts w:ascii="Symbol" w:hAnsi="Symbol" w:hint="default"/>
      </w:rPr>
    </w:lvl>
    <w:lvl w:ilvl="1" w:tplc="04240003" w:tentative="1">
      <w:start w:val="1"/>
      <w:numFmt w:val="bullet"/>
      <w:lvlText w:val="o"/>
      <w:lvlJc w:val="left"/>
      <w:pPr>
        <w:ind w:left="1510" w:hanging="360"/>
      </w:pPr>
      <w:rPr>
        <w:rFonts w:ascii="Courier New" w:hAnsi="Courier New" w:cs="Courier New" w:hint="default"/>
      </w:rPr>
    </w:lvl>
    <w:lvl w:ilvl="2" w:tplc="04240005" w:tentative="1">
      <w:start w:val="1"/>
      <w:numFmt w:val="bullet"/>
      <w:lvlText w:val=""/>
      <w:lvlJc w:val="left"/>
      <w:pPr>
        <w:ind w:left="2230" w:hanging="360"/>
      </w:pPr>
      <w:rPr>
        <w:rFonts w:ascii="Wingdings" w:hAnsi="Wingdings" w:hint="default"/>
      </w:rPr>
    </w:lvl>
    <w:lvl w:ilvl="3" w:tplc="04240001" w:tentative="1">
      <w:start w:val="1"/>
      <w:numFmt w:val="bullet"/>
      <w:lvlText w:val=""/>
      <w:lvlJc w:val="left"/>
      <w:pPr>
        <w:ind w:left="2950" w:hanging="360"/>
      </w:pPr>
      <w:rPr>
        <w:rFonts w:ascii="Symbol" w:hAnsi="Symbol" w:hint="default"/>
      </w:rPr>
    </w:lvl>
    <w:lvl w:ilvl="4" w:tplc="04240003" w:tentative="1">
      <w:start w:val="1"/>
      <w:numFmt w:val="bullet"/>
      <w:lvlText w:val="o"/>
      <w:lvlJc w:val="left"/>
      <w:pPr>
        <w:ind w:left="3670" w:hanging="360"/>
      </w:pPr>
      <w:rPr>
        <w:rFonts w:ascii="Courier New" w:hAnsi="Courier New" w:cs="Courier New" w:hint="default"/>
      </w:rPr>
    </w:lvl>
    <w:lvl w:ilvl="5" w:tplc="04240005" w:tentative="1">
      <w:start w:val="1"/>
      <w:numFmt w:val="bullet"/>
      <w:lvlText w:val=""/>
      <w:lvlJc w:val="left"/>
      <w:pPr>
        <w:ind w:left="4390" w:hanging="360"/>
      </w:pPr>
      <w:rPr>
        <w:rFonts w:ascii="Wingdings" w:hAnsi="Wingdings" w:hint="default"/>
      </w:rPr>
    </w:lvl>
    <w:lvl w:ilvl="6" w:tplc="04240001" w:tentative="1">
      <w:start w:val="1"/>
      <w:numFmt w:val="bullet"/>
      <w:lvlText w:val=""/>
      <w:lvlJc w:val="left"/>
      <w:pPr>
        <w:ind w:left="5110" w:hanging="360"/>
      </w:pPr>
      <w:rPr>
        <w:rFonts w:ascii="Symbol" w:hAnsi="Symbol" w:hint="default"/>
      </w:rPr>
    </w:lvl>
    <w:lvl w:ilvl="7" w:tplc="04240003" w:tentative="1">
      <w:start w:val="1"/>
      <w:numFmt w:val="bullet"/>
      <w:lvlText w:val="o"/>
      <w:lvlJc w:val="left"/>
      <w:pPr>
        <w:ind w:left="5830" w:hanging="360"/>
      </w:pPr>
      <w:rPr>
        <w:rFonts w:ascii="Courier New" w:hAnsi="Courier New" w:cs="Courier New" w:hint="default"/>
      </w:rPr>
    </w:lvl>
    <w:lvl w:ilvl="8" w:tplc="04240005" w:tentative="1">
      <w:start w:val="1"/>
      <w:numFmt w:val="bullet"/>
      <w:lvlText w:val=""/>
      <w:lvlJc w:val="left"/>
      <w:pPr>
        <w:ind w:left="6550" w:hanging="360"/>
      </w:pPr>
      <w:rPr>
        <w:rFonts w:ascii="Wingdings" w:hAnsi="Wingdings" w:hint="default"/>
      </w:rPr>
    </w:lvl>
  </w:abstractNum>
  <w:abstractNum w:abstractNumId="13" w15:restartNumberingAfterBreak="0">
    <w:nsid w:val="162257B5"/>
    <w:multiLevelType w:val="hybridMultilevel"/>
    <w:tmpl w:val="0FAA5C8C"/>
    <w:lvl w:ilvl="0" w:tplc="04240001">
      <w:start w:val="1"/>
      <w:numFmt w:val="bullet"/>
      <w:lvlText w:val=""/>
      <w:lvlJc w:val="left"/>
      <w:pPr>
        <w:ind w:left="790" w:hanging="360"/>
      </w:pPr>
      <w:rPr>
        <w:rFonts w:ascii="Symbol" w:hAnsi="Symbol" w:hint="default"/>
      </w:rPr>
    </w:lvl>
    <w:lvl w:ilvl="1" w:tplc="04240003" w:tentative="1">
      <w:start w:val="1"/>
      <w:numFmt w:val="bullet"/>
      <w:lvlText w:val="o"/>
      <w:lvlJc w:val="left"/>
      <w:pPr>
        <w:ind w:left="1510" w:hanging="360"/>
      </w:pPr>
      <w:rPr>
        <w:rFonts w:ascii="Courier New" w:hAnsi="Courier New" w:cs="Courier New" w:hint="default"/>
      </w:rPr>
    </w:lvl>
    <w:lvl w:ilvl="2" w:tplc="04240005" w:tentative="1">
      <w:start w:val="1"/>
      <w:numFmt w:val="bullet"/>
      <w:lvlText w:val=""/>
      <w:lvlJc w:val="left"/>
      <w:pPr>
        <w:ind w:left="2230" w:hanging="360"/>
      </w:pPr>
      <w:rPr>
        <w:rFonts w:ascii="Wingdings" w:hAnsi="Wingdings" w:hint="default"/>
      </w:rPr>
    </w:lvl>
    <w:lvl w:ilvl="3" w:tplc="04240001" w:tentative="1">
      <w:start w:val="1"/>
      <w:numFmt w:val="bullet"/>
      <w:lvlText w:val=""/>
      <w:lvlJc w:val="left"/>
      <w:pPr>
        <w:ind w:left="2950" w:hanging="360"/>
      </w:pPr>
      <w:rPr>
        <w:rFonts w:ascii="Symbol" w:hAnsi="Symbol" w:hint="default"/>
      </w:rPr>
    </w:lvl>
    <w:lvl w:ilvl="4" w:tplc="04240003" w:tentative="1">
      <w:start w:val="1"/>
      <w:numFmt w:val="bullet"/>
      <w:lvlText w:val="o"/>
      <w:lvlJc w:val="left"/>
      <w:pPr>
        <w:ind w:left="3670" w:hanging="360"/>
      </w:pPr>
      <w:rPr>
        <w:rFonts w:ascii="Courier New" w:hAnsi="Courier New" w:cs="Courier New" w:hint="default"/>
      </w:rPr>
    </w:lvl>
    <w:lvl w:ilvl="5" w:tplc="04240005" w:tentative="1">
      <w:start w:val="1"/>
      <w:numFmt w:val="bullet"/>
      <w:lvlText w:val=""/>
      <w:lvlJc w:val="left"/>
      <w:pPr>
        <w:ind w:left="4390" w:hanging="360"/>
      </w:pPr>
      <w:rPr>
        <w:rFonts w:ascii="Wingdings" w:hAnsi="Wingdings" w:hint="default"/>
      </w:rPr>
    </w:lvl>
    <w:lvl w:ilvl="6" w:tplc="04240001" w:tentative="1">
      <w:start w:val="1"/>
      <w:numFmt w:val="bullet"/>
      <w:lvlText w:val=""/>
      <w:lvlJc w:val="left"/>
      <w:pPr>
        <w:ind w:left="5110" w:hanging="360"/>
      </w:pPr>
      <w:rPr>
        <w:rFonts w:ascii="Symbol" w:hAnsi="Symbol" w:hint="default"/>
      </w:rPr>
    </w:lvl>
    <w:lvl w:ilvl="7" w:tplc="04240003" w:tentative="1">
      <w:start w:val="1"/>
      <w:numFmt w:val="bullet"/>
      <w:lvlText w:val="o"/>
      <w:lvlJc w:val="left"/>
      <w:pPr>
        <w:ind w:left="5830" w:hanging="360"/>
      </w:pPr>
      <w:rPr>
        <w:rFonts w:ascii="Courier New" w:hAnsi="Courier New" w:cs="Courier New" w:hint="default"/>
      </w:rPr>
    </w:lvl>
    <w:lvl w:ilvl="8" w:tplc="04240005" w:tentative="1">
      <w:start w:val="1"/>
      <w:numFmt w:val="bullet"/>
      <w:lvlText w:val=""/>
      <w:lvlJc w:val="left"/>
      <w:pPr>
        <w:ind w:left="6550" w:hanging="360"/>
      </w:pPr>
      <w:rPr>
        <w:rFonts w:ascii="Wingdings" w:hAnsi="Wingdings" w:hint="default"/>
      </w:rPr>
    </w:lvl>
  </w:abstractNum>
  <w:abstractNum w:abstractNumId="14" w15:restartNumberingAfterBreak="0">
    <w:nsid w:val="171F3A15"/>
    <w:multiLevelType w:val="hybridMultilevel"/>
    <w:tmpl w:val="C914C116"/>
    <w:lvl w:ilvl="0" w:tplc="E96C7402">
      <w:start w:val="1"/>
      <w:numFmt w:val="bullet"/>
      <w:pStyle w:val="Odstavekseznama"/>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15" w15:restartNumberingAfterBreak="0">
    <w:nsid w:val="17E02F71"/>
    <w:multiLevelType w:val="hybridMultilevel"/>
    <w:tmpl w:val="85AA66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2210F9F"/>
    <w:multiLevelType w:val="hybridMultilevel"/>
    <w:tmpl w:val="D06EAB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2FC59DC"/>
    <w:multiLevelType w:val="hybridMultilevel"/>
    <w:tmpl w:val="A42E02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384441B"/>
    <w:multiLevelType w:val="hybridMultilevel"/>
    <w:tmpl w:val="4EFC6F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175460EE">
      <w:numFmt w:val="bullet"/>
      <w:lvlText w:val="•"/>
      <w:lvlJc w:val="left"/>
      <w:pPr>
        <w:ind w:left="2520" w:hanging="720"/>
      </w:pPr>
      <w:rPr>
        <w:rFonts w:ascii="Segoe UI" w:eastAsiaTheme="minorHAnsi" w:hAnsi="Segoe UI" w:cs="Segoe U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48B1FFC"/>
    <w:multiLevelType w:val="hybridMultilevel"/>
    <w:tmpl w:val="6EA057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50027AE"/>
    <w:multiLevelType w:val="hybridMultilevel"/>
    <w:tmpl w:val="F4EED3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94B6C5A"/>
    <w:multiLevelType w:val="hybridMultilevel"/>
    <w:tmpl w:val="FACCE8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9D32FE4"/>
    <w:multiLevelType w:val="hybridMultilevel"/>
    <w:tmpl w:val="08D2D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B3253BE"/>
    <w:multiLevelType w:val="hybridMultilevel"/>
    <w:tmpl w:val="BA340F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C370473"/>
    <w:multiLevelType w:val="hybridMultilevel"/>
    <w:tmpl w:val="A656AA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C9D3238"/>
    <w:multiLevelType w:val="hybridMultilevel"/>
    <w:tmpl w:val="AAD2A92E"/>
    <w:lvl w:ilvl="0" w:tplc="0424000F">
      <w:start w:val="1"/>
      <w:numFmt w:val="bullet"/>
      <w:pStyle w:val="Pacteacteurs"/>
      <w:lvlText w:val="-"/>
      <w:lvlJc w:val="left"/>
      <w:pPr>
        <w:tabs>
          <w:tab w:val="num" w:pos="1040"/>
        </w:tabs>
        <w:ind w:left="964" w:hanging="284"/>
      </w:pPr>
      <w:rPr>
        <w:rFonts w:ascii="Times New Roman" w:hAnsi="Times New Roman" w:hint="default"/>
        <w:sz w:val="20"/>
      </w:rPr>
    </w:lvl>
    <w:lvl w:ilvl="1" w:tplc="04240019">
      <w:start w:val="1"/>
      <w:numFmt w:val="bullet"/>
      <w:lvlText w:val="o"/>
      <w:lvlJc w:val="left"/>
      <w:pPr>
        <w:tabs>
          <w:tab w:val="num" w:pos="1440"/>
        </w:tabs>
        <w:ind w:left="1440" w:hanging="360"/>
      </w:pPr>
      <w:rPr>
        <w:rFonts w:ascii="Courier New" w:hAnsi="Courier New"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E430EF7"/>
    <w:multiLevelType w:val="hybridMultilevel"/>
    <w:tmpl w:val="917EF6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5B92890"/>
    <w:multiLevelType w:val="hybridMultilevel"/>
    <w:tmpl w:val="892AB1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70523A"/>
    <w:multiLevelType w:val="hybridMultilevel"/>
    <w:tmpl w:val="D29ADE64"/>
    <w:lvl w:ilvl="0" w:tplc="4CA8330E">
      <w:start w:val="1"/>
      <w:numFmt w:val="bullet"/>
      <w:lvlText w:val=""/>
      <w:lvlJc w:val="left"/>
      <w:pPr>
        <w:ind w:left="-360" w:hanging="360"/>
      </w:pPr>
      <w:rPr>
        <w:rFonts w:ascii="Symbol" w:hAnsi="Symbol" w:hint="default"/>
      </w:rPr>
    </w:lvl>
    <w:lvl w:ilvl="1" w:tplc="20000001">
      <w:start w:val="1"/>
      <w:numFmt w:val="bullet"/>
      <w:lvlText w:val=""/>
      <w:lvlJc w:val="left"/>
      <w:pPr>
        <w:ind w:left="360" w:hanging="360"/>
      </w:pPr>
      <w:rPr>
        <w:rFonts w:ascii="Symbol" w:hAnsi="Symbol" w:hint="default"/>
      </w:rPr>
    </w:lvl>
    <w:lvl w:ilvl="2" w:tplc="20000005">
      <w:start w:val="1"/>
      <w:numFmt w:val="bullet"/>
      <w:lvlText w:val=""/>
      <w:lvlJc w:val="left"/>
      <w:pPr>
        <w:ind w:left="1080" w:hanging="360"/>
      </w:pPr>
      <w:rPr>
        <w:rFonts w:ascii="Wingdings" w:hAnsi="Wingdings" w:hint="default"/>
      </w:rPr>
    </w:lvl>
    <w:lvl w:ilvl="3" w:tplc="20000001">
      <w:start w:val="1"/>
      <w:numFmt w:val="bullet"/>
      <w:lvlText w:val=""/>
      <w:lvlJc w:val="left"/>
      <w:pPr>
        <w:ind w:left="1800" w:hanging="360"/>
      </w:pPr>
      <w:rPr>
        <w:rFonts w:ascii="Symbol" w:hAnsi="Symbol" w:hint="default"/>
      </w:rPr>
    </w:lvl>
    <w:lvl w:ilvl="4" w:tplc="20000003">
      <w:start w:val="1"/>
      <w:numFmt w:val="bullet"/>
      <w:lvlText w:val="o"/>
      <w:lvlJc w:val="left"/>
      <w:pPr>
        <w:ind w:left="2520" w:hanging="360"/>
      </w:pPr>
      <w:rPr>
        <w:rFonts w:ascii="Courier New" w:hAnsi="Courier New" w:cs="Courier New" w:hint="default"/>
      </w:rPr>
    </w:lvl>
    <w:lvl w:ilvl="5" w:tplc="20000005" w:tentative="1">
      <w:start w:val="1"/>
      <w:numFmt w:val="bullet"/>
      <w:lvlText w:val=""/>
      <w:lvlJc w:val="left"/>
      <w:pPr>
        <w:ind w:left="3240" w:hanging="360"/>
      </w:pPr>
      <w:rPr>
        <w:rFonts w:ascii="Wingdings" w:hAnsi="Wingdings" w:hint="default"/>
      </w:rPr>
    </w:lvl>
    <w:lvl w:ilvl="6" w:tplc="20000001" w:tentative="1">
      <w:start w:val="1"/>
      <w:numFmt w:val="bullet"/>
      <w:lvlText w:val=""/>
      <w:lvlJc w:val="left"/>
      <w:pPr>
        <w:ind w:left="3960" w:hanging="360"/>
      </w:pPr>
      <w:rPr>
        <w:rFonts w:ascii="Symbol" w:hAnsi="Symbol" w:hint="default"/>
      </w:rPr>
    </w:lvl>
    <w:lvl w:ilvl="7" w:tplc="20000003" w:tentative="1">
      <w:start w:val="1"/>
      <w:numFmt w:val="bullet"/>
      <w:lvlText w:val="o"/>
      <w:lvlJc w:val="left"/>
      <w:pPr>
        <w:ind w:left="4680" w:hanging="360"/>
      </w:pPr>
      <w:rPr>
        <w:rFonts w:ascii="Courier New" w:hAnsi="Courier New" w:cs="Courier New" w:hint="default"/>
      </w:rPr>
    </w:lvl>
    <w:lvl w:ilvl="8" w:tplc="20000005" w:tentative="1">
      <w:start w:val="1"/>
      <w:numFmt w:val="bullet"/>
      <w:lvlText w:val=""/>
      <w:lvlJc w:val="left"/>
      <w:pPr>
        <w:ind w:left="5400" w:hanging="360"/>
      </w:pPr>
      <w:rPr>
        <w:rFonts w:ascii="Wingdings" w:hAnsi="Wingdings" w:hint="default"/>
      </w:rPr>
    </w:lvl>
  </w:abstractNum>
  <w:abstractNum w:abstractNumId="29" w15:restartNumberingAfterBreak="0">
    <w:nsid w:val="3D397BD4"/>
    <w:multiLevelType w:val="hybridMultilevel"/>
    <w:tmpl w:val="97D0AD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2445A43"/>
    <w:multiLevelType w:val="hybridMultilevel"/>
    <w:tmpl w:val="BF56DC38"/>
    <w:lvl w:ilvl="0" w:tplc="2000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1" w15:restartNumberingAfterBreak="0">
    <w:nsid w:val="436822D5"/>
    <w:multiLevelType w:val="hybridMultilevel"/>
    <w:tmpl w:val="03AA02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47B6277"/>
    <w:multiLevelType w:val="hybridMultilevel"/>
    <w:tmpl w:val="7EC4B6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48F6E01"/>
    <w:multiLevelType w:val="hybridMultilevel"/>
    <w:tmpl w:val="F34C55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4E66DEE"/>
    <w:multiLevelType w:val="hybridMultilevel"/>
    <w:tmpl w:val="1EA4CB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450934F4"/>
    <w:multiLevelType w:val="hybridMultilevel"/>
    <w:tmpl w:val="5CA46B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7A30853"/>
    <w:multiLevelType w:val="hybridMultilevel"/>
    <w:tmpl w:val="0418693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7" w15:restartNumberingAfterBreak="0">
    <w:nsid w:val="47E30A60"/>
    <w:multiLevelType w:val="hybridMultilevel"/>
    <w:tmpl w:val="87BCB2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8C20C61"/>
    <w:multiLevelType w:val="hybridMultilevel"/>
    <w:tmpl w:val="1B9A4F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491D31EB"/>
    <w:multiLevelType w:val="hybridMultilevel"/>
    <w:tmpl w:val="6082D8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A4E5142"/>
    <w:multiLevelType w:val="hybridMultilevel"/>
    <w:tmpl w:val="8D4E6D26"/>
    <w:lvl w:ilvl="0" w:tplc="22F0940E">
      <w:start w:val="1"/>
      <w:numFmt w:val="bullet"/>
      <w:pStyle w:val="Bulets1stLevel"/>
      <w:lvlText w:val=""/>
      <w:lvlJc w:val="left"/>
      <w:pPr>
        <w:ind w:left="720" w:hanging="360"/>
      </w:pPr>
      <w:rPr>
        <w:rFonts w:ascii="Symbol" w:hAnsi="Symbol" w:hint="default"/>
      </w:rPr>
    </w:lvl>
    <w:lvl w:ilvl="1" w:tplc="7812DC16">
      <w:start w:val="1"/>
      <w:numFmt w:val="bullet"/>
      <w:pStyle w:val="Bulets2ndLevel"/>
      <w:lvlText w:val="o"/>
      <w:lvlJc w:val="left"/>
      <w:pPr>
        <w:ind w:left="1440" w:hanging="360"/>
      </w:pPr>
      <w:rPr>
        <w:rFonts w:ascii="Calibri" w:hAnsi="Calibri" w:hint="default"/>
        <w:sz w:val="18"/>
      </w:rPr>
    </w:lvl>
    <w:lvl w:ilvl="2" w:tplc="BCF8F42C">
      <w:start w:val="1"/>
      <w:numFmt w:val="bullet"/>
      <w:pStyle w:val="Bulets3rdLevel"/>
      <w:lvlText w:val=""/>
      <w:lvlJc w:val="left"/>
      <w:pPr>
        <w:ind w:left="2160" w:hanging="360"/>
      </w:pPr>
      <w:rPr>
        <w:rFonts w:ascii="Wingdings" w:hAnsi="Wingdings" w:hint="default"/>
      </w:rPr>
    </w:lvl>
    <w:lvl w:ilvl="3" w:tplc="D948310C" w:tentative="1">
      <w:start w:val="1"/>
      <w:numFmt w:val="bullet"/>
      <w:lvlText w:val=""/>
      <w:lvlJc w:val="left"/>
      <w:pPr>
        <w:ind w:left="2880" w:hanging="360"/>
      </w:pPr>
      <w:rPr>
        <w:rFonts w:ascii="Symbol" w:hAnsi="Symbol" w:hint="default"/>
      </w:rPr>
    </w:lvl>
    <w:lvl w:ilvl="4" w:tplc="1C3ECC9A" w:tentative="1">
      <w:start w:val="1"/>
      <w:numFmt w:val="bullet"/>
      <w:lvlText w:val="o"/>
      <w:lvlJc w:val="left"/>
      <w:pPr>
        <w:ind w:left="3600" w:hanging="360"/>
      </w:pPr>
      <w:rPr>
        <w:rFonts w:ascii="Courier New" w:hAnsi="Courier New" w:cs="Courier New" w:hint="default"/>
      </w:rPr>
    </w:lvl>
    <w:lvl w:ilvl="5" w:tplc="DDD4CDC6" w:tentative="1">
      <w:start w:val="1"/>
      <w:numFmt w:val="bullet"/>
      <w:lvlText w:val=""/>
      <w:lvlJc w:val="left"/>
      <w:pPr>
        <w:ind w:left="4320" w:hanging="360"/>
      </w:pPr>
      <w:rPr>
        <w:rFonts w:ascii="Wingdings" w:hAnsi="Wingdings" w:hint="default"/>
      </w:rPr>
    </w:lvl>
    <w:lvl w:ilvl="6" w:tplc="AC0A7518" w:tentative="1">
      <w:start w:val="1"/>
      <w:numFmt w:val="bullet"/>
      <w:lvlText w:val=""/>
      <w:lvlJc w:val="left"/>
      <w:pPr>
        <w:ind w:left="5040" w:hanging="360"/>
      </w:pPr>
      <w:rPr>
        <w:rFonts w:ascii="Symbol" w:hAnsi="Symbol" w:hint="default"/>
      </w:rPr>
    </w:lvl>
    <w:lvl w:ilvl="7" w:tplc="76564AF2" w:tentative="1">
      <w:start w:val="1"/>
      <w:numFmt w:val="bullet"/>
      <w:lvlText w:val="o"/>
      <w:lvlJc w:val="left"/>
      <w:pPr>
        <w:ind w:left="5760" w:hanging="360"/>
      </w:pPr>
      <w:rPr>
        <w:rFonts w:ascii="Courier New" w:hAnsi="Courier New" w:cs="Courier New" w:hint="default"/>
      </w:rPr>
    </w:lvl>
    <w:lvl w:ilvl="8" w:tplc="88246C3A" w:tentative="1">
      <w:start w:val="1"/>
      <w:numFmt w:val="bullet"/>
      <w:lvlText w:val=""/>
      <w:lvlJc w:val="left"/>
      <w:pPr>
        <w:ind w:left="6480" w:hanging="360"/>
      </w:pPr>
      <w:rPr>
        <w:rFonts w:ascii="Wingdings" w:hAnsi="Wingdings" w:hint="default"/>
      </w:rPr>
    </w:lvl>
  </w:abstractNum>
  <w:abstractNum w:abstractNumId="41" w15:restartNumberingAfterBreak="0">
    <w:nsid w:val="4D864814"/>
    <w:multiLevelType w:val="hybridMultilevel"/>
    <w:tmpl w:val="B42A2C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4DF6146A"/>
    <w:multiLevelType w:val="hybridMultilevel"/>
    <w:tmpl w:val="CB60CE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0AD49A8"/>
    <w:multiLevelType w:val="hybridMultilevel"/>
    <w:tmpl w:val="E2126D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5B7102F"/>
    <w:multiLevelType w:val="hybridMultilevel"/>
    <w:tmpl w:val="37262D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ADC7530"/>
    <w:multiLevelType w:val="hybridMultilevel"/>
    <w:tmpl w:val="28884D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0DC2FA3"/>
    <w:multiLevelType w:val="hybridMultilevel"/>
    <w:tmpl w:val="62E2F3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16C3A35"/>
    <w:multiLevelType w:val="hybridMultilevel"/>
    <w:tmpl w:val="6B6466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618D30E8"/>
    <w:multiLevelType w:val="hybridMultilevel"/>
    <w:tmpl w:val="CFBE4AD6"/>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5E71C94"/>
    <w:multiLevelType w:val="hybridMultilevel"/>
    <w:tmpl w:val="3724BC74"/>
    <w:lvl w:ilvl="0" w:tplc="71C281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B8F09B2"/>
    <w:multiLevelType w:val="hybridMultilevel"/>
    <w:tmpl w:val="4BD8F3A4"/>
    <w:lvl w:ilvl="0" w:tplc="0424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6E877E7C"/>
    <w:multiLevelType w:val="hybridMultilevel"/>
    <w:tmpl w:val="5134BA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6F8D490B"/>
    <w:multiLevelType w:val="hybridMultilevel"/>
    <w:tmpl w:val="E856EA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33B7FE2"/>
    <w:multiLevelType w:val="hybridMultilevel"/>
    <w:tmpl w:val="A37A1B86"/>
    <w:name w:val="Bull-List 1"/>
    <w:lvl w:ilvl="0" w:tplc="C0528C90">
      <w:start w:val="1"/>
      <w:numFmt w:val="bullet"/>
      <w:pStyle w:val="ListBull1"/>
      <w:lvlText w:val="o"/>
      <w:lvlJc w:val="left"/>
      <w:pPr>
        <w:ind w:left="992" w:hanging="567"/>
      </w:pPr>
      <w:rPr>
        <w:rFonts w:ascii="Courier New" w:hAnsi="Courier New" w:hint="default"/>
        <w:color w:val="0088CF"/>
      </w:rPr>
    </w:lvl>
    <w:lvl w:ilvl="1" w:tplc="027A850A">
      <w:start w:val="1"/>
      <w:numFmt w:val="bullet"/>
      <w:pStyle w:val="ListBull2"/>
      <w:lvlText w:val="–"/>
      <w:lvlJc w:val="left"/>
      <w:pPr>
        <w:ind w:left="1559" w:hanging="567"/>
      </w:pPr>
      <w:rPr>
        <w:rFonts w:ascii="Montserrat" w:hAnsi="Montserrat" w:hint="default"/>
        <w:color w:val="0088CF"/>
      </w:rPr>
    </w:lvl>
    <w:lvl w:ilvl="2" w:tplc="676E54CC">
      <w:start w:val="1"/>
      <w:numFmt w:val="bullet"/>
      <w:pStyle w:val="ListBull3"/>
      <w:lvlText w:val=""/>
      <w:lvlJc w:val="left"/>
      <w:pPr>
        <w:ind w:left="2126" w:hanging="567"/>
      </w:pPr>
      <w:rPr>
        <w:rFonts w:ascii="Symbol" w:hAnsi="Symbol" w:hint="default"/>
        <w:color w:val="0088CF"/>
      </w:rPr>
    </w:lvl>
    <w:lvl w:ilvl="3" w:tplc="99ACFAA8">
      <w:start w:val="1"/>
      <w:numFmt w:val="bullet"/>
      <w:lvlText w:val="–"/>
      <w:lvlJc w:val="left"/>
      <w:pPr>
        <w:ind w:left="2693" w:hanging="567"/>
      </w:pPr>
      <w:rPr>
        <w:rFonts w:ascii="Montserrat" w:hAnsi="Montserrat" w:hint="default"/>
        <w:color w:val="363636"/>
      </w:rPr>
    </w:lvl>
    <w:lvl w:ilvl="4" w:tplc="9F0C044E">
      <w:start w:val="1"/>
      <w:numFmt w:val="bullet"/>
      <w:lvlText w:val="–"/>
      <w:lvlJc w:val="left"/>
      <w:pPr>
        <w:ind w:left="3260" w:hanging="567"/>
      </w:pPr>
      <w:rPr>
        <w:rFonts w:ascii="Montserrat" w:hAnsi="Montserrat" w:hint="default"/>
        <w:color w:val="363636"/>
      </w:rPr>
    </w:lvl>
    <w:lvl w:ilvl="5" w:tplc="A7A025A6">
      <w:start w:val="1"/>
      <w:numFmt w:val="bullet"/>
      <w:lvlText w:val="–"/>
      <w:lvlJc w:val="left"/>
      <w:pPr>
        <w:ind w:left="3827" w:hanging="567"/>
      </w:pPr>
      <w:rPr>
        <w:rFonts w:ascii="Montserrat" w:hAnsi="Montserrat" w:hint="default"/>
        <w:color w:val="363636"/>
      </w:rPr>
    </w:lvl>
    <w:lvl w:ilvl="6" w:tplc="BF664A9E">
      <w:start w:val="1"/>
      <w:numFmt w:val="bullet"/>
      <w:lvlText w:val="–"/>
      <w:lvlJc w:val="left"/>
      <w:pPr>
        <w:ind w:left="4394" w:hanging="567"/>
      </w:pPr>
      <w:rPr>
        <w:rFonts w:ascii="Montserrat" w:hAnsi="Montserrat" w:hint="default"/>
        <w:color w:val="363636"/>
      </w:rPr>
    </w:lvl>
    <w:lvl w:ilvl="7" w:tplc="1666877A">
      <w:start w:val="1"/>
      <w:numFmt w:val="bullet"/>
      <w:lvlText w:val="–"/>
      <w:lvlJc w:val="left"/>
      <w:pPr>
        <w:ind w:left="4961" w:hanging="567"/>
      </w:pPr>
      <w:rPr>
        <w:rFonts w:ascii="Montserrat" w:hAnsi="Montserrat" w:hint="default"/>
        <w:color w:val="363636"/>
      </w:rPr>
    </w:lvl>
    <w:lvl w:ilvl="8" w:tplc="F89637A0">
      <w:start w:val="1"/>
      <w:numFmt w:val="bullet"/>
      <w:lvlText w:val="–"/>
      <w:lvlJc w:val="left"/>
      <w:pPr>
        <w:ind w:left="5528" w:hanging="567"/>
      </w:pPr>
      <w:rPr>
        <w:rFonts w:ascii="Montserrat" w:hAnsi="Montserrat" w:hint="default"/>
        <w:color w:val="363636"/>
      </w:rPr>
    </w:lvl>
  </w:abstractNum>
  <w:abstractNum w:abstractNumId="54" w15:restartNumberingAfterBreak="0">
    <w:nsid w:val="763F2C6C"/>
    <w:multiLevelType w:val="hybridMultilevel"/>
    <w:tmpl w:val="D9F66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BF82DF7"/>
    <w:multiLevelType w:val="hybridMultilevel"/>
    <w:tmpl w:val="47E820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C5232BC"/>
    <w:multiLevelType w:val="hybridMultilevel"/>
    <w:tmpl w:val="1A5A31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D5444D8"/>
    <w:multiLevelType w:val="hybridMultilevel"/>
    <w:tmpl w:val="C60A04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7E821675"/>
    <w:multiLevelType w:val="hybridMultilevel"/>
    <w:tmpl w:val="91AE4C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3743601">
    <w:abstractNumId w:val="6"/>
  </w:num>
  <w:num w:numId="2" w16cid:durableId="1759213537">
    <w:abstractNumId w:val="53"/>
  </w:num>
  <w:num w:numId="3" w16cid:durableId="327902165">
    <w:abstractNumId w:val="5"/>
  </w:num>
  <w:num w:numId="4" w16cid:durableId="1115248005">
    <w:abstractNumId w:val="40"/>
  </w:num>
  <w:num w:numId="5" w16cid:durableId="1757357083">
    <w:abstractNumId w:val="25"/>
  </w:num>
  <w:num w:numId="6" w16cid:durableId="336080242">
    <w:abstractNumId w:val="21"/>
  </w:num>
  <w:num w:numId="7" w16cid:durableId="680163859">
    <w:abstractNumId w:val="3"/>
  </w:num>
  <w:num w:numId="8" w16cid:durableId="1049721967">
    <w:abstractNumId w:val="10"/>
  </w:num>
  <w:num w:numId="9" w16cid:durableId="502281780">
    <w:abstractNumId w:val="13"/>
  </w:num>
  <w:num w:numId="10" w16cid:durableId="256595470">
    <w:abstractNumId w:val="12"/>
  </w:num>
  <w:num w:numId="11" w16cid:durableId="1847597267">
    <w:abstractNumId w:val="11"/>
  </w:num>
  <w:num w:numId="12" w16cid:durableId="1602105958">
    <w:abstractNumId w:val="23"/>
  </w:num>
  <w:num w:numId="13" w16cid:durableId="353111835">
    <w:abstractNumId w:val="27"/>
  </w:num>
  <w:num w:numId="14" w16cid:durableId="1107382310">
    <w:abstractNumId w:val="1"/>
  </w:num>
  <w:num w:numId="15" w16cid:durableId="1792892932">
    <w:abstractNumId w:val="37"/>
  </w:num>
  <w:num w:numId="16" w16cid:durableId="1159156119">
    <w:abstractNumId w:val="31"/>
  </w:num>
  <w:num w:numId="17" w16cid:durableId="1524635792">
    <w:abstractNumId w:val="52"/>
  </w:num>
  <w:num w:numId="18" w16cid:durableId="133908536">
    <w:abstractNumId w:val="44"/>
  </w:num>
  <w:num w:numId="19" w16cid:durableId="1578128927">
    <w:abstractNumId w:val="18"/>
  </w:num>
  <w:num w:numId="20" w16cid:durableId="726609867">
    <w:abstractNumId w:val="32"/>
  </w:num>
  <w:num w:numId="21" w16cid:durableId="734207246">
    <w:abstractNumId w:val="45"/>
  </w:num>
  <w:num w:numId="22" w16cid:durableId="2055881847">
    <w:abstractNumId w:val="43"/>
  </w:num>
  <w:num w:numId="23" w16cid:durableId="1110007870">
    <w:abstractNumId w:val="55"/>
  </w:num>
  <w:num w:numId="24" w16cid:durableId="1529955200">
    <w:abstractNumId w:val="35"/>
  </w:num>
  <w:num w:numId="25" w16cid:durableId="1433087375">
    <w:abstractNumId w:val="4"/>
  </w:num>
  <w:num w:numId="26" w16cid:durableId="2097512327">
    <w:abstractNumId w:val="26"/>
  </w:num>
  <w:num w:numId="27" w16cid:durableId="1756978366">
    <w:abstractNumId w:val="19"/>
  </w:num>
  <w:num w:numId="28" w16cid:durableId="350617821">
    <w:abstractNumId w:val="34"/>
  </w:num>
  <w:num w:numId="29" w16cid:durableId="417364461">
    <w:abstractNumId w:val="30"/>
  </w:num>
  <w:num w:numId="30" w16cid:durableId="170147175">
    <w:abstractNumId w:val="49"/>
  </w:num>
  <w:num w:numId="31" w16cid:durableId="1386224935">
    <w:abstractNumId w:val="2"/>
  </w:num>
  <w:num w:numId="32" w16cid:durableId="1096828015">
    <w:abstractNumId w:val="7"/>
  </w:num>
  <w:num w:numId="33" w16cid:durableId="2024939760">
    <w:abstractNumId w:val="29"/>
  </w:num>
  <w:num w:numId="34" w16cid:durableId="1037388288">
    <w:abstractNumId w:val="20"/>
  </w:num>
  <w:num w:numId="35" w16cid:durableId="2111125810">
    <w:abstractNumId w:val="56"/>
  </w:num>
  <w:num w:numId="36" w16cid:durableId="1591426575">
    <w:abstractNumId w:val="58"/>
  </w:num>
  <w:num w:numId="37" w16cid:durableId="556821909">
    <w:abstractNumId w:val="39"/>
  </w:num>
  <w:num w:numId="38" w16cid:durableId="1729255578">
    <w:abstractNumId w:val="47"/>
  </w:num>
  <w:num w:numId="39" w16cid:durableId="120853258">
    <w:abstractNumId w:val="24"/>
  </w:num>
  <w:num w:numId="40" w16cid:durableId="488595826">
    <w:abstractNumId w:val="22"/>
  </w:num>
  <w:num w:numId="41" w16cid:durableId="860435110">
    <w:abstractNumId w:val="42"/>
  </w:num>
  <w:num w:numId="42" w16cid:durableId="646010465">
    <w:abstractNumId w:val="15"/>
  </w:num>
  <w:num w:numId="43" w16cid:durableId="1120344926">
    <w:abstractNumId w:val="17"/>
  </w:num>
  <w:num w:numId="44" w16cid:durableId="1923105991">
    <w:abstractNumId w:val="38"/>
  </w:num>
  <w:num w:numId="45" w16cid:durableId="1872691537">
    <w:abstractNumId w:val="16"/>
  </w:num>
  <w:num w:numId="46" w16cid:durableId="772282378">
    <w:abstractNumId w:val="57"/>
  </w:num>
  <w:num w:numId="47" w16cid:durableId="1889760206">
    <w:abstractNumId w:val="51"/>
  </w:num>
  <w:num w:numId="48" w16cid:durableId="1168447418">
    <w:abstractNumId w:val="50"/>
  </w:num>
  <w:num w:numId="49" w16cid:durableId="1271745533">
    <w:abstractNumId w:val="54"/>
  </w:num>
  <w:num w:numId="50" w16cid:durableId="489323446">
    <w:abstractNumId w:val="41"/>
  </w:num>
  <w:num w:numId="51" w16cid:durableId="1220703712">
    <w:abstractNumId w:val="46"/>
  </w:num>
  <w:num w:numId="52" w16cid:durableId="47460599">
    <w:abstractNumId w:val="28"/>
  </w:num>
  <w:num w:numId="53" w16cid:durableId="1478301195">
    <w:abstractNumId w:val="36"/>
  </w:num>
  <w:num w:numId="54" w16cid:durableId="1512254937">
    <w:abstractNumId w:val="9"/>
  </w:num>
  <w:num w:numId="55" w16cid:durableId="1628853948">
    <w:abstractNumId w:val="33"/>
  </w:num>
  <w:num w:numId="56" w16cid:durableId="1431201909">
    <w:abstractNumId w:val="8"/>
  </w:num>
  <w:num w:numId="57" w16cid:durableId="1740713018">
    <w:abstractNumId w:val="48"/>
  </w:num>
  <w:num w:numId="58" w16cid:durableId="1439985638">
    <w:abstractNumId w:val="1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9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1"/>
  <w:stylePaneSortMethod w:val="0000"/>
  <w:documentProtection w:edit="forms" w:enforcement="0"/>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59"/>
    <w:rsid w:val="00000310"/>
    <w:rsid w:val="00000485"/>
    <w:rsid w:val="000007AA"/>
    <w:rsid w:val="00000A11"/>
    <w:rsid w:val="00000C97"/>
    <w:rsid w:val="00000DEA"/>
    <w:rsid w:val="0000130E"/>
    <w:rsid w:val="00001471"/>
    <w:rsid w:val="00001789"/>
    <w:rsid w:val="000019E0"/>
    <w:rsid w:val="00001A12"/>
    <w:rsid w:val="00001DAB"/>
    <w:rsid w:val="0000201D"/>
    <w:rsid w:val="00002095"/>
    <w:rsid w:val="000020CF"/>
    <w:rsid w:val="00002215"/>
    <w:rsid w:val="000022E5"/>
    <w:rsid w:val="000023F3"/>
    <w:rsid w:val="00002470"/>
    <w:rsid w:val="000024E8"/>
    <w:rsid w:val="00002554"/>
    <w:rsid w:val="0000264F"/>
    <w:rsid w:val="00002E41"/>
    <w:rsid w:val="00002F61"/>
    <w:rsid w:val="00002F75"/>
    <w:rsid w:val="000031D2"/>
    <w:rsid w:val="0000366E"/>
    <w:rsid w:val="000037B6"/>
    <w:rsid w:val="0000385E"/>
    <w:rsid w:val="00003999"/>
    <w:rsid w:val="00003A23"/>
    <w:rsid w:val="00003C41"/>
    <w:rsid w:val="00003CFC"/>
    <w:rsid w:val="00003DC6"/>
    <w:rsid w:val="0000401B"/>
    <w:rsid w:val="0000403A"/>
    <w:rsid w:val="00004157"/>
    <w:rsid w:val="000041FE"/>
    <w:rsid w:val="00004210"/>
    <w:rsid w:val="000044FA"/>
    <w:rsid w:val="0000477A"/>
    <w:rsid w:val="000048BF"/>
    <w:rsid w:val="00004FE8"/>
    <w:rsid w:val="0000560A"/>
    <w:rsid w:val="0000581D"/>
    <w:rsid w:val="000058D3"/>
    <w:rsid w:val="000058FB"/>
    <w:rsid w:val="000059F8"/>
    <w:rsid w:val="00005FDD"/>
    <w:rsid w:val="000060E9"/>
    <w:rsid w:val="00006B17"/>
    <w:rsid w:val="00006B47"/>
    <w:rsid w:val="00006BBE"/>
    <w:rsid w:val="00006D23"/>
    <w:rsid w:val="000072B8"/>
    <w:rsid w:val="0000731C"/>
    <w:rsid w:val="0000754B"/>
    <w:rsid w:val="00007554"/>
    <w:rsid w:val="00007914"/>
    <w:rsid w:val="00007999"/>
    <w:rsid w:val="00007CA5"/>
    <w:rsid w:val="00007D8E"/>
    <w:rsid w:val="00007DA3"/>
    <w:rsid w:val="0001007F"/>
    <w:rsid w:val="000100D1"/>
    <w:rsid w:val="00010103"/>
    <w:rsid w:val="00010133"/>
    <w:rsid w:val="00010167"/>
    <w:rsid w:val="000101EE"/>
    <w:rsid w:val="00010322"/>
    <w:rsid w:val="00010768"/>
    <w:rsid w:val="000107B6"/>
    <w:rsid w:val="0001093B"/>
    <w:rsid w:val="00010DD0"/>
    <w:rsid w:val="00011056"/>
    <w:rsid w:val="00011108"/>
    <w:rsid w:val="0001150B"/>
    <w:rsid w:val="00011515"/>
    <w:rsid w:val="000115E8"/>
    <w:rsid w:val="000115FC"/>
    <w:rsid w:val="0001195F"/>
    <w:rsid w:val="00011D15"/>
    <w:rsid w:val="00011D72"/>
    <w:rsid w:val="0001205D"/>
    <w:rsid w:val="00012341"/>
    <w:rsid w:val="000123EB"/>
    <w:rsid w:val="0001256B"/>
    <w:rsid w:val="000127F9"/>
    <w:rsid w:val="00012999"/>
    <w:rsid w:val="00012AC1"/>
    <w:rsid w:val="00012C9B"/>
    <w:rsid w:val="00013410"/>
    <w:rsid w:val="000136C8"/>
    <w:rsid w:val="00013744"/>
    <w:rsid w:val="00013919"/>
    <w:rsid w:val="00013C30"/>
    <w:rsid w:val="00013F0A"/>
    <w:rsid w:val="000140EC"/>
    <w:rsid w:val="00014875"/>
    <w:rsid w:val="00014B58"/>
    <w:rsid w:val="00014B5F"/>
    <w:rsid w:val="00014DB6"/>
    <w:rsid w:val="00014F6C"/>
    <w:rsid w:val="00015693"/>
    <w:rsid w:val="00015698"/>
    <w:rsid w:val="000156F7"/>
    <w:rsid w:val="00015701"/>
    <w:rsid w:val="00015833"/>
    <w:rsid w:val="00015923"/>
    <w:rsid w:val="00015BAA"/>
    <w:rsid w:val="00015D08"/>
    <w:rsid w:val="00015DFC"/>
    <w:rsid w:val="00015E65"/>
    <w:rsid w:val="00015F67"/>
    <w:rsid w:val="00016226"/>
    <w:rsid w:val="000163A2"/>
    <w:rsid w:val="000164A4"/>
    <w:rsid w:val="0001652B"/>
    <w:rsid w:val="00016555"/>
    <w:rsid w:val="000165F4"/>
    <w:rsid w:val="000168C2"/>
    <w:rsid w:val="000168D4"/>
    <w:rsid w:val="00016CD6"/>
    <w:rsid w:val="00017055"/>
    <w:rsid w:val="00017092"/>
    <w:rsid w:val="00017491"/>
    <w:rsid w:val="000176EB"/>
    <w:rsid w:val="0001771A"/>
    <w:rsid w:val="00017799"/>
    <w:rsid w:val="00017CB1"/>
    <w:rsid w:val="00017D09"/>
    <w:rsid w:val="00017E27"/>
    <w:rsid w:val="00017E5F"/>
    <w:rsid w:val="0002005F"/>
    <w:rsid w:val="00020250"/>
    <w:rsid w:val="00020608"/>
    <w:rsid w:val="00020655"/>
    <w:rsid w:val="000208B0"/>
    <w:rsid w:val="00020B6A"/>
    <w:rsid w:val="00020D4E"/>
    <w:rsid w:val="00020FEA"/>
    <w:rsid w:val="0002143D"/>
    <w:rsid w:val="000214DC"/>
    <w:rsid w:val="000217C9"/>
    <w:rsid w:val="0002192D"/>
    <w:rsid w:val="000219E8"/>
    <w:rsid w:val="00021E4C"/>
    <w:rsid w:val="00021FEF"/>
    <w:rsid w:val="000220ED"/>
    <w:rsid w:val="0002254C"/>
    <w:rsid w:val="000225A6"/>
    <w:rsid w:val="00022749"/>
    <w:rsid w:val="0002296E"/>
    <w:rsid w:val="00022D72"/>
    <w:rsid w:val="00022DB9"/>
    <w:rsid w:val="00022DD5"/>
    <w:rsid w:val="00022E99"/>
    <w:rsid w:val="00022ECC"/>
    <w:rsid w:val="0002304C"/>
    <w:rsid w:val="00023952"/>
    <w:rsid w:val="0002398F"/>
    <w:rsid w:val="000239BE"/>
    <w:rsid w:val="000239D4"/>
    <w:rsid w:val="00023AFA"/>
    <w:rsid w:val="00023DCD"/>
    <w:rsid w:val="00023E19"/>
    <w:rsid w:val="000244CD"/>
    <w:rsid w:val="000246FB"/>
    <w:rsid w:val="00024B91"/>
    <w:rsid w:val="00024CFB"/>
    <w:rsid w:val="00024FE8"/>
    <w:rsid w:val="000255F5"/>
    <w:rsid w:val="000259A1"/>
    <w:rsid w:val="00025AF4"/>
    <w:rsid w:val="00025B76"/>
    <w:rsid w:val="00025C26"/>
    <w:rsid w:val="00026277"/>
    <w:rsid w:val="00026392"/>
    <w:rsid w:val="000266DD"/>
    <w:rsid w:val="0002690F"/>
    <w:rsid w:val="0002695F"/>
    <w:rsid w:val="00026A5B"/>
    <w:rsid w:val="00026B3E"/>
    <w:rsid w:val="00026BEA"/>
    <w:rsid w:val="00027029"/>
    <w:rsid w:val="000270ED"/>
    <w:rsid w:val="000271CF"/>
    <w:rsid w:val="000272BB"/>
    <w:rsid w:val="0002784B"/>
    <w:rsid w:val="00027D17"/>
    <w:rsid w:val="00027D57"/>
    <w:rsid w:val="00027DA6"/>
    <w:rsid w:val="00027E81"/>
    <w:rsid w:val="0003004B"/>
    <w:rsid w:val="00030254"/>
    <w:rsid w:val="0003046B"/>
    <w:rsid w:val="00030529"/>
    <w:rsid w:val="0003069B"/>
    <w:rsid w:val="0003090D"/>
    <w:rsid w:val="0003091C"/>
    <w:rsid w:val="00030CDB"/>
    <w:rsid w:val="00030FB8"/>
    <w:rsid w:val="0003104C"/>
    <w:rsid w:val="0003105F"/>
    <w:rsid w:val="00031099"/>
    <w:rsid w:val="000310E7"/>
    <w:rsid w:val="00031344"/>
    <w:rsid w:val="00031CDE"/>
    <w:rsid w:val="00031F2A"/>
    <w:rsid w:val="00031FDB"/>
    <w:rsid w:val="000326CA"/>
    <w:rsid w:val="0003283E"/>
    <w:rsid w:val="000329E4"/>
    <w:rsid w:val="00032CA5"/>
    <w:rsid w:val="00032D9B"/>
    <w:rsid w:val="00032FA4"/>
    <w:rsid w:val="0003307C"/>
    <w:rsid w:val="000331D8"/>
    <w:rsid w:val="000334A8"/>
    <w:rsid w:val="00033934"/>
    <w:rsid w:val="000339E1"/>
    <w:rsid w:val="00033C4D"/>
    <w:rsid w:val="00033CF2"/>
    <w:rsid w:val="00033D31"/>
    <w:rsid w:val="00033E98"/>
    <w:rsid w:val="00033FB0"/>
    <w:rsid w:val="0003402B"/>
    <w:rsid w:val="0003405C"/>
    <w:rsid w:val="00034196"/>
    <w:rsid w:val="000345BF"/>
    <w:rsid w:val="00034640"/>
    <w:rsid w:val="000346AE"/>
    <w:rsid w:val="00034767"/>
    <w:rsid w:val="00034D65"/>
    <w:rsid w:val="0003525E"/>
    <w:rsid w:val="000355FC"/>
    <w:rsid w:val="00035933"/>
    <w:rsid w:val="00035EFF"/>
    <w:rsid w:val="0003607B"/>
    <w:rsid w:val="00036106"/>
    <w:rsid w:val="0003612B"/>
    <w:rsid w:val="00036192"/>
    <w:rsid w:val="000363ED"/>
    <w:rsid w:val="000365B3"/>
    <w:rsid w:val="00036670"/>
    <w:rsid w:val="00036822"/>
    <w:rsid w:val="000369E3"/>
    <w:rsid w:val="00036D56"/>
    <w:rsid w:val="00036EA4"/>
    <w:rsid w:val="00036FBC"/>
    <w:rsid w:val="00037134"/>
    <w:rsid w:val="000372E7"/>
    <w:rsid w:val="00037353"/>
    <w:rsid w:val="000378ED"/>
    <w:rsid w:val="00037930"/>
    <w:rsid w:val="000379E6"/>
    <w:rsid w:val="00037A85"/>
    <w:rsid w:val="00037D19"/>
    <w:rsid w:val="00037E5B"/>
    <w:rsid w:val="00040025"/>
    <w:rsid w:val="000400D5"/>
    <w:rsid w:val="00040445"/>
    <w:rsid w:val="0004073C"/>
    <w:rsid w:val="00040995"/>
    <w:rsid w:val="00040BDA"/>
    <w:rsid w:val="00040E53"/>
    <w:rsid w:val="0004100F"/>
    <w:rsid w:val="0004105F"/>
    <w:rsid w:val="00041197"/>
    <w:rsid w:val="000411D0"/>
    <w:rsid w:val="0004127D"/>
    <w:rsid w:val="000414E0"/>
    <w:rsid w:val="000414FD"/>
    <w:rsid w:val="0004163E"/>
    <w:rsid w:val="00041717"/>
    <w:rsid w:val="00041821"/>
    <w:rsid w:val="000419FD"/>
    <w:rsid w:val="00041ACD"/>
    <w:rsid w:val="00041C49"/>
    <w:rsid w:val="00041D2B"/>
    <w:rsid w:val="00041DDC"/>
    <w:rsid w:val="00041FDB"/>
    <w:rsid w:val="0004221E"/>
    <w:rsid w:val="0004237C"/>
    <w:rsid w:val="00042502"/>
    <w:rsid w:val="000426DD"/>
    <w:rsid w:val="00042865"/>
    <w:rsid w:val="00043675"/>
    <w:rsid w:val="000438AA"/>
    <w:rsid w:val="00043921"/>
    <w:rsid w:val="00043981"/>
    <w:rsid w:val="00043D47"/>
    <w:rsid w:val="0004434C"/>
    <w:rsid w:val="00044374"/>
    <w:rsid w:val="00044397"/>
    <w:rsid w:val="00044419"/>
    <w:rsid w:val="00044A2F"/>
    <w:rsid w:val="00044C47"/>
    <w:rsid w:val="00044EFE"/>
    <w:rsid w:val="00044FE7"/>
    <w:rsid w:val="000451D8"/>
    <w:rsid w:val="0004546E"/>
    <w:rsid w:val="0004558A"/>
    <w:rsid w:val="00045730"/>
    <w:rsid w:val="00045858"/>
    <w:rsid w:val="00045A5F"/>
    <w:rsid w:val="00045A7D"/>
    <w:rsid w:val="00045D82"/>
    <w:rsid w:val="0004668B"/>
    <w:rsid w:val="00046CA5"/>
    <w:rsid w:val="00046CF1"/>
    <w:rsid w:val="00046CF8"/>
    <w:rsid w:val="00046E30"/>
    <w:rsid w:val="00047386"/>
    <w:rsid w:val="000473C6"/>
    <w:rsid w:val="000475C4"/>
    <w:rsid w:val="0004762E"/>
    <w:rsid w:val="00047753"/>
    <w:rsid w:val="0004786F"/>
    <w:rsid w:val="00047A55"/>
    <w:rsid w:val="00047B21"/>
    <w:rsid w:val="00047C6B"/>
    <w:rsid w:val="00047F99"/>
    <w:rsid w:val="00050125"/>
    <w:rsid w:val="00050191"/>
    <w:rsid w:val="0005023C"/>
    <w:rsid w:val="0005033F"/>
    <w:rsid w:val="000509B0"/>
    <w:rsid w:val="00050BA9"/>
    <w:rsid w:val="00050BE0"/>
    <w:rsid w:val="00050CF9"/>
    <w:rsid w:val="00050FCD"/>
    <w:rsid w:val="000513F7"/>
    <w:rsid w:val="00051621"/>
    <w:rsid w:val="00051A84"/>
    <w:rsid w:val="00051BAD"/>
    <w:rsid w:val="00051C91"/>
    <w:rsid w:val="000523F1"/>
    <w:rsid w:val="00052489"/>
    <w:rsid w:val="00052579"/>
    <w:rsid w:val="00052717"/>
    <w:rsid w:val="000528EB"/>
    <w:rsid w:val="000529C0"/>
    <w:rsid w:val="00052AD7"/>
    <w:rsid w:val="00052C5B"/>
    <w:rsid w:val="00052E2D"/>
    <w:rsid w:val="00052FDD"/>
    <w:rsid w:val="00052FED"/>
    <w:rsid w:val="00053031"/>
    <w:rsid w:val="00053139"/>
    <w:rsid w:val="0005327C"/>
    <w:rsid w:val="0005339B"/>
    <w:rsid w:val="00053411"/>
    <w:rsid w:val="0005343A"/>
    <w:rsid w:val="00053502"/>
    <w:rsid w:val="00053509"/>
    <w:rsid w:val="0005350D"/>
    <w:rsid w:val="00053547"/>
    <w:rsid w:val="000536B2"/>
    <w:rsid w:val="00053717"/>
    <w:rsid w:val="000537F0"/>
    <w:rsid w:val="00053914"/>
    <w:rsid w:val="00053916"/>
    <w:rsid w:val="00053A87"/>
    <w:rsid w:val="00053AE1"/>
    <w:rsid w:val="00053B8F"/>
    <w:rsid w:val="00053C5C"/>
    <w:rsid w:val="00054289"/>
    <w:rsid w:val="000544B3"/>
    <w:rsid w:val="000545B1"/>
    <w:rsid w:val="0005464C"/>
    <w:rsid w:val="000548B1"/>
    <w:rsid w:val="00054A6E"/>
    <w:rsid w:val="00054ADE"/>
    <w:rsid w:val="00054B7C"/>
    <w:rsid w:val="00054B8B"/>
    <w:rsid w:val="00054F7E"/>
    <w:rsid w:val="00055182"/>
    <w:rsid w:val="000555F8"/>
    <w:rsid w:val="00055685"/>
    <w:rsid w:val="00055924"/>
    <w:rsid w:val="00055A37"/>
    <w:rsid w:val="00055B62"/>
    <w:rsid w:val="00055B78"/>
    <w:rsid w:val="00055FC3"/>
    <w:rsid w:val="0005605E"/>
    <w:rsid w:val="00056151"/>
    <w:rsid w:val="00056274"/>
    <w:rsid w:val="00056494"/>
    <w:rsid w:val="000566FA"/>
    <w:rsid w:val="00056810"/>
    <w:rsid w:val="000569E1"/>
    <w:rsid w:val="00056A31"/>
    <w:rsid w:val="00056C90"/>
    <w:rsid w:val="00056CC1"/>
    <w:rsid w:val="00056DCE"/>
    <w:rsid w:val="00056DD4"/>
    <w:rsid w:val="00056E5A"/>
    <w:rsid w:val="00056FF7"/>
    <w:rsid w:val="0005742C"/>
    <w:rsid w:val="000575B9"/>
    <w:rsid w:val="000575FC"/>
    <w:rsid w:val="000577CB"/>
    <w:rsid w:val="000579F0"/>
    <w:rsid w:val="00057A9B"/>
    <w:rsid w:val="00057BE3"/>
    <w:rsid w:val="00057E54"/>
    <w:rsid w:val="00057E8D"/>
    <w:rsid w:val="00060137"/>
    <w:rsid w:val="00060180"/>
    <w:rsid w:val="000602AF"/>
    <w:rsid w:val="0006039C"/>
    <w:rsid w:val="00060470"/>
    <w:rsid w:val="000605D6"/>
    <w:rsid w:val="0006073B"/>
    <w:rsid w:val="00060AC3"/>
    <w:rsid w:val="00060B34"/>
    <w:rsid w:val="00060D3C"/>
    <w:rsid w:val="00060E72"/>
    <w:rsid w:val="00060F67"/>
    <w:rsid w:val="00061339"/>
    <w:rsid w:val="00061560"/>
    <w:rsid w:val="0006171F"/>
    <w:rsid w:val="000619B4"/>
    <w:rsid w:val="00061AB8"/>
    <w:rsid w:val="00061D6A"/>
    <w:rsid w:val="000620A7"/>
    <w:rsid w:val="0006231A"/>
    <w:rsid w:val="000624B7"/>
    <w:rsid w:val="000628AA"/>
    <w:rsid w:val="000628B7"/>
    <w:rsid w:val="00062A1A"/>
    <w:rsid w:val="00062C76"/>
    <w:rsid w:val="00062DF2"/>
    <w:rsid w:val="0006300A"/>
    <w:rsid w:val="00063012"/>
    <w:rsid w:val="000631D6"/>
    <w:rsid w:val="0006329A"/>
    <w:rsid w:val="00064263"/>
    <w:rsid w:val="000643FF"/>
    <w:rsid w:val="000645E2"/>
    <w:rsid w:val="000646D2"/>
    <w:rsid w:val="000646E0"/>
    <w:rsid w:val="000649E9"/>
    <w:rsid w:val="00064B41"/>
    <w:rsid w:val="00064DC3"/>
    <w:rsid w:val="00064E00"/>
    <w:rsid w:val="00064FA7"/>
    <w:rsid w:val="00064FDF"/>
    <w:rsid w:val="00064FE8"/>
    <w:rsid w:val="000650B5"/>
    <w:rsid w:val="0006515E"/>
    <w:rsid w:val="000654F9"/>
    <w:rsid w:val="0006560C"/>
    <w:rsid w:val="000657B3"/>
    <w:rsid w:val="00065BFB"/>
    <w:rsid w:val="00065CB9"/>
    <w:rsid w:val="00065D86"/>
    <w:rsid w:val="00065F09"/>
    <w:rsid w:val="00065F38"/>
    <w:rsid w:val="00066029"/>
    <w:rsid w:val="00066052"/>
    <w:rsid w:val="000660F2"/>
    <w:rsid w:val="000664DF"/>
    <w:rsid w:val="00066AD6"/>
    <w:rsid w:val="00066B85"/>
    <w:rsid w:val="00066FCC"/>
    <w:rsid w:val="000671A3"/>
    <w:rsid w:val="00067404"/>
    <w:rsid w:val="0006740A"/>
    <w:rsid w:val="000674C6"/>
    <w:rsid w:val="000674ED"/>
    <w:rsid w:val="00067604"/>
    <w:rsid w:val="00067758"/>
    <w:rsid w:val="00067971"/>
    <w:rsid w:val="00067CAB"/>
    <w:rsid w:val="00067CEA"/>
    <w:rsid w:val="00070397"/>
    <w:rsid w:val="00070860"/>
    <w:rsid w:val="00070AC7"/>
    <w:rsid w:val="00070D87"/>
    <w:rsid w:val="00070E44"/>
    <w:rsid w:val="00070FCC"/>
    <w:rsid w:val="00071041"/>
    <w:rsid w:val="00071072"/>
    <w:rsid w:val="0007108A"/>
    <w:rsid w:val="00071185"/>
    <w:rsid w:val="000711FA"/>
    <w:rsid w:val="0007128C"/>
    <w:rsid w:val="0007142C"/>
    <w:rsid w:val="00071505"/>
    <w:rsid w:val="00071536"/>
    <w:rsid w:val="00071CE4"/>
    <w:rsid w:val="00071CEA"/>
    <w:rsid w:val="0007278D"/>
    <w:rsid w:val="00072990"/>
    <w:rsid w:val="00072A1E"/>
    <w:rsid w:val="00072C41"/>
    <w:rsid w:val="00072EE9"/>
    <w:rsid w:val="00072EED"/>
    <w:rsid w:val="00072EEF"/>
    <w:rsid w:val="00073254"/>
    <w:rsid w:val="00073405"/>
    <w:rsid w:val="00073586"/>
    <w:rsid w:val="00073806"/>
    <w:rsid w:val="00073D13"/>
    <w:rsid w:val="00073DEB"/>
    <w:rsid w:val="00073E59"/>
    <w:rsid w:val="00073FEB"/>
    <w:rsid w:val="00074056"/>
    <w:rsid w:val="000740B4"/>
    <w:rsid w:val="0007418F"/>
    <w:rsid w:val="0007442A"/>
    <w:rsid w:val="00074565"/>
    <w:rsid w:val="00074581"/>
    <w:rsid w:val="00074944"/>
    <w:rsid w:val="00074B35"/>
    <w:rsid w:val="00074BA7"/>
    <w:rsid w:val="00074DB8"/>
    <w:rsid w:val="00075C4A"/>
    <w:rsid w:val="00075C83"/>
    <w:rsid w:val="00075C95"/>
    <w:rsid w:val="0007610D"/>
    <w:rsid w:val="000761A9"/>
    <w:rsid w:val="000768F2"/>
    <w:rsid w:val="00076942"/>
    <w:rsid w:val="00076C80"/>
    <w:rsid w:val="00076D31"/>
    <w:rsid w:val="00076E60"/>
    <w:rsid w:val="00076FC6"/>
    <w:rsid w:val="0007735C"/>
    <w:rsid w:val="000773FA"/>
    <w:rsid w:val="000775B3"/>
    <w:rsid w:val="00077685"/>
    <w:rsid w:val="000776F7"/>
    <w:rsid w:val="00077A20"/>
    <w:rsid w:val="00077A4C"/>
    <w:rsid w:val="00077AA8"/>
    <w:rsid w:val="00077FAE"/>
    <w:rsid w:val="00080078"/>
    <w:rsid w:val="000800A6"/>
    <w:rsid w:val="00080388"/>
    <w:rsid w:val="0008047D"/>
    <w:rsid w:val="0008059B"/>
    <w:rsid w:val="00080792"/>
    <w:rsid w:val="0008095B"/>
    <w:rsid w:val="00080B25"/>
    <w:rsid w:val="000810FA"/>
    <w:rsid w:val="00081121"/>
    <w:rsid w:val="000811E5"/>
    <w:rsid w:val="0008122D"/>
    <w:rsid w:val="000815DC"/>
    <w:rsid w:val="00081767"/>
    <w:rsid w:val="00081A05"/>
    <w:rsid w:val="00081BC2"/>
    <w:rsid w:val="00081E35"/>
    <w:rsid w:val="00081E7F"/>
    <w:rsid w:val="00081EBE"/>
    <w:rsid w:val="0008218C"/>
    <w:rsid w:val="00082265"/>
    <w:rsid w:val="0008248A"/>
    <w:rsid w:val="000824B0"/>
    <w:rsid w:val="000824B8"/>
    <w:rsid w:val="00082601"/>
    <w:rsid w:val="0008283F"/>
    <w:rsid w:val="00082B95"/>
    <w:rsid w:val="00082C6D"/>
    <w:rsid w:val="00082DBC"/>
    <w:rsid w:val="00082FBF"/>
    <w:rsid w:val="000831A4"/>
    <w:rsid w:val="000831B0"/>
    <w:rsid w:val="00083671"/>
    <w:rsid w:val="0008395E"/>
    <w:rsid w:val="00083B79"/>
    <w:rsid w:val="00083F2A"/>
    <w:rsid w:val="00083FCA"/>
    <w:rsid w:val="00084144"/>
    <w:rsid w:val="00084307"/>
    <w:rsid w:val="000845BE"/>
    <w:rsid w:val="00084640"/>
    <w:rsid w:val="00084834"/>
    <w:rsid w:val="00084F21"/>
    <w:rsid w:val="00084F9B"/>
    <w:rsid w:val="000851BC"/>
    <w:rsid w:val="000852BA"/>
    <w:rsid w:val="000857BD"/>
    <w:rsid w:val="000859E8"/>
    <w:rsid w:val="00085D14"/>
    <w:rsid w:val="00085DBE"/>
    <w:rsid w:val="000861C3"/>
    <w:rsid w:val="000862BD"/>
    <w:rsid w:val="000862F2"/>
    <w:rsid w:val="000866C4"/>
    <w:rsid w:val="0008670D"/>
    <w:rsid w:val="00086A18"/>
    <w:rsid w:val="00086AD6"/>
    <w:rsid w:val="00086CE4"/>
    <w:rsid w:val="00086D7C"/>
    <w:rsid w:val="00086DC3"/>
    <w:rsid w:val="00086DF8"/>
    <w:rsid w:val="00086FA9"/>
    <w:rsid w:val="000871E3"/>
    <w:rsid w:val="0008722B"/>
    <w:rsid w:val="0008765A"/>
    <w:rsid w:val="00087A26"/>
    <w:rsid w:val="00087EFF"/>
    <w:rsid w:val="00087F10"/>
    <w:rsid w:val="00090105"/>
    <w:rsid w:val="0009050B"/>
    <w:rsid w:val="0009068F"/>
    <w:rsid w:val="00090994"/>
    <w:rsid w:val="00090A19"/>
    <w:rsid w:val="00090E55"/>
    <w:rsid w:val="00090E73"/>
    <w:rsid w:val="00090EB9"/>
    <w:rsid w:val="000910CF"/>
    <w:rsid w:val="0009124B"/>
    <w:rsid w:val="00091444"/>
    <w:rsid w:val="00091458"/>
    <w:rsid w:val="000915F4"/>
    <w:rsid w:val="00091748"/>
    <w:rsid w:val="00091822"/>
    <w:rsid w:val="000919C2"/>
    <w:rsid w:val="00091DEB"/>
    <w:rsid w:val="000921F7"/>
    <w:rsid w:val="00092282"/>
    <w:rsid w:val="000923BF"/>
    <w:rsid w:val="0009256B"/>
    <w:rsid w:val="000927FE"/>
    <w:rsid w:val="000927FF"/>
    <w:rsid w:val="000929BF"/>
    <w:rsid w:val="00092A13"/>
    <w:rsid w:val="00092AB7"/>
    <w:rsid w:val="00092B5D"/>
    <w:rsid w:val="00092B9D"/>
    <w:rsid w:val="00092BD4"/>
    <w:rsid w:val="00092CB6"/>
    <w:rsid w:val="00092D78"/>
    <w:rsid w:val="00092E99"/>
    <w:rsid w:val="00092FA8"/>
    <w:rsid w:val="0009335A"/>
    <w:rsid w:val="0009337B"/>
    <w:rsid w:val="00093486"/>
    <w:rsid w:val="00093781"/>
    <w:rsid w:val="000939CD"/>
    <w:rsid w:val="00093A9B"/>
    <w:rsid w:val="00093C67"/>
    <w:rsid w:val="00093E23"/>
    <w:rsid w:val="00093E8E"/>
    <w:rsid w:val="00093F70"/>
    <w:rsid w:val="00093FDC"/>
    <w:rsid w:val="00094133"/>
    <w:rsid w:val="00094249"/>
    <w:rsid w:val="000942AF"/>
    <w:rsid w:val="0009435B"/>
    <w:rsid w:val="0009442C"/>
    <w:rsid w:val="000947E9"/>
    <w:rsid w:val="00094926"/>
    <w:rsid w:val="00094AA3"/>
    <w:rsid w:val="00094BAB"/>
    <w:rsid w:val="000951D5"/>
    <w:rsid w:val="00095261"/>
    <w:rsid w:val="00095269"/>
    <w:rsid w:val="000952ED"/>
    <w:rsid w:val="00095833"/>
    <w:rsid w:val="00095A2B"/>
    <w:rsid w:val="00095DD3"/>
    <w:rsid w:val="00095EFD"/>
    <w:rsid w:val="00095F40"/>
    <w:rsid w:val="00095F90"/>
    <w:rsid w:val="00095FB1"/>
    <w:rsid w:val="000961A0"/>
    <w:rsid w:val="000962D1"/>
    <w:rsid w:val="000962DF"/>
    <w:rsid w:val="000964DF"/>
    <w:rsid w:val="0009651D"/>
    <w:rsid w:val="0009658F"/>
    <w:rsid w:val="00096975"/>
    <w:rsid w:val="00096CD5"/>
    <w:rsid w:val="00096EFC"/>
    <w:rsid w:val="00096F67"/>
    <w:rsid w:val="000974B3"/>
    <w:rsid w:val="000974EC"/>
    <w:rsid w:val="0009764E"/>
    <w:rsid w:val="0009767F"/>
    <w:rsid w:val="00097869"/>
    <w:rsid w:val="0009791D"/>
    <w:rsid w:val="00097BC4"/>
    <w:rsid w:val="000A035F"/>
    <w:rsid w:val="000A084F"/>
    <w:rsid w:val="000A09CC"/>
    <w:rsid w:val="000A0BE9"/>
    <w:rsid w:val="000A1179"/>
    <w:rsid w:val="000A1339"/>
    <w:rsid w:val="000A1482"/>
    <w:rsid w:val="000A1655"/>
    <w:rsid w:val="000A1725"/>
    <w:rsid w:val="000A17E5"/>
    <w:rsid w:val="000A19E5"/>
    <w:rsid w:val="000A1A3A"/>
    <w:rsid w:val="000A1C5C"/>
    <w:rsid w:val="000A2038"/>
    <w:rsid w:val="000A2060"/>
    <w:rsid w:val="000A2303"/>
    <w:rsid w:val="000A2429"/>
    <w:rsid w:val="000A2997"/>
    <w:rsid w:val="000A2A79"/>
    <w:rsid w:val="000A2C93"/>
    <w:rsid w:val="000A2D1F"/>
    <w:rsid w:val="000A2F95"/>
    <w:rsid w:val="000A3029"/>
    <w:rsid w:val="000A306B"/>
    <w:rsid w:val="000A30A2"/>
    <w:rsid w:val="000A3156"/>
    <w:rsid w:val="000A32A7"/>
    <w:rsid w:val="000A33D9"/>
    <w:rsid w:val="000A34D1"/>
    <w:rsid w:val="000A3B50"/>
    <w:rsid w:val="000A3C1F"/>
    <w:rsid w:val="000A4088"/>
    <w:rsid w:val="000A4427"/>
    <w:rsid w:val="000A46B2"/>
    <w:rsid w:val="000A4701"/>
    <w:rsid w:val="000A4812"/>
    <w:rsid w:val="000A4A1F"/>
    <w:rsid w:val="000A4A81"/>
    <w:rsid w:val="000A4B97"/>
    <w:rsid w:val="000A4C16"/>
    <w:rsid w:val="000A50D6"/>
    <w:rsid w:val="000A51A6"/>
    <w:rsid w:val="000A51D8"/>
    <w:rsid w:val="000A538B"/>
    <w:rsid w:val="000A5443"/>
    <w:rsid w:val="000A552E"/>
    <w:rsid w:val="000A5565"/>
    <w:rsid w:val="000A5935"/>
    <w:rsid w:val="000A5A69"/>
    <w:rsid w:val="000A5C6C"/>
    <w:rsid w:val="000A5C8E"/>
    <w:rsid w:val="000A5DC9"/>
    <w:rsid w:val="000A5E48"/>
    <w:rsid w:val="000A5EC2"/>
    <w:rsid w:val="000A5F4B"/>
    <w:rsid w:val="000A610C"/>
    <w:rsid w:val="000A63CF"/>
    <w:rsid w:val="000A69DC"/>
    <w:rsid w:val="000A6A5E"/>
    <w:rsid w:val="000A6ADC"/>
    <w:rsid w:val="000A6E2E"/>
    <w:rsid w:val="000A700D"/>
    <w:rsid w:val="000A7744"/>
    <w:rsid w:val="000A7752"/>
    <w:rsid w:val="000A77F0"/>
    <w:rsid w:val="000A7965"/>
    <w:rsid w:val="000A79E2"/>
    <w:rsid w:val="000A7CBD"/>
    <w:rsid w:val="000A7D71"/>
    <w:rsid w:val="000A7EDA"/>
    <w:rsid w:val="000B016F"/>
    <w:rsid w:val="000B0350"/>
    <w:rsid w:val="000B0417"/>
    <w:rsid w:val="000B05C9"/>
    <w:rsid w:val="000B0660"/>
    <w:rsid w:val="000B069A"/>
    <w:rsid w:val="000B0749"/>
    <w:rsid w:val="000B0804"/>
    <w:rsid w:val="000B080B"/>
    <w:rsid w:val="000B08C0"/>
    <w:rsid w:val="000B08D4"/>
    <w:rsid w:val="000B0C8B"/>
    <w:rsid w:val="000B0C9E"/>
    <w:rsid w:val="000B0CCA"/>
    <w:rsid w:val="000B10A9"/>
    <w:rsid w:val="000B10B1"/>
    <w:rsid w:val="000B170E"/>
    <w:rsid w:val="000B18FA"/>
    <w:rsid w:val="000B19E7"/>
    <w:rsid w:val="000B1C15"/>
    <w:rsid w:val="000B21A4"/>
    <w:rsid w:val="000B235E"/>
    <w:rsid w:val="000B25C6"/>
    <w:rsid w:val="000B2685"/>
    <w:rsid w:val="000B26F5"/>
    <w:rsid w:val="000B2CBF"/>
    <w:rsid w:val="000B2F7D"/>
    <w:rsid w:val="000B301C"/>
    <w:rsid w:val="000B31C6"/>
    <w:rsid w:val="000B361B"/>
    <w:rsid w:val="000B3A81"/>
    <w:rsid w:val="000B3D04"/>
    <w:rsid w:val="000B420C"/>
    <w:rsid w:val="000B42E3"/>
    <w:rsid w:val="000B4720"/>
    <w:rsid w:val="000B489F"/>
    <w:rsid w:val="000B4ED1"/>
    <w:rsid w:val="000B50DB"/>
    <w:rsid w:val="000B51BD"/>
    <w:rsid w:val="000B56D5"/>
    <w:rsid w:val="000B56FA"/>
    <w:rsid w:val="000B5805"/>
    <w:rsid w:val="000B5AE7"/>
    <w:rsid w:val="000B5BF0"/>
    <w:rsid w:val="000B5C3C"/>
    <w:rsid w:val="000B5DFD"/>
    <w:rsid w:val="000B5F8C"/>
    <w:rsid w:val="000B61C6"/>
    <w:rsid w:val="000B630E"/>
    <w:rsid w:val="000B6346"/>
    <w:rsid w:val="000B6561"/>
    <w:rsid w:val="000B66EC"/>
    <w:rsid w:val="000B6879"/>
    <w:rsid w:val="000B6B1D"/>
    <w:rsid w:val="000B6FEF"/>
    <w:rsid w:val="000B6FF6"/>
    <w:rsid w:val="000B7095"/>
    <w:rsid w:val="000B70B8"/>
    <w:rsid w:val="000B7C31"/>
    <w:rsid w:val="000B7EED"/>
    <w:rsid w:val="000C0368"/>
    <w:rsid w:val="000C067A"/>
    <w:rsid w:val="000C0791"/>
    <w:rsid w:val="000C085E"/>
    <w:rsid w:val="000C08D6"/>
    <w:rsid w:val="000C096D"/>
    <w:rsid w:val="000C09CA"/>
    <w:rsid w:val="000C0AED"/>
    <w:rsid w:val="000C0B72"/>
    <w:rsid w:val="000C0C9E"/>
    <w:rsid w:val="000C0F32"/>
    <w:rsid w:val="000C0F94"/>
    <w:rsid w:val="000C11E6"/>
    <w:rsid w:val="000C1309"/>
    <w:rsid w:val="000C1320"/>
    <w:rsid w:val="000C1366"/>
    <w:rsid w:val="000C1417"/>
    <w:rsid w:val="000C1554"/>
    <w:rsid w:val="000C16D3"/>
    <w:rsid w:val="000C1705"/>
    <w:rsid w:val="000C1CFC"/>
    <w:rsid w:val="000C22D5"/>
    <w:rsid w:val="000C231B"/>
    <w:rsid w:val="000C23B8"/>
    <w:rsid w:val="000C24AA"/>
    <w:rsid w:val="000C24E6"/>
    <w:rsid w:val="000C2597"/>
    <w:rsid w:val="000C29A0"/>
    <w:rsid w:val="000C2C0C"/>
    <w:rsid w:val="000C2D72"/>
    <w:rsid w:val="000C2E4B"/>
    <w:rsid w:val="000C2E81"/>
    <w:rsid w:val="000C2EE2"/>
    <w:rsid w:val="000C30C8"/>
    <w:rsid w:val="000C339C"/>
    <w:rsid w:val="000C36D3"/>
    <w:rsid w:val="000C370E"/>
    <w:rsid w:val="000C3727"/>
    <w:rsid w:val="000C37EC"/>
    <w:rsid w:val="000C3EFC"/>
    <w:rsid w:val="000C43A5"/>
    <w:rsid w:val="000C45C9"/>
    <w:rsid w:val="000C46C5"/>
    <w:rsid w:val="000C4853"/>
    <w:rsid w:val="000C4F29"/>
    <w:rsid w:val="000C50CE"/>
    <w:rsid w:val="000C53E3"/>
    <w:rsid w:val="000C593B"/>
    <w:rsid w:val="000C5A56"/>
    <w:rsid w:val="000C5B43"/>
    <w:rsid w:val="000C5E0D"/>
    <w:rsid w:val="000C5ED1"/>
    <w:rsid w:val="000C6107"/>
    <w:rsid w:val="000C62A7"/>
    <w:rsid w:val="000C65D6"/>
    <w:rsid w:val="000C6656"/>
    <w:rsid w:val="000C6B47"/>
    <w:rsid w:val="000C6B6B"/>
    <w:rsid w:val="000C6B9F"/>
    <w:rsid w:val="000C6E3C"/>
    <w:rsid w:val="000C7059"/>
    <w:rsid w:val="000C7074"/>
    <w:rsid w:val="000C731F"/>
    <w:rsid w:val="000C7352"/>
    <w:rsid w:val="000C74FA"/>
    <w:rsid w:val="000C776E"/>
    <w:rsid w:val="000C77AD"/>
    <w:rsid w:val="000C7E70"/>
    <w:rsid w:val="000C7F4E"/>
    <w:rsid w:val="000C7F76"/>
    <w:rsid w:val="000D01E6"/>
    <w:rsid w:val="000D01E7"/>
    <w:rsid w:val="000D0319"/>
    <w:rsid w:val="000D038C"/>
    <w:rsid w:val="000D055F"/>
    <w:rsid w:val="000D06C2"/>
    <w:rsid w:val="000D0948"/>
    <w:rsid w:val="000D0A67"/>
    <w:rsid w:val="000D0BF0"/>
    <w:rsid w:val="000D0C51"/>
    <w:rsid w:val="000D0C79"/>
    <w:rsid w:val="000D0D3A"/>
    <w:rsid w:val="000D0E1C"/>
    <w:rsid w:val="000D0E51"/>
    <w:rsid w:val="000D12DA"/>
    <w:rsid w:val="000D132C"/>
    <w:rsid w:val="000D13FC"/>
    <w:rsid w:val="000D1439"/>
    <w:rsid w:val="000D15FB"/>
    <w:rsid w:val="000D162B"/>
    <w:rsid w:val="000D171D"/>
    <w:rsid w:val="000D17F1"/>
    <w:rsid w:val="000D1B0C"/>
    <w:rsid w:val="000D1C4F"/>
    <w:rsid w:val="000D1E6F"/>
    <w:rsid w:val="000D1F1F"/>
    <w:rsid w:val="000D20D7"/>
    <w:rsid w:val="000D210B"/>
    <w:rsid w:val="000D215B"/>
    <w:rsid w:val="000D21C5"/>
    <w:rsid w:val="000D22EA"/>
    <w:rsid w:val="000D2603"/>
    <w:rsid w:val="000D28F0"/>
    <w:rsid w:val="000D2931"/>
    <w:rsid w:val="000D2988"/>
    <w:rsid w:val="000D2EEB"/>
    <w:rsid w:val="000D2F59"/>
    <w:rsid w:val="000D320E"/>
    <w:rsid w:val="000D32C3"/>
    <w:rsid w:val="000D3B5C"/>
    <w:rsid w:val="000D3E42"/>
    <w:rsid w:val="000D3E82"/>
    <w:rsid w:val="000D3FD0"/>
    <w:rsid w:val="000D40D0"/>
    <w:rsid w:val="000D41CF"/>
    <w:rsid w:val="000D4208"/>
    <w:rsid w:val="000D4212"/>
    <w:rsid w:val="000D4385"/>
    <w:rsid w:val="000D45F3"/>
    <w:rsid w:val="000D4612"/>
    <w:rsid w:val="000D4619"/>
    <w:rsid w:val="000D4652"/>
    <w:rsid w:val="000D465B"/>
    <w:rsid w:val="000D4879"/>
    <w:rsid w:val="000D49A5"/>
    <w:rsid w:val="000D4D3F"/>
    <w:rsid w:val="000D4D6D"/>
    <w:rsid w:val="000D4DF2"/>
    <w:rsid w:val="000D5194"/>
    <w:rsid w:val="000D52D8"/>
    <w:rsid w:val="000D52E2"/>
    <w:rsid w:val="000D5383"/>
    <w:rsid w:val="000D5A47"/>
    <w:rsid w:val="000D5AFA"/>
    <w:rsid w:val="000D5C7B"/>
    <w:rsid w:val="000D5DD3"/>
    <w:rsid w:val="000D5DF0"/>
    <w:rsid w:val="000D60C0"/>
    <w:rsid w:val="000D60C6"/>
    <w:rsid w:val="000D628F"/>
    <w:rsid w:val="000D652E"/>
    <w:rsid w:val="000D662F"/>
    <w:rsid w:val="000D66FB"/>
    <w:rsid w:val="000D670B"/>
    <w:rsid w:val="000D678C"/>
    <w:rsid w:val="000D6803"/>
    <w:rsid w:val="000D6852"/>
    <w:rsid w:val="000D6A40"/>
    <w:rsid w:val="000D6C92"/>
    <w:rsid w:val="000D71F0"/>
    <w:rsid w:val="000D7477"/>
    <w:rsid w:val="000D74D3"/>
    <w:rsid w:val="000D7CB4"/>
    <w:rsid w:val="000D7DD1"/>
    <w:rsid w:val="000D7F03"/>
    <w:rsid w:val="000E00D2"/>
    <w:rsid w:val="000E01A8"/>
    <w:rsid w:val="000E01DA"/>
    <w:rsid w:val="000E04CE"/>
    <w:rsid w:val="000E04FC"/>
    <w:rsid w:val="000E0660"/>
    <w:rsid w:val="000E06E7"/>
    <w:rsid w:val="000E0874"/>
    <w:rsid w:val="000E093F"/>
    <w:rsid w:val="000E0B92"/>
    <w:rsid w:val="000E0E47"/>
    <w:rsid w:val="000E1097"/>
    <w:rsid w:val="000E10E1"/>
    <w:rsid w:val="000E1118"/>
    <w:rsid w:val="000E1337"/>
    <w:rsid w:val="000E13BE"/>
    <w:rsid w:val="000E14E0"/>
    <w:rsid w:val="000E17BD"/>
    <w:rsid w:val="000E19D4"/>
    <w:rsid w:val="000E19EC"/>
    <w:rsid w:val="000E1F66"/>
    <w:rsid w:val="000E24B2"/>
    <w:rsid w:val="000E255F"/>
    <w:rsid w:val="000E271D"/>
    <w:rsid w:val="000E28F1"/>
    <w:rsid w:val="000E28F6"/>
    <w:rsid w:val="000E2974"/>
    <w:rsid w:val="000E29FA"/>
    <w:rsid w:val="000E2A4E"/>
    <w:rsid w:val="000E2D05"/>
    <w:rsid w:val="000E300A"/>
    <w:rsid w:val="000E31FD"/>
    <w:rsid w:val="000E333C"/>
    <w:rsid w:val="000E34B4"/>
    <w:rsid w:val="000E3503"/>
    <w:rsid w:val="000E370C"/>
    <w:rsid w:val="000E3EC4"/>
    <w:rsid w:val="000E3EDE"/>
    <w:rsid w:val="000E4052"/>
    <w:rsid w:val="000E4150"/>
    <w:rsid w:val="000E42C0"/>
    <w:rsid w:val="000E433B"/>
    <w:rsid w:val="000E4CE7"/>
    <w:rsid w:val="000E4E72"/>
    <w:rsid w:val="000E5513"/>
    <w:rsid w:val="000E5528"/>
    <w:rsid w:val="000E5961"/>
    <w:rsid w:val="000E5999"/>
    <w:rsid w:val="000E5C16"/>
    <w:rsid w:val="000E5CD4"/>
    <w:rsid w:val="000E5CEB"/>
    <w:rsid w:val="000E5DB0"/>
    <w:rsid w:val="000E5DFE"/>
    <w:rsid w:val="000E6706"/>
    <w:rsid w:val="000E673E"/>
    <w:rsid w:val="000E689B"/>
    <w:rsid w:val="000E6908"/>
    <w:rsid w:val="000E69BD"/>
    <w:rsid w:val="000E6AAF"/>
    <w:rsid w:val="000E7339"/>
    <w:rsid w:val="000E74F6"/>
    <w:rsid w:val="000E7567"/>
    <w:rsid w:val="000E7666"/>
    <w:rsid w:val="000E7937"/>
    <w:rsid w:val="000E796E"/>
    <w:rsid w:val="000E79C2"/>
    <w:rsid w:val="000E7A9F"/>
    <w:rsid w:val="000E7B7D"/>
    <w:rsid w:val="000E7C95"/>
    <w:rsid w:val="000E7DFF"/>
    <w:rsid w:val="000F00F0"/>
    <w:rsid w:val="000F0121"/>
    <w:rsid w:val="000F013B"/>
    <w:rsid w:val="000F031F"/>
    <w:rsid w:val="000F037A"/>
    <w:rsid w:val="000F03A3"/>
    <w:rsid w:val="000F0561"/>
    <w:rsid w:val="000F0BD6"/>
    <w:rsid w:val="000F0F6F"/>
    <w:rsid w:val="000F10CA"/>
    <w:rsid w:val="000F1217"/>
    <w:rsid w:val="000F12AA"/>
    <w:rsid w:val="000F1645"/>
    <w:rsid w:val="000F187F"/>
    <w:rsid w:val="000F19CD"/>
    <w:rsid w:val="000F1CB1"/>
    <w:rsid w:val="000F1D99"/>
    <w:rsid w:val="000F1FC0"/>
    <w:rsid w:val="000F25CF"/>
    <w:rsid w:val="000F29AC"/>
    <w:rsid w:val="000F2A11"/>
    <w:rsid w:val="000F2C79"/>
    <w:rsid w:val="000F2E59"/>
    <w:rsid w:val="000F2FBF"/>
    <w:rsid w:val="000F326E"/>
    <w:rsid w:val="000F3348"/>
    <w:rsid w:val="000F3644"/>
    <w:rsid w:val="000F38D0"/>
    <w:rsid w:val="000F397A"/>
    <w:rsid w:val="000F3C55"/>
    <w:rsid w:val="000F412E"/>
    <w:rsid w:val="000F4250"/>
    <w:rsid w:val="000F4650"/>
    <w:rsid w:val="000F4665"/>
    <w:rsid w:val="000F4723"/>
    <w:rsid w:val="000F47D1"/>
    <w:rsid w:val="000F4AB3"/>
    <w:rsid w:val="000F503D"/>
    <w:rsid w:val="000F50D4"/>
    <w:rsid w:val="000F5202"/>
    <w:rsid w:val="000F534C"/>
    <w:rsid w:val="000F5383"/>
    <w:rsid w:val="000F53C8"/>
    <w:rsid w:val="000F542D"/>
    <w:rsid w:val="000F55E6"/>
    <w:rsid w:val="000F5706"/>
    <w:rsid w:val="000F572A"/>
    <w:rsid w:val="000F583A"/>
    <w:rsid w:val="000F5C47"/>
    <w:rsid w:val="000F5DA1"/>
    <w:rsid w:val="000F5F27"/>
    <w:rsid w:val="000F669B"/>
    <w:rsid w:val="000F6835"/>
    <w:rsid w:val="000F68A4"/>
    <w:rsid w:val="000F6A7D"/>
    <w:rsid w:val="000F6BC5"/>
    <w:rsid w:val="000F6F02"/>
    <w:rsid w:val="000F6F63"/>
    <w:rsid w:val="000F7256"/>
    <w:rsid w:val="000F72C4"/>
    <w:rsid w:val="000F76E7"/>
    <w:rsid w:val="000F7833"/>
    <w:rsid w:val="000F7A30"/>
    <w:rsid w:val="000F7A44"/>
    <w:rsid w:val="000F7B73"/>
    <w:rsid w:val="000F7D20"/>
    <w:rsid w:val="000F7E91"/>
    <w:rsid w:val="000F7F02"/>
    <w:rsid w:val="0010011B"/>
    <w:rsid w:val="001002E2"/>
    <w:rsid w:val="0010059E"/>
    <w:rsid w:val="00100675"/>
    <w:rsid w:val="001006D9"/>
    <w:rsid w:val="00100A2B"/>
    <w:rsid w:val="00100C3E"/>
    <w:rsid w:val="00101024"/>
    <w:rsid w:val="00101032"/>
    <w:rsid w:val="001013C5"/>
    <w:rsid w:val="001014A7"/>
    <w:rsid w:val="001014E8"/>
    <w:rsid w:val="001015A9"/>
    <w:rsid w:val="0010163D"/>
    <w:rsid w:val="001017B0"/>
    <w:rsid w:val="0010184D"/>
    <w:rsid w:val="00101875"/>
    <w:rsid w:val="00101E05"/>
    <w:rsid w:val="001021CE"/>
    <w:rsid w:val="00102246"/>
    <w:rsid w:val="00102333"/>
    <w:rsid w:val="00102638"/>
    <w:rsid w:val="001026F0"/>
    <w:rsid w:val="00102C13"/>
    <w:rsid w:val="00102DB6"/>
    <w:rsid w:val="00102ECD"/>
    <w:rsid w:val="00103127"/>
    <w:rsid w:val="001031BE"/>
    <w:rsid w:val="00103391"/>
    <w:rsid w:val="0010356D"/>
    <w:rsid w:val="00103C41"/>
    <w:rsid w:val="00103F81"/>
    <w:rsid w:val="00103FF2"/>
    <w:rsid w:val="00104121"/>
    <w:rsid w:val="001046C3"/>
    <w:rsid w:val="00104D61"/>
    <w:rsid w:val="0010516F"/>
    <w:rsid w:val="001051E6"/>
    <w:rsid w:val="00105358"/>
    <w:rsid w:val="00105630"/>
    <w:rsid w:val="0010575B"/>
    <w:rsid w:val="001057DE"/>
    <w:rsid w:val="00105C1E"/>
    <w:rsid w:val="00105D35"/>
    <w:rsid w:val="00105EA6"/>
    <w:rsid w:val="00105FDB"/>
    <w:rsid w:val="0010603E"/>
    <w:rsid w:val="00106068"/>
    <w:rsid w:val="00106103"/>
    <w:rsid w:val="0010667C"/>
    <w:rsid w:val="00106743"/>
    <w:rsid w:val="0010681B"/>
    <w:rsid w:val="0010694C"/>
    <w:rsid w:val="001069A0"/>
    <w:rsid w:val="00106BC4"/>
    <w:rsid w:val="00106EAC"/>
    <w:rsid w:val="00107075"/>
    <w:rsid w:val="00107131"/>
    <w:rsid w:val="001073A1"/>
    <w:rsid w:val="0010756C"/>
    <w:rsid w:val="0010780D"/>
    <w:rsid w:val="0010794E"/>
    <w:rsid w:val="00107A20"/>
    <w:rsid w:val="00107B0A"/>
    <w:rsid w:val="00107D81"/>
    <w:rsid w:val="00107DA5"/>
    <w:rsid w:val="00107F94"/>
    <w:rsid w:val="0011007E"/>
    <w:rsid w:val="00110098"/>
    <w:rsid w:val="001105EC"/>
    <w:rsid w:val="001107FD"/>
    <w:rsid w:val="00110B47"/>
    <w:rsid w:val="00110BBB"/>
    <w:rsid w:val="00110C9B"/>
    <w:rsid w:val="001110B5"/>
    <w:rsid w:val="00111170"/>
    <w:rsid w:val="001111AB"/>
    <w:rsid w:val="001111CE"/>
    <w:rsid w:val="001111ED"/>
    <w:rsid w:val="00111367"/>
    <w:rsid w:val="00111711"/>
    <w:rsid w:val="00111835"/>
    <w:rsid w:val="00111C38"/>
    <w:rsid w:val="00111E1D"/>
    <w:rsid w:val="00111EB8"/>
    <w:rsid w:val="00112149"/>
    <w:rsid w:val="001122E5"/>
    <w:rsid w:val="001123D0"/>
    <w:rsid w:val="001123DD"/>
    <w:rsid w:val="00112544"/>
    <w:rsid w:val="0011265A"/>
    <w:rsid w:val="0011269B"/>
    <w:rsid w:val="00112A5D"/>
    <w:rsid w:val="00112CD9"/>
    <w:rsid w:val="00112D60"/>
    <w:rsid w:val="00112D82"/>
    <w:rsid w:val="00113011"/>
    <w:rsid w:val="00113111"/>
    <w:rsid w:val="00113293"/>
    <w:rsid w:val="001133B6"/>
    <w:rsid w:val="001135BC"/>
    <w:rsid w:val="00113666"/>
    <w:rsid w:val="00113876"/>
    <w:rsid w:val="00113904"/>
    <w:rsid w:val="001139A5"/>
    <w:rsid w:val="001139C4"/>
    <w:rsid w:val="00113B37"/>
    <w:rsid w:val="00113B45"/>
    <w:rsid w:val="00113FEB"/>
    <w:rsid w:val="0011411C"/>
    <w:rsid w:val="001141D4"/>
    <w:rsid w:val="001141FD"/>
    <w:rsid w:val="001142DA"/>
    <w:rsid w:val="0011461E"/>
    <w:rsid w:val="00114670"/>
    <w:rsid w:val="001148E2"/>
    <w:rsid w:val="00114A21"/>
    <w:rsid w:val="00114B50"/>
    <w:rsid w:val="00114B76"/>
    <w:rsid w:val="00114C76"/>
    <w:rsid w:val="00114D49"/>
    <w:rsid w:val="001150CF"/>
    <w:rsid w:val="001151D9"/>
    <w:rsid w:val="0011545A"/>
    <w:rsid w:val="001154BD"/>
    <w:rsid w:val="001156C3"/>
    <w:rsid w:val="001158EA"/>
    <w:rsid w:val="00115B6E"/>
    <w:rsid w:val="00115C2E"/>
    <w:rsid w:val="00115D24"/>
    <w:rsid w:val="00115D29"/>
    <w:rsid w:val="00115E55"/>
    <w:rsid w:val="001162AC"/>
    <w:rsid w:val="00116424"/>
    <w:rsid w:val="00116682"/>
    <w:rsid w:val="00116904"/>
    <w:rsid w:val="001169D2"/>
    <w:rsid w:val="00116A7B"/>
    <w:rsid w:val="00116BA1"/>
    <w:rsid w:val="00116BB0"/>
    <w:rsid w:val="00116D8B"/>
    <w:rsid w:val="0011734E"/>
    <w:rsid w:val="00117387"/>
    <w:rsid w:val="001178D2"/>
    <w:rsid w:val="0011799E"/>
    <w:rsid w:val="00117B32"/>
    <w:rsid w:val="00117D3C"/>
    <w:rsid w:val="00117DDC"/>
    <w:rsid w:val="00117DF7"/>
    <w:rsid w:val="0012000E"/>
    <w:rsid w:val="00120050"/>
    <w:rsid w:val="0012008C"/>
    <w:rsid w:val="00120225"/>
    <w:rsid w:val="0012023E"/>
    <w:rsid w:val="00120258"/>
    <w:rsid w:val="0012044A"/>
    <w:rsid w:val="0012095B"/>
    <w:rsid w:val="00120A3C"/>
    <w:rsid w:val="00120B70"/>
    <w:rsid w:val="00120E75"/>
    <w:rsid w:val="00121004"/>
    <w:rsid w:val="001210EF"/>
    <w:rsid w:val="0012124C"/>
    <w:rsid w:val="00121390"/>
    <w:rsid w:val="0012153E"/>
    <w:rsid w:val="00121A25"/>
    <w:rsid w:val="00121A76"/>
    <w:rsid w:val="00121A80"/>
    <w:rsid w:val="00121B43"/>
    <w:rsid w:val="00121B4C"/>
    <w:rsid w:val="00121B5F"/>
    <w:rsid w:val="0012210F"/>
    <w:rsid w:val="00122143"/>
    <w:rsid w:val="00122411"/>
    <w:rsid w:val="0012297C"/>
    <w:rsid w:val="00122993"/>
    <w:rsid w:val="00122FB4"/>
    <w:rsid w:val="00122FE5"/>
    <w:rsid w:val="0012312F"/>
    <w:rsid w:val="001232CC"/>
    <w:rsid w:val="001233DE"/>
    <w:rsid w:val="001234CF"/>
    <w:rsid w:val="001235EB"/>
    <w:rsid w:val="00123600"/>
    <w:rsid w:val="00123613"/>
    <w:rsid w:val="001238A5"/>
    <w:rsid w:val="001239F9"/>
    <w:rsid w:val="00123A8C"/>
    <w:rsid w:val="00123E7B"/>
    <w:rsid w:val="00123ED3"/>
    <w:rsid w:val="00123F9C"/>
    <w:rsid w:val="00124003"/>
    <w:rsid w:val="00124433"/>
    <w:rsid w:val="00124707"/>
    <w:rsid w:val="00124748"/>
    <w:rsid w:val="00124DD1"/>
    <w:rsid w:val="00125002"/>
    <w:rsid w:val="00125211"/>
    <w:rsid w:val="00125264"/>
    <w:rsid w:val="001253C8"/>
    <w:rsid w:val="0012547B"/>
    <w:rsid w:val="00125A35"/>
    <w:rsid w:val="00125B20"/>
    <w:rsid w:val="00125B34"/>
    <w:rsid w:val="00125D91"/>
    <w:rsid w:val="0012613C"/>
    <w:rsid w:val="001262E8"/>
    <w:rsid w:val="00126475"/>
    <w:rsid w:val="0012663F"/>
    <w:rsid w:val="001266A3"/>
    <w:rsid w:val="00126709"/>
    <w:rsid w:val="001269C2"/>
    <w:rsid w:val="00126AD5"/>
    <w:rsid w:val="00126CB5"/>
    <w:rsid w:val="00126EE9"/>
    <w:rsid w:val="001270A3"/>
    <w:rsid w:val="001271F7"/>
    <w:rsid w:val="0012746A"/>
    <w:rsid w:val="00127AA1"/>
    <w:rsid w:val="00127BF0"/>
    <w:rsid w:val="00127C4B"/>
    <w:rsid w:val="00127D2A"/>
    <w:rsid w:val="00127FDB"/>
    <w:rsid w:val="0013042D"/>
    <w:rsid w:val="001305BF"/>
    <w:rsid w:val="00130721"/>
    <w:rsid w:val="00130806"/>
    <w:rsid w:val="0013088D"/>
    <w:rsid w:val="00130B48"/>
    <w:rsid w:val="00130BD9"/>
    <w:rsid w:val="00130D9A"/>
    <w:rsid w:val="00130D9B"/>
    <w:rsid w:val="00130DBA"/>
    <w:rsid w:val="00130EB5"/>
    <w:rsid w:val="00131083"/>
    <w:rsid w:val="00131360"/>
    <w:rsid w:val="00131378"/>
    <w:rsid w:val="001313E1"/>
    <w:rsid w:val="00131670"/>
    <w:rsid w:val="0013169C"/>
    <w:rsid w:val="00131708"/>
    <w:rsid w:val="00131740"/>
    <w:rsid w:val="0013180A"/>
    <w:rsid w:val="00131BAD"/>
    <w:rsid w:val="00131D99"/>
    <w:rsid w:val="00131F39"/>
    <w:rsid w:val="00132570"/>
    <w:rsid w:val="0013281A"/>
    <w:rsid w:val="00132969"/>
    <w:rsid w:val="00132BF2"/>
    <w:rsid w:val="00132C75"/>
    <w:rsid w:val="00132E69"/>
    <w:rsid w:val="00133401"/>
    <w:rsid w:val="00133422"/>
    <w:rsid w:val="001336B5"/>
    <w:rsid w:val="00133987"/>
    <w:rsid w:val="00133E08"/>
    <w:rsid w:val="00133E32"/>
    <w:rsid w:val="001340F1"/>
    <w:rsid w:val="0013427A"/>
    <w:rsid w:val="0013443A"/>
    <w:rsid w:val="00134483"/>
    <w:rsid w:val="001344E9"/>
    <w:rsid w:val="0013466A"/>
    <w:rsid w:val="00134705"/>
    <w:rsid w:val="0013470E"/>
    <w:rsid w:val="0013475F"/>
    <w:rsid w:val="0013476F"/>
    <w:rsid w:val="001348C7"/>
    <w:rsid w:val="00134B39"/>
    <w:rsid w:val="00134C3F"/>
    <w:rsid w:val="00134D0F"/>
    <w:rsid w:val="00134D46"/>
    <w:rsid w:val="00134F0E"/>
    <w:rsid w:val="001350E3"/>
    <w:rsid w:val="00135120"/>
    <w:rsid w:val="00135684"/>
    <w:rsid w:val="00135711"/>
    <w:rsid w:val="001357E5"/>
    <w:rsid w:val="001358A3"/>
    <w:rsid w:val="001358E4"/>
    <w:rsid w:val="00135C5B"/>
    <w:rsid w:val="00136250"/>
    <w:rsid w:val="001365A8"/>
    <w:rsid w:val="001368A1"/>
    <w:rsid w:val="001369B1"/>
    <w:rsid w:val="00136A58"/>
    <w:rsid w:val="00136B36"/>
    <w:rsid w:val="00136D0A"/>
    <w:rsid w:val="00136DF0"/>
    <w:rsid w:val="00136F6D"/>
    <w:rsid w:val="001370A5"/>
    <w:rsid w:val="00137288"/>
    <w:rsid w:val="001374D3"/>
    <w:rsid w:val="00137531"/>
    <w:rsid w:val="00137671"/>
    <w:rsid w:val="00137783"/>
    <w:rsid w:val="00137799"/>
    <w:rsid w:val="001377E0"/>
    <w:rsid w:val="001378D4"/>
    <w:rsid w:val="00137949"/>
    <w:rsid w:val="001379DA"/>
    <w:rsid w:val="001379EF"/>
    <w:rsid w:val="00137C8B"/>
    <w:rsid w:val="00137D0D"/>
    <w:rsid w:val="00137DED"/>
    <w:rsid w:val="00137ED0"/>
    <w:rsid w:val="00140301"/>
    <w:rsid w:val="00140465"/>
    <w:rsid w:val="001405D2"/>
    <w:rsid w:val="00140833"/>
    <w:rsid w:val="00140875"/>
    <w:rsid w:val="00140BCB"/>
    <w:rsid w:val="00141213"/>
    <w:rsid w:val="00141264"/>
    <w:rsid w:val="001412AB"/>
    <w:rsid w:val="0014145B"/>
    <w:rsid w:val="00141583"/>
    <w:rsid w:val="001415CD"/>
    <w:rsid w:val="001416FC"/>
    <w:rsid w:val="00141763"/>
    <w:rsid w:val="00141BE9"/>
    <w:rsid w:val="00141C75"/>
    <w:rsid w:val="00141D92"/>
    <w:rsid w:val="00141FBE"/>
    <w:rsid w:val="00141FDA"/>
    <w:rsid w:val="001423E1"/>
    <w:rsid w:val="00142445"/>
    <w:rsid w:val="00142450"/>
    <w:rsid w:val="001429BD"/>
    <w:rsid w:val="00142A08"/>
    <w:rsid w:val="00142A1C"/>
    <w:rsid w:val="00142A67"/>
    <w:rsid w:val="00142B82"/>
    <w:rsid w:val="00143A18"/>
    <w:rsid w:val="00143AF2"/>
    <w:rsid w:val="00143BFF"/>
    <w:rsid w:val="00143E3C"/>
    <w:rsid w:val="00143FD9"/>
    <w:rsid w:val="00144146"/>
    <w:rsid w:val="00144233"/>
    <w:rsid w:val="00144400"/>
    <w:rsid w:val="0014444A"/>
    <w:rsid w:val="0014447B"/>
    <w:rsid w:val="00144677"/>
    <w:rsid w:val="0014479B"/>
    <w:rsid w:val="001447BD"/>
    <w:rsid w:val="00144B0E"/>
    <w:rsid w:val="00144E5A"/>
    <w:rsid w:val="0014524F"/>
    <w:rsid w:val="0014541A"/>
    <w:rsid w:val="0014572E"/>
    <w:rsid w:val="00145FCB"/>
    <w:rsid w:val="00146059"/>
    <w:rsid w:val="00146149"/>
    <w:rsid w:val="00146285"/>
    <w:rsid w:val="00146395"/>
    <w:rsid w:val="00146397"/>
    <w:rsid w:val="0014658B"/>
    <w:rsid w:val="00146B10"/>
    <w:rsid w:val="00146CA5"/>
    <w:rsid w:val="00146EF5"/>
    <w:rsid w:val="00146F69"/>
    <w:rsid w:val="0014787B"/>
    <w:rsid w:val="001478BF"/>
    <w:rsid w:val="00147C70"/>
    <w:rsid w:val="00147D49"/>
    <w:rsid w:val="00147F22"/>
    <w:rsid w:val="001504AE"/>
    <w:rsid w:val="001505A1"/>
    <w:rsid w:val="00150691"/>
    <w:rsid w:val="0015096A"/>
    <w:rsid w:val="00150990"/>
    <w:rsid w:val="00150A7A"/>
    <w:rsid w:val="00150B1A"/>
    <w:rsid w:val="00150B8A"/>
    <w:rsid w:val="00150DCD"/>
    <w:rsid w:val="001510CB"/>
    <w:rsid w:val="0015165B"/>
    <w:rsid w:val="0015183A"/>
    <w:rsid w:val="001518FC"/>
    <w:rsid w:val="00151D50"/>
    <w:rsid w:val="00151E66"/>
    <w:rsid w:val="00152016"/>
    <w:rsid w:val="001522C1"/>
    <w:rsid w:val="00152317"/>
    <w:rsid w:val="0015241F"/>
    <w:rsid w:val="001524AC"/>
    <w:rsid w:val="00152CC1"/>
    <w:rsid w:val="00152D96"/>
    <w:rsid w:val="00152DAB"/>
    <w:rsid w:val="00153041"/>
    <w:rsid w:val="001531B0"/>
    <w:rsid w:val="00153216"/>
    <w:rsid w:val="001533AA"/>
    <w:rsid w:val="00153544"/>
    <w:rsid w:val="00153762"/>
    <w:rsid w:val="00153815"/>
    <w:rsid w:val="001538AE"/>
    <w:rsid w:val="00153DA9"/>
    <w:rsid w:val="00153FDF"/>
    <w:rsid w:val="0015403A"/>
    <w:rsid w:val="001540AC"/>
    <w:rsid w:val="001540C6"/>
    <w:rsid w:val="00154189"/>
    <w:rsid w:val="001541F4"/>
    <w:rsid w:val="001544DD"/>
    <w:rsid w:val="0015472B"/>
    <w:rsid w:val="00154771"/>
    <w:rsid w:val="001547FC"/>
    <w:rsid w:val="00154CF5"/>
    <w:rsid w:val="00154F51"/>
    <w:rsid w:val="0015522D"/>
    <w:rsid w:val="00155408"/>
    <w:rsid w:val="0015592E"/>
    <w:rsid w:val="0015593D"/>
    <w:rsid w:val="001559CF"/>
    <w:rsid w:val="00155A39"/>
    <w:rsid w:val="00155CAB"/>
    <w:rsid w:val="00155D67"/>
    <w:rsid w:val="00156491"/>
    <w:rsid w:val="001567C5"/>
    <w:rsid w:val="001568BA"/>
    <w:rsid w:val="00156AE2"/>
    <w:rsid w:val="00156E8F"/>
    <w:rsid w:val="00156FCD"/>
    <w:rsid w:val="001571B2"/>
    <w:rsid w:val="001571E9"/>
    <w:rsid w:val="00157878"/>
    <w:rsid w:val="00157B82"/>
    <w:rsid w:val="00157B8F"/>
    <w:rsid w:val="00157DF6"/>
    <w:rsid w:val="00157F13"/>
    <w:rsid w:val="0016000E"/>
    <w:rsid w:val="00160064"/>
    <w:rsid w:val="00160449"/>
    <w:rsid w:val="00160851"/>
    <w:rsid w:val="001609CA"/>
    <w:rsid w:val="00160A01"/>
    <w:rsid w:val="00160AF1"/>
    <w:rsid w:val="00160B00"/>
    <w:rsid w:val="00160BB3"/>
    <w:rsid w:val="00160D09"/>
    <w:rsid w:val="0016104F"/>
    <w:rsid w:val="00161136"/>
    <w:rsid w:val="0016119B"/>
    <w:rsid w:val="00161370"/>
    <w:rsid w:val="0016179C"/>
    <w:rsid w:val="0016198E"/>
    <w:rsid w:val="00161A5C"/>
    <w:rsid w:val="00161D13"/>
    <w:rsid w:val="00162417"/>
    <w:rsid w:val="00162484"/>
    <w:rsid w:val="00162523"/>
    <w:rsid w:val="0016256F"/>
    <w:rsid w:val="0016258C"/>
    <w:rsid w:val="001625D5"/>
    <w:rsid w:val="0016261C"/>
    <w:rsid w:val="0016277C"/>
    <w:rsid w:val="001627B5"/>
    <w:rsid w:val="00162B01"/>
    <w:rsid w:val="00162C03"/>
    <w:rsid w:val="00162F26"/>
    <w:rsid w:val="00162FE4"/>
    <w:rsid w:val="00163093"/>
    <w:rsid w:val="0016313A"/>
    <w:rsid w:val="00163343"/>
    <w:rsid w:val="0016360C"/>
    <w:rsid w:val="001637B1"/>
    <w:rsid w:val="00163B01"/>
    <w:rsid w:val="00163BB0"/>
    <w:rsid w:val="00163BCD"/>
    <w:rsid w:val="00163E45"/>
    <w:rsid w:val="001641E9"/>
    <w:rsid w:val="00164645"/>
    <w:rsid w:val="00164694"/>
    <w:rsid w:val="001646B8"/>
    <w:rsid w:val="00164718"/>
    <w:rsid w:val="001647ED"/>
    <w:rsid w:val="00164800"/>
    <w:rsid w:val="00164845"/>
    <w:rsid w:val="001651FB"/>
    <w:rsid w:val="00165798"/>
    <w:rsid w:val="001657E4"/>
    <w:rsid w:val="00165983"/>
    <w:rsid w:val="00165A72"/>
    <w:rsid w:val="00165C3E"/>
    <w:rsid w:val="00165E7C"/>
    <w:rsid w:val="00165EDD"/>
    <w:rsid w:val="00165F26"/>
    <w:rsid w:val="00165F5D"/>
    <w:rsid w:val="00165F8F"/>
    <w:rsid w:val="00165F92"/>
    <w:rsid w:val="001661D8"/>
    <w:rsid w:val="001662DE"/>
    <w:rsid w:val="0016658F"/>
    <w:rsid w:val="0016665B"/>
    <w:rsid w:val="00166A3C"/>
    <w:rsid w:val="00166D74"/>
    <w:rsid w:val="00166E58"/>
    <w:rsid w:val="00167252"/>
    <w:rsid w:val="00167478"/>
    <w:rsid w:val="00167814"/>
    <w:rsid w:val="00167937"/>
    <w:rsid w:val="0016795F"/>
    <w:rsid w:val="00167E0B"/>
    <w:rsid w:val="00167E26"/>
    <w:rsid w:val="00167FEF"/>
    <w:rsid w:val="00170159"/>
    <w:rsid w:val="001702C4"/>
    <w:rsid w:val="0017031E"/>
    <w:rsid w:val="00170483"/>
    <w:rsid w:val="001705F4"/>
    <w:rsid w:val="00171091"/>
    <w:rsid w:val="0017177B"/>
    <w:rsid w:val="0017183C"/>
    <w:rsid w:val="001718EA"/>
    <w:rsid w:val="001718EF"/>
    <w:rsid w:val="0017196E"/>
    <w:rsid w:val="0017198E"/>
    <w:rsid w:val="00171AD7"/>
    <w:rsid w:val="00171C36"/>
    <w:rsid w:val="00171C50"/>
    <w:rsid w:val="00171E0D"/>
    <w:rsid w:val="00171ECC"/>
    <w:rsid w:val="001721AF"/>
    <w:rsid w:val="00172279"/>
    <w:rsid w:val="00172364"/>
    <w:rsid w:val="00172558"/>
    <w:rsid w:val="00172574"/>
    <w:rsid w:val="001727C8"/>
    <w:rsid w:val="00172872"/>
    <w:rsid w:val="00172A86"/>
    <w:rsid w:val="00172D39"/>
    <w:rsid w:val="00172D4A"/>
    <w:rsid w:val="00172EBF"/>
    <w:rsid w:val="001731C7"/>
    <w:rsid w:val="001732ED"/>
    <w:rsid w:val="00173675"/>
    <w:rsid w:val="00173A28"/>
    <w:rsid w:val="00173A74"/>
    <w:rsid w:val="00173DF5"/>
    <w:rsid w:val="00173DF9"/>
    <w:rsid w:val="00174109"/>
    <w:rsid w:val="00174157"/>
    <w:rsid w:val="001741ED"/>
    <w:rsid w:val="0017421C"/>
    <w:rsid w:val="00174230"/>
    <w:rsid w:val="00174315"/>
    <w:rsid w:val="001743D7"/>
    <w:rsid w:val="00174600"/>
    <w:rsid w:val="00174809"/>
    <w:rsid w:val="00174817"/>
    <w:rsid w:val="0017485D"/>
    <w:rsid w:val="0017491B"/>
    <w:rsid w:val="00174999"/>
    <w:rsid w:val="001749A6"/>
    <w:rsid w:val="001749AE"/>
    <w:rsid w:val="00174BEE"/>
    <w:rsid w:val="00174C3F"/>
    <w:rsid w:val="00174F15"/>
    <w:rsid w:val="00175555"/>
    <w:rsid w:val="001757E3"/>
    <w:rsid w:val="00175A8F"/>
    <w:rsid w:val="00175B19"/>
    <w:rsid w:val="00175C9B"/>
    <w:rsid w:val="00175D1A"/>
    <w:rsid w:val="00175FEF"/>
    <w:rsid w:val="00175FFD"/>
    <w:rsid w:val="001761A9"/>
    <w:rsid w:val="001762E8"/>
    <w:rsid w:val="00176365"/>
    <w:rsid w:val="00176432"/>
    <w:rsid w:val="001764DF"/>
    <w:rsid w:val="00176856"/>
    <w:rsid w:val="00176926"/>
    <w:rsid w:val="00176969"/>
    <w:rsid w:val="00176AD6"/>
    <w:rsid w:val="00176B5E"/>
    <w:rsid w:val="00176B7A"/>
    <w:rsid w:val="00176CAC"/>
    <w:rsid w:val="00176F2F"/>
    <w:rsid w:val="0017711A"/>
    <w:rsid w:val="001773FE"/>
    <w:rsid w:val="0017773A"/>
    <w:rsid w:val="00177992"/>
    <w:rsid w:val="001779F8"/>
    <w:rsid w:val="00177AD6"/>
    <w:rsid w:val="00177B21"/>
    <w:rsid w:val="00177E10"/>
    <w:rsid w:val="001802F4"/>
    <w:rsid w:val="001804C1"/>
    <w:rsid w:val="0018056B"/>
    <w:rsid w:val="00180627"/>
    <w:rsid w:val="00180652"/>
    <w:rsid w:val="00180D49"/>
    <w:rsid w:val="00181159"/>
    <w:rsid w:val="00181212"/>
    <w:rsid w:val="00181217"/>
    <w:rsid w:val="00181417"/>
    <w:rsid w:val="00181658"/>
    <w:rsid w:val="0018166A"/>
    <w:rsid w:val="001818A7"/>
    <w:rsid w:val="00181CF2"/>
    <w:rsid w:val="00182025"/>
    <w:rsid w:val="0018221A"/>
    <w:rsid w:val="001822F9"/>
    <w:rsid w:val="001823AE"/>
    <w:rsid w:val="00182611"/>
    <w:rsid w:val="0018272A"/>
    <w:rsid w:val="001827AF"/>
    <w:rsid w:val="001829C4"/>
    <w:rsid w:val="00182B91"/>
    <w:rsid w:val="00182E1F"/>
    <w:rsid w:val="00182E9B"/>
    <w:rsid w:val="00182FE2"/>
    <w:rsid w:val="00183601"/>
    <w:rsid w:val="0018361A"/>
    <w:rsid w:val="00183631"/>
    <w:rsid w:val="0018364C"/>
    <w:rsid w:val="00183823"/>
    <w:rsid w:val="0018384D"/>
    <w:rsid w:val="001839B5"/>
    <w:rsid w:val="00183BBB"/>
    <w:rsid w:val="00183C45"/>
    <w:rsid w:val="00183D71"/>
    <w:rsid w:val="00183E0F"/>
    <w:rsid w:val="00183F36"/>
    <w:rsid w:val="00183F60"/>
    <w:rsid w:val="00184029"/>
    <w:rsid w:val="001840C1"/>
    <w:rsid w:val="00184277"/>
    <w:rsid w:val="0018433A"/>
    <w:rsid w:val="001843D8"/>
    <w:rsid w:val="0018463C"/>
    <w:rsid w:val="00184680"/>
    <w:rsid w:val="00184CC6"/>
    <w:rsid w:val="00184D42"/>
    <w:rsid w:val="00184DB1"/>
    <w:rsid w:val="0018556F"/>
    <w:rsid w:val="001855F7"/>
    <w:rsid w:val="00185D27"/>
    <w:rsid w:val="00185D66"/>
    <w:rsid w:val="00185E28"/>
    <w:rsid w:val="00185EB2"/>
    <w:rsid w:val="00185F3B"/>
    <w:rsid w:val="001860FB"/>
    <w:rsid w:val="001861CD"/>
    <w:rsid w:val="00186395"/>
    <w:rsid w:val="0018652D"/>
    <w:rsid w:val="001866F3"/>
    <w:rsid w:val="00186A40"/>
    <w:rsid w:val="00186D0A"/>
    <w:rsid w:val="00186ED4"/>
    <w:rsid w:val="00186FFA"/>
    <w:rsid w:val="00187038"/>
    <w:rsid w:val="00187152"/>
    <w:rsid w:val="00187237"/>
    <w:rsid w:val="0018739A"/>
    <w:rsid w:val="001878BD"/>
    <w:rsid w:val="001878F8"/>
    <w:rsid w:val="001879BD"/>
    <w:rsid w:val="00187D44"/>
    <w:rsid w:val="00187D5F"/>
    <w:rsid w:val="00187EB0"/>
    <w:rsid w:val="00190175"/>
    <w:rsid w:val="00190285"/>
    <w:rsid w:val="001903D4"/>
    <w:rsid w:val="00190900"/>
    <w:rsid w:val="001909F7"/>
    <w:rsid w:val="00191698"/>
    <w:rsid w:val="0019170D"/>
    <w:rsid w:val="00191731"/>
    <w:rsid w:val="00191A61"/>
    <w:rsid w:val="00191A65"/>
    <w:rsid w:val="00191AE2"/>
    <w:rsid w:val="00191BE0"/>
    <w:rsid w:val="00191D0B"/>
    <w:rsid w:val="00191D70"/>
    <w:rsid w:val="00191E3F"/>
    <w:rsid w:val="00191E5F"/>
    <w:rsid w:val="00191F81"/>
    <w:rsid w:val="00191FE4"/>
    <w:rsid w:val="0019207E"/>
    <w:rsid w:val="0019218B"/>
    <w:rsid w:val="00192219"/>
    <w:rsid w:val="001923B5"/>
    <w:rsid w:val="00192489"/>
    <w:rsid w:val="0019254B"/>
    <w:rsid w:val="001929C4"/>
    <w:rsid w:val="001929CE"/>
    <w:rsid w:val="00192BA6"/>
    <w:rsid w:val="00192CF2"/>
    <w:rsid w:val="00192E20"/>
    <w:rsid w:val="001935F1"/>
    <w:rsid w:val="001938B3"/>
    <w:rsid w:val="0019394F"/>
    <w:rsid w:val="00193AB3"/>
    <w:rsid w:val="00193CAE"/>
    <w:rsid w:val="00193EB2"/>
    <w:rsid w:val="00194120"/>
    <w:rsid w:val="001941EE"/>
    <w:rsid w:val="00194491"/>
    <w:rsid w:val="0019469C"/>
    <w:rsid w:val="00194717"/>
    <w:rsid w:val="00194869"/>
    <w:rsid w:val="0019487E"/>
    <w:rsid w:val="0019488E"/>
    <w:rsid w:val="00194EEC"/>
    <w:rsid w:val="00194F3A"/>
    <w:rsid w:val="00195077"/>
    <w:rsid w:val="00195458"/>
    <w:rsid w:val="001958E8"/>
    <w:rsid w:val="00195C54"/>
    <w:rsid w:val="00195D95"/>
    <w:rsid w:val="0019618E"/>
    <w:rsid w:val="00196737"/>
    <w:rsid w:val="0019682D"/>
    <w:rsid w:val="001968D5"/>
    <w:rsid w:val="00196937"/>
    <w:rsid w:val="001969BC"/>
    <w:rsid w:val="00196B28"/>
    <w:rsid w:val="00196BD6"/>
    <w:rsid w:val="00196BD9"/>
    <w:rsid w:val="00196BDB"/>
    <w:rsid w:val="00196C87"/>
    <w:rsid w:val="00196D2A"/>
    <w:rsid w:val="00196DDF"/>
    <w:rsid w:val="00196EB9"/>
    <w:rsid w:val="00196F8F"/>
    <w:rsid w:val="0019706B"/>
    <w:rsid w:val="0019776A"/>
    <w:rsid w:val="00197C7D"/>
    <w:rsid w:val="00197D72"/>
    <w:rsid w:val="00197DCB"/>
    <w:rsid w:val="001A0066"/>
    <w:rsid w:val="001A0368"/>
    <w:rsid w:val="001A047B"/>
    <w:rsid w:val="001A0700"/>
    <w:rsid w:val="001A07A7"/>
    <w:rsid w:val="001A095F"/>
    <w:rsid w:val="001A0A9B"/>
    <w:rsid w:val="001A0F4D"/>
    <w:rsid w:val="001A1037"/>
    <w:rsid w:val="001A127C"/>
    <w:rsid w:val="001A128E"/>
    <w:rsid w:val="001A159B"/>
    <w:rsid w:val="001A1871"/>
    <w:rsid w:val="001A1A81"/>
    <w:rsid w:val="001A2081"/>
    <w:rsid w:val="001A2162"/>
    <w:rsid w:val="001A22AE"/>
    <w:rsid w:val="001A22C5"/>
    <w:rsid w:val="001A278A"/>
    <w:rsid w:val="001A2A69"/>
    <w:rsid w:val="001A2AA2"/>
    <w:rsid w:val="001A2BB8"/>
    <w:rsid w:val="001A315C"/>
    <w:rsid w:val="001A31F9"/>
    <w:rsid w:val="001A3771"/>
    <w:rsid w:val="001A3873"/>
    <w:rsid w:val="001A39CF"/>
    <w:rsid w:val="001A3BAB"/>
    <w:rsid w:val="001A3E9B"/>
    <w:rsid w:val="001A40B4"/>
    <w:rsid w:val="001A43A7"/>
    <w:rsid w:val="001A44AA"/>
    <w:rsid w:val="001A4514"/>
    <w:rsid w:val="001A474A"/>
    <w:rsid w:val="001A49DF"/>
    <w:rsid w:val="001A4B25"/>
    <w:rsid w:val="001A4EE7"/>
    <w:rsid w:val="001A4F5D"/>
    <w:rsid w:val="001A51FC"/>
    <w:rsid w:val="001A53CA"/>
    <w:rsid w:val="001A54F0"/>
    <w:rsid w:val="001A5915"/>
    <w:rsid w:val="001A59AD"/>
    <w:rsid w:val="001A5CD9"/>
    <w:rsid w:val="001A5D2C"/>
    <w:rsid w:val="001A6018"/>
    <w:rsid w:val="001A6287"/>
    <w:rsid w:val="001A6320"/>
    <w:rsid w:val="001A6399"/>
    <w:rsid w:val="001A655D"/>
    <w:rsid w:val="001A658C"/>
    <w:rsid w:val="001A671E"/>
    <w:rsid w:val="001A6D62"/>
    <w:rsid w:val="001A71D2"/>
    <w:rsid w:val="001A732D"/>
    <w:rsid w:val="001A7346"/>
    <w:rsid w:val="001A74CB"/>
    <w:rsid w:val="001A75DD"/>
    <w:rsid w:val="001A7692"/>
    <w:rsid w:val="001A779C"/>
    <w:rsid w:val="001A7842"/>
    <w:rsid w:val="001A79BC"/>
    <w:rsid w:val="001A7E9B"/>
    <w:rsid w:val="001A7ED9"/>
    <w:rsid w:val="001B021C"/>
    <w:rsid w:val="001B0289"/>
    <w:rsid w:val="001B051B"/>
    <w:rsid w:val="001B0B74"/>
    <w:rsid w:val="001B0BA5"/>
    <w:rsid w:val="001B0CC7"/>
    <w:rsid w:val="001B0E9C"/>
    <w:rsid w:val="001B138D"/>
    <w:rsid w:val="001B17DE"/>
    <w:rsid w:val="001B19AC"/>
    <w:rsid w:val="001B1D8D"/>
    <w:rsid w:val="001B216B"/>
    <w:rsid w:val="001B21A1"/>
    <w:rsid w:val="001B21AC"/>
    <w:rsid w:val="001B2322"/>
    <w:rsid w:val="001B2385"/>
    <w:rsid w:val="001B24DD"/>
    <w:rsid w:val="001B2535"/>
    <w:rsid w:val="001B25D6"/>
    <w:rsid w:val="001B2730"/>
    <w:rsid w:val="001B29F7"/>
    <w:rsid w:val="001B2A09"/>
    <w:rsid w:val="001B2AB5"/>
    <w:rsid w:val="001B2AF4"/>
    <w:rsid w:val="001B2C58"/>
    <w:rsid w:val="001B2C87"/>
    <w:rsid w:val="001B2CC0"/>
    <w:rsid w:val="001B2CF2"/>
    <w:rsid w:val="001B2EA1"/>
    <w:rsid w:val="001B315A"/>
    <w:rsid w:val="001B35BF"/>
    <w:rsid w:val="001B35F6"/>
    <w:rsid w:val="001B36B7"/>
    <w:rsid w:val="001B375B"/>
    <w:rsid w:val="001B3A19"/>
    <w:rsid w:val="001B3BE7"/>
    <w:rsid w:val="001B3DD7"/>
    <w:rsid w:val="001B4070"/>
    <w:rsid w:val="001B4202"/>
    <w:rsid w:val="001B4455"/>
    <w:rsid w:val="001B462D"/>
    <w:rsid w:val="001B478D"/>
    <w:rsid w:val="001B490E"/>
    <w:rsid w:val="001B492C"/>
    <w:rsid w:val="001B4A8C"/>
    <w:rsid w:val="001B4AB9"/>
    <w:rsid w:val="001B4B52"/>
    <w:rsid w:val="001B4C6D"/>
    <w:rsid w:val="001B4E0D"/>
    <w:rsid w:val="001B4E27"/>
    <w:rsid w:val="001B519F"/>
    <w:rsid w:val="001B5275"/>
    <w:rsid w:val="001B545E"/>
    <w:rsid w:val="001B5530"/>
    <w:rsid w:val="001B5593"/>
    <w:rsid w:val="001B56FB"/>
    <w:rsid w:val="001B57F8"/>
    <w:rsid w:val="001B5A89"/>
    <w:rsid w:val="001B5BCA"/>
    <w:rsid w:val="001B5F2E"/>
    <w:rsid w:val="001B5FAD"/>
    <w:rsid w:val="001B62E6"/>
    <w:rsid w:val="001B65FF"/>
    <w:rsid w:val="001B66F4"/>
    <w:rsid w:val="001B68E3"/>
    <w:rsid w:val="001B6B12"/>
    <w:rsid w:val="001B6BE3"/>
    <w:rsid w:val="001B6C1A"/>
    <w:rsid w:val="001B6CBE"/>
    <w:rsid w:val="001B71CF"/>
    <w:rsid w:val="001B7267"/>
    <w:rsid w:val="001B7710"/>
    <w:rsid w:val="001B78FD"/>
    <w:rsid w:val="001B7FA6"/>
    <w:rsid w:val="001C012E"/>
    <w:rsid w:val="001C0746"/>
    <w:rsid w:val="001C08FA"/>
    <w:rsid w:val="001C0AEA"/>
    <w:rsid w:val="001C0F99"/>
    <w:rsid w:val="001C168C"/>
    <w:rsid w:val="001C1749"/>
    <w:rsid w:val="001C196B"/>
    <w:rsid w:val="001C1C90"/>
    <w:rsid w:val="001C1EC1"/>
    <w:rsid w:val="001C1EE3"/>
    <w:rsid w:val="001C218B"/>
    <w:rsid w:val="001C2222"/>
    <w:rsid w:val="001C2434"/>
    <w:rsid w:val="001C2790"/>
    <w:rsid w:val="001C293A"/>
    <w:rsid w:val="001C2B50"/>
    <w:rsid w:val="001C2BD7"/>
    <w:rsid w:val="001C2C8E"/>
    <w:rsid w:val="001C2D32"/>
    <w:rsid w:val="001C2E41"/>
    <w:rsid w:val="001C2EC8"/>
    <w:rsid w:val="001C2F8F"/>
    <w:rsid w:val="001C31FC"/>
    <w:rsid w:val="001C3287"/>
    <w:rsid w:val="001C35E5"/>
    <w:rsid w:val="001C361F"/>
    <w:rsid w:val="001C3876"/>
    <w:rsid w:val="001C390B"/>
    <w:rsid w:val="001C3DD3"/>
    <w:rsid w:val="001C3ECF"/>
    <w:rsid w:val="001C406F"/>
    <w:rsid w:val="001C41B5"/>
    <w:rsid w:val="001C4211"/>
    <w:rsid w:val="001C44C7"/>
    <w:rsid w:val="001C4975"/>
    <w:rsid w:val="001C49C7"/>
    <w:rsid w:val="001C4A34"/>
    <w:rsid w:val="001C4C00"/>
    <w:rsid w:val="001C4C2E"/>
    <w:rsid w:val="001C4D67"/>
    <w:rsid w:val="001C4D71"/>
    <w:rsid w:val="001C4DCD"/>
    <w:rsid w:val="001C4E09"/>
    <w:rsid w:val="001C4F9E"/>
    <w:rsid w:val="001C513C"/>
    <w:rsid w:val="001C51CE"/>
    <w:rsid w:val="001C5561"/>
    <w:rsid w:val="001C573E"/>
    <w:rsid w:val="001C5AD8"/>
    <w:rsid w:val="001C5DBF"/>
    <w:rsid w:val="001C6190"/>
    <w:rsid w:val="001C678F"/>
    <w:rsid w:val="001C6AC9"/>
    <w:rsid w:val="001C6C09"/>
    <w:rsid w:val="001C6E48"/>
    <w:rsid w:val="001C6F75"/>
    <w:rsid w:val="001C7517"/>
    <w:rsid w:val="001C7730"/>
    <w:rsid w:val="001C7960"/>
    <w:rsid w:val="001C7A1D"/>
    <w:rsid w:val="001C7A76"/>
    <w:rsid w:val="001C7CAB"/>
    <w:rsid w:val="001D00B6"/>
    <w:rsid w:val="001D0325"/>
    <w:rsid w:val="001D0384"/>
    <w:rsid w:val="001D072D"/>
    <w:rsid w:val="001D081C"/>
    <w:rsid w:val="001D09B5"/>
    <w:rsid w:val="001D0BFA"/>
    <w:rsid w:val="001D0E9F"/>
    <w:rsid w:val="001D0FCB"/>
    <w:rsid w:val="001D108F"/>
    <w:rsid w:val="001D11D2"/>
    <w:rsid w:val="001D1438"/>
    <w:rsid w:val="001D1466"/>
    <w:rsid w:val="001D17CD"/>
    <w:rsid w:val="001D1B29"/>
    <w:rsid w:val="001D1B95"/>
    <w:rsid w:val="001D1B97"/>
    <w:rsid w:val="001D1C05"/>
    <w:rsid w:val="001D1C70"/>
    <w:rsid w:val="001D1E3C"/>
    <w:rsid w:val="001D1ED3"/>
    <w:rsid w:val="001D1FC7"/>
    <w:rsid w:val="001D1FDE"/>
    <w:rsid w:val="001D237F"/>
    <w:rsid w:val="001D2408"/>
    <w:rsid w:val="001D24A1"/>
    <w:rsid w:val="001D271C"/>
    <w:rsid w:val="001D2EAB"/>
    <w:rsid w:val="001D2ED2"/>
    <w:rsid w:val="001D3289"/>
    <w:rsid w:val="001D32FE"/>
    <w:rsid w:val="001D3305"/>
    <w:rsid w:val="001D3470"/>
    <w:rsid w:val="001D3522"/>
    <w:rsid w:val="001D3568"/>
    <w:rsid w:val="001D3DFD"/>
    <w:rsid w:val="001D400F"/>
    <w:rsid w:val="001D4199"/>
    <w:rsid w:val="001D44B4"/>
    <w:rsid w:val="001D44BD"/>
    <w:rsid w:val="001D45B6"/>
    <w:rsid w:val="001D461F"/>
    <w:rsid w:val="001D46EC"/>
    <w:rsid w:val="001D46ED"/>
    <w:rsid w:val="001D46EF"/>
    <w:rsid w:val="001D480C"/>
    <w:rsid w:val="001D4D84"/>
    <w:rsid w:val="001D4EBA"/>
    <w:rsid w:val="001D4F08"/>
    <w:rsid w:val="001D50B3"/>
    <w:rsid w:val="001D51F7"/>
    <w:rsid w:val="001D5297"/>
    <w:rsid w:val="001D5415"/>
    <w:rsid w:val="001D55D3"/>
    <w:rsid w:val="001D561D"/>
    <w:rsid w:val="001D5ED9"/>
    <w:rsid w:val="001D61B2"/>
    <w:rsid w:val="001D61C9"/>
    <w:rsid w:val="001D6338"/>
    <w:rsid w:val="001D6412"/>
    <w:rsid w:val="001D654E"/>
    <w:rsid w:val="001D65DE"/>
    <w:rsid w:val="001D66F6"/>
    <w:rsid w:val="001D6C0D"/>
    <w:rsid w:val="001D6E09"/>
    <w:rsid w:val="001D6E49"/>
    <w:rsid w:val="001D6F01"/>
    <w:rsid w:val="001D7038"/>
    <w:rsid w:val="001D7131"/>
    <w:rsid w:val="001D750F"/>
    <w:rsid w:val="001D7515"/>
    <w:rsid w:val="001D7A22"/>
    <w:rsid w:val="001D7DC2"/>
    <w:rsid w:val="001E04B9"/>
    <w:rsid w:val="001E0788"/>
    <w:rsid w:val="001E0962"/>
    <w:rsid w:val="001E0B6A"/>
    <w:rsid w:val="001E0BE9"/>
    <w:rsid w:val="001E0CE8"/>
    <w:rsid w:val="001E0F09"/>
    <w:rsid w:val="001E0F6A"/>
    <w:rsid w:val="001E1404"/>
    <w:rsid w:val="001E142C"/>
    <w:rsid w:val="001E159E"/>
    <w:rsid w:val="001E188B"/>
    <w:rsid w:val="001E19CE"/>
    <w:rsid w:val="001E1A4D"/>
    <w:rsid w:val="001E1C8D"/>
    <w:rsid w:val="001E1EE6"/>
    <w:rsid w:val="001E20F4"/>
    <w:rsid w:val="001E225D"/>
    <w:rsid w:val="001E243F"/>
    <w:rsid w:val="001E258A"/>
    <w:rsid w:val="001E2701"/>
    <w:rsid w:val="001E2804"/>
    <w:rsid w:val="001E28D2"/>
    <w:rsid w:val="001E2A7C"/>
    <w:rsid w:val="001E2F92"/>
    <w:rsid w:val="001E309E"/>
    <w:rsid w:val="001E30DE"/>
    <w:rsid w:val="001E30F7"/>
    <w:rsid w:val="001E334E"/>
    <w:rsid w:val="001E38D6"/>
    <w:rsid w:val="001E3AD2"/>
    <w:rsid w:val="001E3BEF"/>
    <w:rsid w:val="001E3C91"/>
    <w:rsid w:val="001E3D82"/>
    <w:rsid w:val="001E4141"/>
    <w:rsid w:val="001E431B"/>
    <w:rsid w:val="001E4BCD"/>
    <w:rsid w:val="001E4C41"/>
    <w:rsid w:val="001E4DB5"/>
    <w:rsid w:val="001E4F60"/>
    <w:rsid w:val="001E504D"/>
    <w:rsid w:val="001E519F"/>
    <w:rsid w:val="001E526B"/>
    <w:rsid w:val="001E565F"/>
    <w:rsid w:val="001E57A1"/>
    <w:rsid w:val="001E57D3"/>
    <w:rsid w:val="001E5BC0"/>
    <w:rsid w:val="001E5CA9"/>
    <w:rsid w:val="001E5CD6"/>
    <w:rsid w:val="001E5CD7"/>
    <w:rsid w:val="001E5EA6"/>
    <w:rsid w:val="001E5F5C"/>
    <w:rsid w:val="001E6139"/>
    <w:rsid w:val="001E6288"/>
    <w:rsid w:val="001E65F5"/>
    <w:rsid w:val="001E66E2"/>
    <w:rsid w:val="001E69FB"/>
    <w:rsid w:val="001E6ABA"/>
    <w:rsid w:val="001E6ADA"/>
    <w:rsid w:val="001E6BD3"/>
    <w:rsid w:val="001E6CBE"/>
    <w:rsid w:val="001E7090"/>
    <w:rsid w:val="001E70B4"/>
    <w:rsid w:val="001E7315"/>
    <w:rsid w:val="001E731E"/>
    <w:rsid w:val="001E73E2"/>
    <w:rsid w:val="001E7740"/>
    <w:rsid w:val="001E7A03"/>
    <w:rsid w:val="001E7BC4"/>
    <w:rsid w:val="001E7E65"/>
    <w:rsid w:val="001E7E70"/>
    <w:rsid w:val="001E7ED0"/>
    <w:rsid w:val="001F04C1"/>
    <w:rsid w:val="001F057E"/>
    <w:rsid w:val="001F05CD"/>
    <w:rsid w:val="001F0662"/>
    <w:rsid w:val="001F0BDF"/>
    <w:rsid w:val="001F0D38"/>
    <w:rsid w:val="001F0D5A"/>
    <w:rsid w:val="001F10F9"/>
    <w:rsid w:val="001F14F6"/>
    <w:rsid w:val="001F170C"/>
    <w:rsid w:val="001F1807"/>
    <w:rsid w:val="001F1B3E"/>
    <w:rsid w:val="001F1B83"/>
    <w:rsid w:val="001F1D6B"/>
    <w:rsid w:val="001F1E12"/>
    <w:rsid w:val="001F23C0"/>
    <w:rsid w:val="001F25F0"/>
    <w:rsid w:val="001F288F"/>
    <w:rsid w:val="001F295B"/>
    <w:rsid w:val="001F2B6B"/>
    <w:rsid w:val="001F2CE3"/>
    <w:rsid w:val="001F2E32"/>
    <w:rsid w:val="001F3027"/>
    <w:rsid w:val="001F309D"/>
    <w:rsid w:val="001F31C0"/>
    <w:rsid w:val="001F336A"/>
    <w:rsid w:val="001F3387"/>
    <w:rsid w:val="001F37BA"/>
    <w:rsid w:val="001F3AE7"/>
    <w:rsid w:val="001F41B1"/>
    <w:rsid w:val="001F464A"/>
    <w:rsid w:val="001F488C"/>
    <w:rsid w:val="001F4A3D"/>
    <w:rsid w:val="001F4A51"/>
    <w:rsid w:val="001F4C0A"/>
    <w:rsid w:val="001F4D7A"/>
    <w:rsid w:val="001F4DB9"/>
    <w:rsid w:val="001F4DE5"/>
    <w:rsid w:val="001F4EE9"/>
    <w:rsid w:val="001F5097"/>
    <w:rsid w:val="001F5103"/>
    <w:rsid w:val="001F54D8"/>
    <w:rsid w:val="001F5671"/>
    <w:rsid w:val="001F5695"/>
    <w:rsid w:val="001F56F6"/>
    <w:rsid w:val="001F5D49"/>
    <w:rsid w:val="001F5F0C"/>
    <w:rsid w:val="001F61DC"/>
    <w:rsid w:val="001F61E1"/>
    <w:rsid w:val="001F6224"/>
    <w:rsid w:val="001F6254"/>
    <w:rsid w:val="001F6263"/>
    <w:rsid w:val="001F65EB"/>
    <w:rsid w:val="001F6915"/>
    <w:rsid w:val="001F6AD8"/>
    <w:rsid w:val="001F6CC8"/>
    <w:rsid w:val="001F6E07"/>
    <w:rsid w:val="001F6E52"/>
    <w:rsid w:val="001F6F25"/>
    <w:rsid w:val="001F7108"/>
    <w:rsid w:val="001F729C"/>
    <w:rsid w:val="001F730C"/>
    <w:rsid w:val="001F7343"/>
    <w:rsid w:val="001F736B"/>
    <w:rsid w:val="001F73ED"/>
    <w:rsid w:val="001F77D9"/>
    <w:rsid w:val="001F78AF"/>
    <w:rsid w:val="001F7E6B"/>
    <w:rsid w:val="001F7EC1"/>
    <w:rsid w:val="001F7F06"/>
    <w:rsid w:val="00200004"/>
    <w:rsid w:val="00200300"/>
    <w:rsid w:val="00200902"/>
    <w:rsid w:val="00200ACB"/>
    <w:rsid w:val="00200C13"/>
    <w:rsid w:val="00200CA2"/>
    <w:rsid w:val="00200E44"/>
    <w:rsid w:val="00201165"/>
    <w:rsid w:val="002012FD"/>
    <w:rsid w:val="002016F6"/>
    <w:rsid w:val="0020192D"/>
    <w:rsid w:val="00201AF5"/>
    <w:rsid w:val="00201E5F"/>
    <w:rsid w:val="00202301"/>
    <w:rsid w:val="0020230B"/>
    <w:rsid w:val="002023A1"/>
    <w:rsid w:val="00202407"/>
    <w:rsid w:val="002025C3"/>
    <w:rsid w:val="0020260A"/>
    <w:rsid w:val="002026EC"/>
    <w:rsid w:val="00202ADD"/>
    <w:rsid w:val="00202BD6"/>
    <w:rsid w:val="00202C6C"/>
    <w:rsid w:val="0020327D"/>
    <w:rsid w:val="0020347C"/>
    <w:rsid w:val="00203594"/>
    <w:rsid w:val="002037D9"/>
    <w:rsid w:val="002038CB"/>
    <w:rsid w:val="00203A60"/>
    <w:rsid w:val="00203BED"/>
    <w:rsid w:val="00203CA8"/>
    <w:rsid w:val="00203DC1"/>
    <w:rsid w:val="00203E38"/>
    <w:rsid w:val="00203EAD"/>
    <w:rsid w:val="00204136"/>
    <w:rsid w:val="0020426A"/>
    <w:rsid w:val="002042AF"/>
    <w:rsid w:val="002044A7"/>
    <w:rsid w:val="0020463B"/>
    <w:rsid w:val="00204649"/>
    <w:rsid w:val="00204788"/>
    <w:rsid w:val="00204930"/>
    <w:rsid w:val="0020495F"/>
    <w:rsid w:val="00204A3B"/>
    <w:rsid w:val="00204B8D"/>
    <w:rsid w:val="0020500C"/>
    <w:rsid w:val="0020517B"/>
    <w:rsid w:val="0020518A"/>
    <w:rsid w:val="0020529A"/>
    <w:rsid w:val="00205582"/>
    <w:rsid w:val="00205719"/>
    <w:rsid w:val="002057BA"/>
    <w:rsid w:val="00205800"/>
    <w:rsid w:val="00205A04"/>
    <w:rsid w:val="00205BE5"/>
    <w:rsid w:val="00205C55"/>
    <w:rsid w:val="00205D97"/>
    <w:rsid w:val="00205E2E"/>
    <w:rsid w:val="002061B8"/>
    <w:rsid w:val="0020620F"/>
    <w:rsid w:val="002062C6"/>
    <w:rsid w:val="00206725"/>
    <w:rsid w:val="002069CC"/>
    <w:rsid w:val="002069CE"/>
    <w:rsid w:val="00206B78"/>
    <w:rsid w:val="00206BF0"/>
    <w:rsid w:val="00206CD7"/>
    <w:rsid w:val="00206E4E"/>
    <w:rsid w:val="002072F0"/>
    <w:rsid w:val="002074BF"/>
    <w:rsid w:val="002074F2"/>
    <w:rsid w:val="00207531"/>
    <w:rsid w:val="0020759E"/>
    <w:rsid w:val="0020771D"/>
    <w:rsid w:val="002078E5"/>
    <w:rsid w:val="00207A6F"/>
    <w:rsid w:val="00207D29"/>
    <w:rsid w:val="00207DBA"/>
    <w:rsid w:val="00210182"/>
    <w:rsid w:val="00210310"/>
    <w:rsid w:val="00210887"/>
    <w:rsid w:val="00210A9C"/>
    <w:rsid w:val="00210D41"/>
    <w:rsid w:val="00210DE3"/>
    <w:rsid w:val="002110FB"/>
    <w:rsid w:val="00211231"/>
    <w:rsid w:val="002113E6"/>
    <w:rsid w:val="002115B2"/>
    <w:rsid w:val="002116F9"/>
    <w:rsid w:val="00211AAF"/>
    <w:rsid w:val="00211AEE"/>
    <w:rsid w:val="00211BD2"/>
    <w:rsid w:val="00211C81"/>
    <w:rsid w:val="00211E07"/>
    <w:rsid w:val="00211F2F"/>
    <w:rsid w:val="002124AA"/>
    <w:rsid w:val="002124D8"/>
    <w:rsid w:val="00212791"/>
    <w:rsid w:val="002128DD"/>
    <w:rsid w:val="00212DCD"/>
    <w:rsid w:val="0021318A"/>
    <w:rsid w:val="00213224"/>
    <w:rsid w:val="002132B2"/>
    <w:rsid w:val="00213322"/>
    <w:rsid w:val="0021334D"/>
    <w:rsid w:val="0021379A"/>
    <w:rsid w:val="00213884"/>
    <w:rsid w:val="0021394B"/>
    <w:rsid w:val="00213AC4"/>
    <w:rsid w:val="00213C72"/>
    <w:rsid w:val="00213D57"/>
    <w:rsid w:val="00213DAC"/>
    <w:rsid w:val="0021401E"/>
    <w:rsid w:val="00214087"/>
    <w:rsid w:val="002140B6"/>
    <w:rsid w:val="00214311"/>
    <w:rsid w:val="00214345"/>
    <w:rsid w:val="002145BC"/>
    <w:rsid w:val="0021462C"/>
    <w:rsid w:val="00214B1B"/>
    <w:rsid w:val="00214B85"/>
    <w:rsid w:val="00214EC1"/>
    <w:rsid w:val="00214FCB"/>
    <w:rsid w:val="0021501C"/>
    <w:rsid w:val="00215053"/>
    <w:rsid w:val="0021505C"/>
    <w:rsid w:val="0021524A"/>
    <w:rsid w:val="002154FC"/>
    <w:rsid w:val="00215563"/>
    <w:rsid w:val="00215790"/>
    <w:rsid w:val="00215D27"/>
    <w:rsid w:val="00215EBA"/>
    <w:rsid w:val="00216595"/>
    <w:rsid w:val="002167EA"/>
    <w:rsid w:val="00216854"/>
    <w:rsid w:val="002168D6"/>
    <w:rsid w:val="0021698D"/>
    <w:rsid w:val="00216B14"/>
    <w:rsid w:val="00216B41"/>
    <w:rsid w:val="00216D51"/>
    <w:rsid w:val="00216E4C"/>
    <w:rsid w:val="00217096"/>
    <w:rsid w:val="00217406"/>
    <w:rsid w:val="00217642"/>
    <w:rsid w:val="0021786F"/>
    <w:rsid w:val="00217A42"/>
    <w:rsid w:val="00217BD2"/>
    <w:rsid w:val="00217C00"/>
    <w:rsid w:val="00217C66"/>
    <w:rsid w:val="00217D63"/>
    <w:rsid w:val="00217F80"/>
    <w:rsid w:val="00220180"/>
    <w:rsid w:val="00220408"/>
    <w:rsid w:val="00220458"/>
    <w:rsid w:val="00220A6F"/>
    <w:rsid w:val="00220CF3"/>
    <w:rsid w:val="00220DF6"/>
    <w:rsid w:val="00221141"/>
    <w:rsid w:val="0022157D"/>
    <w:rsid w:val="00221AC2"/>
    <w:rsid w:val="00221D46"/>
    <w:rsid w:val="00221EAA"/>
    <w:rsid w:val="00221EBE"/>
    <w:rsid w:val="0022228F"/>
    <w:rsid w:val="0022233B"/>
    <w:rsid w:val="002228AC"/>
    <w:rsid w:val="00222998"/>
    <w:rsid w:val="00222A82"/>
    <w:rsid w:val="00222B7B"/>
    <w:rsid w:val="00222E87"/>
    <w:rsid w:val="00222F9F"/>
    <w:rsid w:val="0022302B"/>
    <w:rsid w:val="00223065"/>
    <w:rsid w:val="002230FD"/>
    <w:rsid w:val="0022334F"/>
    <w:rsid w:val="00223353"/>
    <w:rsid w:val="002233B7"/>
    <w:rsid w:val="002234E0"/>
    <w:rsid w:val="002236A9"/>
    <w:rsid w:val="00223A0D"/>
    <w:rsid w:val="00223AB5"/>
    <w:rsid w:val="00223BD3"/>
    <w:rsid w:val="00223F2D"/>
    <w:rsid w:val="00224240"/>
    <w:rsid w:val="0022426A"/>
    <w:rsid w:val="002243C6"/>
    <w:rsid w:val="00224854"/>
    <w:rsid w:val="002248EC"/>
    <w:rsid w:val="00224AED"/>
    <w:rsid w:val="00224CA7"/>
    <w:rsid w:val="00224D6E"/>
    <w:rsid w:val="00224D8B"/>
    <w:rsid w:val="00224F88"/>
    <w:rsid w:val="00224FA0"/>
    <w:rsid w:val="0022505D"/>
    <w:rsid w:val="0022506B"/>
    <w:rsid w:val="0022510A"/>
    <w:rsid w:val="0022510C"/>
    <w:rsid w:val="00225176"/>
    <w:rsid w:val="002251B3"/>
    <w:rsid w:val="00225428"/>
    <w:rsid w:val="00225C93"/>
    <w:rsid w:val="00226627"/>
    <w:rsid w:val="00226A60"/>
    <w:rsid w:val="00226AB1"/>
    <w:rsid w:val="00226DAF"/>
    <w:rsid w:val="00227041"/>
    <w:rsid w:val="0022742A"/>
    <w:rsid w:val="002275DC"/>
    <w:rsid w:val="00227D03"/>
    <w:rsid w:val="00227D1A"/>
    <w:rsid w:val="00227FAD"/>
    <w:rsid w:val="00230693"/>
    <w:rsid w:val="0023098A"/>
    <w:rsid w:val="00230A9B"/>
    <w:rsid w:val="00230ADA"/>
    <w:rsid w:val="00230E30"/>
    <w:rsid w:val="00230F58"/>
    <w:rsid w:val="002315AA"/>
    <w:rsid w:val="002315AD"/>
    <w:rsid w:val="002316DD"/>
    <w:rsid w:val="002316FB"/>
    <w:rsid w:val="00231A4F"/>
    <w:rsid w:val="00231AA7"/>
    <w:rsid w:val="00231C0A"/>
    <w:rsid w:val="00231CA2"/>
    <w:rsid w:val="00231D3B"/>
    <w:rsid w:val="00231DA0"/>
    <w:rsid w:val="00231E66"/>
    <w:rsid w:val="00231F8B"/>
    <w:rsid w:val="00231FCB"/>
    <w:rsid w:val="00232039"/>
    <w:rsid w:val="00232059"/>
    <w:rsid w:val="00232079"/>
    <w:rsid w:val="0023212B"/>
    <w:rsid w:val="00232231"/>
    <w:rsid w:val="00232386"/>
    <w:rsid w:val="00232968"/>
    <w:rsid w:val="00232CE3"/>
    <w:rsid w:val="00232E49"/>
    <w:rsid w:val="00232F48"/>
    <w:rsid w:val="0023306F"/>
    <w:rsid w:val="00233414"/>
    <w:rsid w:val="00233A83"/>
    <w:rsid w:val="00233AB5"/>
    <w:rsid w:val="00233D11"/>
    <w:rsid w:val="00233DAC"/>
    <w:rsid w:val="00233E2D"/>
    <w:rsid w:val="00233F2B"/>
    <w:rsid w:val="00233FE0"/>
    <w:rsid w:val="0023424C"/>
    <w:rsid w:val="002345F7"/>
    <w:rsid w:val="002346EF"/>
    <w:rsid w:val="0023472E"/>
    <w:rsid w:val="00234C1C"/>
    <w:rsid w:val="00234D7F"/>
    <w:rsid w:val="00234FB0"/>
    <w:rsid w:val="002353D9"/>
    <w:rsid w:val="00235410"/>
    <w:rsid w:val="002354AD"/>
    <w:rsid w:val="00235B72"/>
    <w:rsid w:val="00235FF9"/>
    <w:rsid w:val="002360E6"/>
    <w:rsid w:val="0023623B"/>
    <w:rsid w:val="00236245"/>
    <w:rsid w:val="00236268"/>
    <w:rsid w:val="0023629F"/>
    <w:rsid w:val="00236598"/>
    <w:rsid w:val="00236799"/>
    <w:rsid w:val="00236CBB"/>
    <w:rsid w:val="00236CF7"/>
    <w:rsid w:val="00236F30"/>
    <w:rsid w:val="002370D1"/>
    <w:rsid w:val="0023711E"/>
    <w:rsid w:val="00237184"/>
    <w:rsid w:val="00237275"/>
    <w:rsid w:val="0023737D"/>
    <w:rsid w:val="002376BE"/>
    <w:rsid w:val="00237973"/>
    <w:rsid w:val="00237A09"/>
    <w:rsid w:val="00237D57"/>
    <w:rsid w:val="0024006E"/>
    <w:rsid w:val="002401A6"/>
    <w:rsid w:val="002401F0"/>
    <w:rsid w:val="0024021A"/>
    <w:rsid w:val="0024026F"/>
    <w:rsid w:val="002402C2"/>
    <w:rsid w:val="002403DD"/>
    <w:rsid w:val="0024068B"/>
    <w:rsid w:val="00240690"/>
    <w:rsid w:val="00240B65"/>
    <w:rsid w:val="00240BCA"/>
    <w:rsid w:val="00240E74"/>
    <w:rsid w:val="00241403"/>
    <w:rsid w:val="002417A4"/>
    <w:rsid w:val="00241C93"/>
    <w:rsid w:val="00241D6F"/>
    <w:rsid w:val="00241E92"/>
    <w:rsid w:val="0024209E"/>
    <w:rsid w:val="002424E4"/>
    <w:rsid w:val="00242710"/>
    <w:rsid w:val="002428D0"/>
    <w:rsid w:val="00242D7E"/>
    <w:rsid w:val="00242DD1"/>
    <w:rsid w:val="00242ED0"/>
    <w:rsid w:val="002431C3"/>
    <w:rsid w:val="002432E6"/>
    <w:rsid w:val="00243445"/>
    <w:rsid w:val="002436AC"/>
    <w:rsid w:val="00243794"/>
    <w:rsid w:val="00243B18"/>
    <w:rsid w:val="00243E74"/>
    <w:rsid w:val="00243EC8"/>
    <w:rsid w:val="00244187"/>
    <w:rsid w:val="00244290"/>
    <w:rsid w:val="00244377"/>
    <w:rsid w:val="00244756"/>
    <w:rsid w:val="00244A0C"/>
    <w:rsid w:val="00244A13"/>
    <w:rsid w:val="00244B3A"/>
    <w:rsid w:val="00244E74"/>
    <w:rsid w:val="00245235"/>
    <w:rsid w:val="0024563E"/>
    <w:rsid w:val="00245692"/>
    <w:rsid w:val="00245842"/>
    <w:rsid w:val="00245867"/>
    <w:rsid w:val="0024594E"/>
    <w:rsid w:val="00245B43"/>
    <w:rsid w:val="00246112"/>
    <w:rsid w:val="00246211"/>
    <w:rsid w:val="00246450"/>
    <w:rsid w:val="0024666F"/>
    <w:rsid w:val="00246682"/>
    <w:rsid w:val="0024681F"/>
    <w:rsid w:val="00246D11"/>
    <w:rsid w:val="00246DD5"/>
    <w:rsid w:val="00246DEC"/>
    <w:rsid w:val="00246E57"/>
    <w:rsid w:val="00246FB7"/>
    <w:rsid w:val="002473CE"/>
    <w:rsid w:val="002473D6"/>
    <w:rsid w:val="0024776F"/>
    <w:rsid w:val="0024791E"/>
    <w:rsid w:val="00247BB6"/>
    <w:rsid w:val="00247D6D"/>
    <w:rsid w:val="00247DB2"/>
    <w:rsid w:val="00247FC6"/>
    <w:rsid w:val="002500C8"/>
    <w:rsid w:val="00250616"/>
    <w:rsid w:val="0025064E"/>
    <w:rsid w:val="002506E2"/>
    <w:rsid w:val="00250769"/>
    <w:rsid w:val="00250A9D"/>
    <w:rsid w:val="00250B36"/>
    <w:rsid w:val="00250E3B"/>
    <w:rsid w:val="002512CF"/>
    <w:rsid w:val="002513C3"/>
    <w:rsid w:val="002514D3"/>
    <w:rsid w:val="002514E5"/>
    <w:rsid w:val="0025183B"/>
    <w:rsid w:val="002519B9"/>
    <w:rsid w:val="00251A19"/>
    <w:rsid w:val="00251BD9"/>
    <w:rsid w:val="00251DBD"/>
    <w:rsid w:val="00251F9E"/>
    <w:rsid w:val="002520DF"/>
    <w:rsid w:val="00252267"/>
    <w:rsid w:val="0025234B"/>
    <w:rsid w:val="0025277D"/>
    <w:rsid w:val="00252786"/>
    <w:rsid w:val="002527E3"/>
    <w:rsid w:val="00252C67"/>
    <w:rsid w:val="00252D9E"/>
    <w:rsid w:val="0025326D"/>
    <w:rsid w:val="002534B9"/>
    <w:rsid w:val="00253506"/>
    <w:rsid w:val="002535C8"/>
    <w:rsid w:val="002536D2"/>
    <w:rsid w:val="00253917"/>
    <w:rsid w:val="00253A0F"/>
    <w:rsid w:val="00253B8C"/>
    <w:rsid w:val="00253BA2"/>
    <w:rsid w:val="00253C4F"/>
    <w:rsid w:val="0025401A"/>
    <w:rsid w:val="00254AAE"/>
    <w:rsid w:val="00255168"/>
    <w:rsid w:val="00255299"/>
    <w:rsid w:val="0025540F"/>
    <w:rsid w:val="002555AB"/>
    <w:rsid w:val="002558E0"/>
    <w:rsid w:val="00255B57"/>
    <w:rsid w:val="00255CDF"/>
    <w:rsid w:val="00255E1D"/>
    <w:rsid w:val="002564B5"/>
    <w:rsid w:val="0025656B"/>
    <w:rsid w:val="0025683E"/>
    <w:rsid w:val="00256EA5"/>
    <w:rsid w:val="0025707F"/>
    <w:rsid w:val="00257140"/>
    <w:rsid w:val="00257264"/>
    <w:rsid w:val="0025726E"/>
    <w:rsid w:val="00257298"/>
    <w:rsid w:val="002572E6"/>
    <w:rsid w:val="00257382"/>
    <w:rsid w:val="002576AC"/>
    <w:rsid w:val="002578FD"/>
    <w:rsid w:val="00257AD5"/>
    <w:rsid w:val="00257F47"/>
    <w:rsid w:val="0026002A"/>
    <w:rsid w:val="00260249"/>
    <w:rsid w:val="002602D3"/>
    <w:rsid w:val="002603B6"/>
    <w:rsid w:val="0026053C"/>
    <w:rsid w:val="002606DF"/>
    <w:rsid w:val="00260970"/>
    <w:rsid w:val="00260B58"/>
    <w:rsid w:val="0026104A"/>
    <w:rsid w:val="002613EE"/>
    <w:rsid w:val="00261431"/>
    <w:rsid w:val="002617C0"/>
    <w:rsid w:val="00261A01"/>
    <w:rsid w:val="00261CD5"/>
    <w:rsid w:val="00261D25"/>
    <w:rsid w:val="00261FC1"/>
    <w:rsid w:val="00262035"/>
    <w:rsid w:val="002621FD"/>
    <w:rsid w:val="00262228"/>
    <w:rsid w:val="00262348"/>
    <w:rsid w:val="0026247F"/>
    <w:rsid w:val="00262577"/>
    <w:rsid w:val="0026271E"/>
    <w:rsid w:val="00262881"/>
    <w:rsid w:val="00262A44"/>
    <w:rsid w:val="00262D01"/>
    <w:rsid w:val="0026319B"/>
    <w:rsid w:val="00263249"/>
    <w:rsid w:val="0026330B"/>
    <w:rsid w:val="0026332B"/>
    <w:rsid w:val="00263593"/>
    <w:rsid w:val="002635EA"/>
    <w:rsid w:val="002636BE"/>
    <w:rsid w:val="00263A33"/>
    <w:rsid w:val="00263AD3"/>
    <w:rsid w:val="00263CF0"/>
    <w:rsid w:val="00263D12"/>
    <w:rsid w:val="00263DA0"/>
    <w:rsid w:val="00263E36"/>
    <w:rsid w:val="002642F4"/>
    <w:rsid w:val="002644D1"/>
    <w:rsid w:val="0026451A"/>
    <w:rsid w:val="002645B8"/>
    <w:rsid w:val="00264647"/>
    <w:rsid w:val="0026489F"/>
    <w:rsid w:val="002648A1"/>
    <w:rsid w:val="002648BF"/>
    <w:rsid w:val="00264981"/>
    <w:rsid w:val="00264AC8"/>
    <w:rsid w:val="00264C1E"/>
    <w:rsid w:val="00264E5C"/>
    <w:rsid w:val="0026525A"/>
    <w:rsid w:val="002652ED"/>
    <w:rsid w:val="00265327"/>
    <w:rsid w:val="002653C3"/>
    <w:rsid w:val="00265861"/>
    <w:rsid w:val="00265979"/>
    <w:rsid w:val="00265A56"/>
    <w:rsid w:val="00265C8C"/>
    <w:rsid w:val="00265F6C"/>
    <w:rsid w:val="002661D1"/>
    <w:rsid w:val="002663A4"/>
    <w:rsid w:val="00266426"/>
    <w:rsid w:val="002665CD"/>
    <w:rsid w:val="00266B56"/>
    <w:rsid w:val="00266CD3"/>
    <w:rsid w:val="00266FCB"/>
    <w:rsid w:val="00267322"/>
    <w:rsid w:val="0026746B"/>
    <w:rsid w:val="00267882"/>
    <w:rsid w:val="00267D26"/>
    <w:rsid w:val="002701D2"/>
    <w:rsid w:val="00270413"/>
    <w:rsid w:val="002707C3"/>
    <w:rsid w:val="00270802"/>
    <w:rsid w:val="002708A0"/>
    <w:rsid w:val="00270AEE"/>
    <w:rsid w:val="00270CFB"/>
    <w:rsid w:val="00270DDE"/>
    <w:rsid w:val="0027147F"/>
    <w:rsid w:val="002714BD"/>
    <w:rsid w:val="00271552"/>
    <w:rsid w:val="00271760"/>
    <w:rsid w:val="002717E3"/>
    <w:rsid w:val="00271A5B"/>
    <w:rsid w:val="00271C96"/>
    <w:rsid w:val="00271D0C"/>
    <w:rsid w:val="00271DCC"/>
    <w:rsid w:val="00272149"/>
    <w:rsid w:val="0027214B"/>
    <w:rsid w:val="002724DF"/>
    <w:rsid w:val="002725AC"/>
    <w:rsid w:val="00272644"/>
    <w:rsid w:val="00272814"/>
    <w:rsid w:val="002728E2"/>
    <w:rsid w:val="00272AE1"/>
    <w:rsid w:val="00272BE9"/>
    <w:rsid w:val="00272DE0"/>
    <w:rsid w:val="00273441"/>
    <w:rsid w:val="00273443"/>
    <w:rsid w:val="0027353E"/>
    <w:rsid w:val="002736B9"/>
    <w:rsid w:val="002736CE"/>
    <w:rsid w:val="00273854"/>
    <w:rsid w:val="00273935"/>
    <w:rsid w:val="00273DB4"/>
    <w:rsid w:val="002740B9"/>
    <w:rsid w:val="00274433"/>
    <w:rsid w:val="00274716"/>
    <w:rsid w:val="002749F0"/>
    <w:rsid w:val="00274AA3"/>
    <w:rsid w:val="00274B7A"/>
    <w:rsid w:val="00274C43"/>
    <w:rsid w:val="00274C87"/>
    <w:rsid w:val="00274FAF"/>
    <w:rsid w:val="0027534C"/>
    <w:rsid w:val="00275424"/>
    <w:rsid w:val="002754CF"/>
    <w:rsid w:val="00275915"/>
    <w:rsid w:val="002759A0"/>
    <w:rsid w:val="00275AC8"/>
    <w:rsid w:val="00275BD8"/>
    <w:rsid w:val="00275D71"/>
    <w:rsid w:val="00276370"/>
    <w:rsid w:val="002764A5"/>
    <w:rsid w:val="002766EE"/>
    <w:rsid w:val="0027695F"/>
    <w:rsid w:val="00276B1C"/>
    <w:rsid w:val="00276E84"/>
    <w:rsid w:val="00276FE6"/>
    <w:rsid w:val="0027748B"/>
    <w:rsid w:val="0027776E"/>
    <w:rsid w:val="002779A5"/>
    <w:rsid w:val="00277A2F"/>
    <w:rsid w:val="00277A8C"/>
    <w:rsid w:val="00277EF7"/>
    <w:rsid w:val="00277F3E"/>
    <w:rsid w:val="00277F61"/>
    <w:rsid w:val="00280199"/>
    <w:rsid w:val="002802D6"/>
    <w:rsid w:val="002804BB"/>
    <w:rsid w:val="002806DB"/>
    <w:rsid w:val="00280913"/>
    <w:rsid w:val="00280B92"/>
    <w:rsid w:val="00281122"/>
    <w:rsid w:val="002815A6"/>
    <w:rsid w:val="00281679"/>
    <w:rsid w:val="00281680"/>
    <w:rsid w:val="0028189B"/>
    <w:rsid w:val="00281A04"/>
    <w:rsid w:val="00281AA5"/>
    <w:rsid w:val="00281E82"/>
    <w:rsid w:val="00281F6B"/>
    <w:rsid w:val="00281FF2"/>
    <w:rsid w:val="00282059"/>
    <w:rsid w:val="00282186"/>
    <w:rsid w:val="002824AB"/>
    <w:rsid w:val="00282B42"/>
    <w:rsid w:val="00282DA3"/>
    <w:rsid w:val="002830D4"/>
    <w:rsid w:val="002830E6"/>
    <w:rsid w:val="0028328C"/>
    <w:rsid w:val="002833A2"/>
    <w:rsid w:val="002833EA"/>
    <w:rsid w:val="002835F3"/>
    <w:rsid w:val="00283610"/>
    <w:rsid w:val="00283811"/>
    <w:rsid w:val="00283943"/>
    <w:rsid w:val="00283B8A"/>
    <w:rsid w:val="00284362"/>
    <w:rsid w:val="00284497"/>
    <w:rsid w:val="00284813"/>
    <w:rsid w:val="00284939"/>
    <w:rsid w:val="00284977"/>
    <w:rsid w:val="002849B6"/>
    <w:rsid w:val="00284A07"/>
    <w:rsid w:val="00284B87"/>
    <w:rsid w:val="00284BE3"/>
    <w:rsid w:val="00284D30"/>
    <w:rsid w:val="00284F28"/>
    <w:rsid w:val="00285317"/>
    <w:rsid w:val="0028531D"/>
    <w:rsid w:val="002853FC"/>
    <w:rsid w:val="0028544D"/>
    <w:rsid w:val="002854C1"/>
    <w:rsid w:val="00285719"/>
    <w:rsid w:val="00285907"/>
    <w:rsid w:val="00285CE7"/>
    <w:rsid w:val="002862DD"/>
    <w:rsid w:val="00286C9B"/>
    <w:rsid w:val="00286CDF"/>
    <w:rsid w:val="00286E75"/>
    <w:rsid w:val="00286FB6"/>
    <w:rsid w:val="00287153"/>
    <w:rsid w:val="002874FF"/>
    <w:rsid w:val="002876DD"/>
    <w:rsid w:val="0028785A"/>
    <w:rsid w:val="002879A7"/>
    <w:rsid w:val="00287C11"/>
    <w:rsid w:val="00287C53"/>
    <w:rsid w:val="00287C67"/>
    <w:rsid w:val="00287D76"/>
    <w:rsid w:val="00287DF9"/>
    <w:rsid w:val="002905FB"/>
    <w:rsid w:val="00290D1F"/>
    <w:rsid w:val="002911D7"/>
    <w:rsid w:val="002912AD"/>
    <w:rsid w:val="00291356"/>
    <w:rsid w:val="0029162B"/>
    <w:rsid w:val="002916D6"/>
    <w:rsid w:val="00291843"/>
    <w:rsid w:val="00291D2F"/>
    <w:rsid w:val="002922FC"/>
    <w:rsid w:val="002924C0"/>
    <w:rsid w:val="002924EC"/>
    <w:rsid w:val="002927F7"/>
    <w:rsid w:val="00292F77"/>
    <w:rsid w:val="00292FAF"/>
    <w:rsid w:val="0029315B"/>
    <w:rsid w:val="00293168"/>
    <w:rsid w:val="002931F7"/>
    <w:rsid w:val="002932FD"/>
    <w:rsid w:val="00293461"/>
    <w:rsid w:val="00293582"/>
    <w:rsid w:val="002937DF"/>
    <w:rsid w:val="0029397B"/>
    <w:rsid w:val="00293BDD"/>
    <w:rsid w:val="00293D46"/>
    <w:rsid w:val="002941B9"/>
    <w:rsid w:val="002941FE"/>
    <w:rsid w:val="002942DD"/>
    <w:rsid w:val="0029438A"/>
    <w:rsid w:val="002945EB"/>
    <w:rsid w:val="00294735"/>
    <w:rsid w:val="00294AB6"/>
    <w:rsid w:val="00294ADA"/>
    <w:rsid w:val="00294B3C"/>
    <w:rsid w:val="00294B3D"/>
    <w:rsid w:val="00294CF2"/>
    <w:rsid w:val="00295071"/>
    <w:rsid w:val="0029507C"/>
    <w:rsid w:val="00295115"/>
    <w:rsid w:val="00295232"/>
    <w:rsid w:val="002953C9"/>
    <w:rsid w:val="0029544D"/>
    <w:rsid w:val="00295564"/>
    <w:rsid w:val="00295841"/>
    <w:rsid w:val="002958CB"/>
    <w:rsid w:val="00295940"/>
    <w:rsid w:val="00295970"/>
    <w:rsid w:val="002959C0"/>
    <w:rsid w:val="002959EB"/>
    <w:rsid w:val="00295B42"/>
    <w:rsid w:val="00295BEF"/>
    <w:rsid w:val="00295DC7"/>
    <w:rsid w:val="00295E7D"/>
    <w:rsid w:val="0029626E"/>
    <w:rsid w:val="002962EB"/>
    <w:rsid w:val="00296430"/>
    <w:rsid w:val="0029684D"/>
    <w:rsid w:val="00296909"/>
    <w:rsid w:val="00296910"/>
    <w:rsid w:val="00296B4C"/>
    <w:rsid w:val="00296BCC"/>
    <w:rsid w:val="00296C6E"/>
    <w:rsid w:val="00296FBF"/>
    <w:rsid w:val="00297018"/>
    <w:rsid w:val="00297219"/>
    <w:rsid w:val="00297450"/>
    <w:rsid w:val="002974B8"/>
    <w:rsid w:val="002978FC"/>
    <w:rsid w:val="002979BD"/>
    <w:rsid w:val="002979C4"/>
    <w:rsid w:val="00297A53"/>
    <w:rsid w:val="00297A89"/>
    <w:rsid w:val="00297AFC"/>
    <w:rsid w:val="002A0051"/>
    <w:rsid w:val="002A0191"/>
    <w:rsid w:val="002A02AF"/>
    <w:rsid w:val="002A02F4"/>
    <w:rsid w:val="002A04D3"/>
    <w:rsid w:val="002A0760"/>
    <w:rsid w:val="002A087A"/>
    <w:rsid w:val="002A099D"/>
    <w:rsid w:val="002A0AF2"/>
    <w:rsid w:val="002A0C47"/>
    <w:rsid w:val="002A0E00"/>
    <w:rsid w:val="002A124E"/>
    <w:rsid w:val="002A1460"/>
    <w:rsid w:val="002A16FE"/>
    <w:rsid w:val="002A1965"/>
    <w:rsid w:val="002A1A98"/>
    <w:rsid w:val="002A1CA3"/>
    <w:rsid w:val="002A1CF3"/>
    <w:rsid w:val="002A1D28"/>
    <w:rsid w:val="002A1D9A"/>
    <w:rsid w:val="002A1E3E"/>
    <w:rsid w:val="002A2078"/>
    <w:rsid w:val="002A2097"/>
    <w:rsid w:val="002A210B"/>
    <w:rsid w:val="002A234E"/>
    <w:rsid w:val="002A264A"/>
    <w:rsid w:val="002A2788"/>
    <w:rsid w:val="002A2895"/>
    <w:rsid w:val="002A2971"/>
    <w:rsid w:val="002A2C4F"/>
    <w:rsid w:val="002A2C5B"/>
    <w:rsid w:val="002A2D4B"/>
    <w:rsid w:val="002A310A"/>
    <w:rsid w:val="002A312A"/>
    <w:rsid w:val="002A31D7"/>
    <w:rsid w:val="002A33AC"/>
    <w:rsid w:val="002A340B"/>
    <w:rsid w:val="002A35D4"/>
    <w:rsid w:val="002A35F2"/>
    <w:rsid w:val="002A361C"/>
    <w:rsid w:val="002A383A"/>
    <w:rsid w:val="002A3A78"/>
    <w:rsid w:val="002A3B1B"/>
    <w:rsid w:val="002A3EF1"/>
    <w:rsid w:val="002A3F0E"/>
    <w:rsid w:val="002A412C"/>
    <w:rsid w:val="002A44FC"/>
    <w:rsid w:val="002A468F"/>
    <w:rsid w:val="002A4743"/>
    <w:rsid w:val="002A4B5D"/>
    <w:rsid w:val="002A520D"/>
    <w:rsid w:val="002A527B"/>
    <w:rsid w:val="002A53CB"/>
    <w:rsid w:val="002A53FD"/>
    <w:rsid w:val="002A560B"/>
    <w:rsid w:val="002A5BE6"/>
    <w:rsid w:val="002A5E16"/>
    <w:rsid w:val="002A5E6C"/>
    <w:rsid w:val="002A6045"/>
    <w:rsid w:val="002A648B"/>
    <w:rsid w:val="002A672A"/>
    <w:rsid w:val="002A68C1"/>
    <w:rsid w:val="002A6B4A"/>
    <w:rsid w:val="002A6C29"/>
    <w:rsid w:val="002A6E50"/>
    <w:rsid w:val="002A7660"/>
    <w:rsid w:val="002A76E6"/>
    <w:rsid w:val="002A772D"/>
    <w:rsid w:val="002A79A9"/>
    <w:rsid w:val="002A7A48"/>
    <w:rsid w:val="002A7D8E"/>
    <w:rsid w:val="002B0003"/>
    <w:rsid w:val="002B00A9"/>
    <w:rsid w:val="002B00F0"/>
    <w:rsid w:val="002B016A"/>
    <w:rsid w:val="002B03D5"/>
    <w:rsid w:val="002B04BB"/>
    <w:rsid w:val="002B0820"/>
    <w:rsid w:val="002B0862"/>
    <w:rsid w:val="002B09FA"/>
    <w:rsid w:val="002B0B8B"/>
    <w:rsid w:val="002B0D15"/>
    <w:rsid w:val="002B0EF1"/>
    <w:rsid w:val="002B0F45"/>
    <w:rsid w:val="002B1028"/>
    <w:rsid w:val="002B13E0"/>
    <w:rsid w:val="002B13E1"/>
    <w:rsid w:val="002B18EE"/>
    <w:rsid w:val="002B19D6"/>
    <w:rsid w:val="002B1A0B"/>
    <w:rsid w:val="002B2167"/>
    <w:rsid w:val="002B2225"/>
    <w:rsid w:val="002B22CA"/>
    <w:rsid w:val="002B22CF"/>
    <w:rsid w:val="002B23FE"/>
    <w:rsid w:val="002B276D"/>
    <w:rsid w:val="002B29FB"/>
    <w:rsid w:val="002B2B1D"/>
    <w:rsid w:val="002B2C50"/>
    <w:rsid w:val="002B2CD4"/>
    <w:rsid w:val="002B2F65"/>
    <w:rsid w:val="002B2FB6"/>
    <w:rsid w:val="002B340A"/>
    <w:rsid w:val="002B3DAE"/>
    <w:rsid w:val="002B3E70"/>
    <w:rsid w:val="002B419F"/>
    <w:rsid w:val="002B4555"/>
    <w:rsid w:val="002B45C0"/>
    <w:rsid w:val="002B464E"/>
    <w:rsid w:val="002B4B70"/>
    <w:rsid w:val="002B4BB5"/>
    <w:rsid w:val="002B4C0F"/>
    <w:rsid w:val="002B4E69"/>
    <w:rsid w:val="002B5437"/>
    <w:rsid w:val="002B54DC"/>
    <w:rsid w:val="002B5593"/>
    <w:rsid w:val="002B56A7"/>
    <w:rsid w:val="002B572B"/>
    <w:rsid w:val="002B5A92"/>
    <w:rsid w:val="002B5AD0"/>
    <w:rsid w:val="002B5B52"/>
    <w:rsid w:val="002B5F17"/>
    <w:rsid w:val="002B6418"/>
    <w:rsid w:val="002B7143"/>
    <w:rsid w:val="002B71F3"/>
    <w:rsid w:val="002B72D2"/>
    <w:rsid w:val="002B7452"/>
    <w:rsid w:val="002B7552"/>
    <w:rsid w:val="002B786F"/>
    <w:rsid w:val="002B79B2"/>
    <w:rsid w:val="002B7AFB"/>
    <w:rsid w:val="002B7B28"/>
    <w:rsid w:val="002B7EB9"/>
    <w:rsid w:val="002B7F74"/>
    <w:rsid w:val="002C0162"/>
    <w:rsid w:val="002C01FE"/>
    <w:rsid w:val="002C02FB"/>
    <w:rsid w:val="002C0383"/>
    <w:rsid w:val="002C0A92"/>
    <w:rsid w:val="002C13CF"/>
    <w:rsid w:val="002C1460"/>
    <w:rsid w:val="002C1744"/>
    <w:rsid w:val="002C1839"/>
    <w:rsid w:val="002C18D5"/>
    <w:rsid w:val="002C1AC5"/>
    <w:rsid w:val="002C1BD1"/>
    <w:rsid w:val="002C1C87"/>
    <w:rsid w:val="002C1EF2"/>
    <w:rsid w:val="002C2135"/>
    <w:rsid w:val="002C21F3"/>
    <w:rsid w:val="002C225D"/>
    <w:rsid w:val="002C2315"/>
    <w:rsid w:val="002C251B"/>
    <w:rsid w:val="002C26A1"/>
    <w:rsid w:val="002C26BC"/>
    <w:rsid w:val="002C270D"/>
    <w:rsid w:val="002C298D"/>
    <w:rsid w:val="002C2B49"/>
    <w:rsid w:val="002C2BFA"/>
    <w:rsid w:val="002C2D39"/>
    <w:rsid w:val="002C2D6D"/>
    <w:rsid w:val="002C2DAE"/>
    <w:rsid w:val="002C300B"/>
    <w:rsid w:val="002C3290"/>
    <w:rsid w:val="002C3382"/>
    <w:rsid w:val="002C3461"/>
    <w:rsid w:val="002C35CE"/>
    <w:rsid w:val="002C38E5"/>
    <w:rsid w:val="002C3B69"/>
    <w:rsid w:val="002C3C7B"/>
    <w:rsid w:val="002C3DC6"/>
    <w:rsid w:val="002C3E11"/>
    <w:rsid w:val="002C3FCD"/>
    <w:rsid w:val="002C4135"/>
    <w:rsid w:val="002C4170"/>
    <w:rsid w:val="002C4214"/>
    <w:rsid w:val="002C42AA"/>
    <w:rsid w:val="002C4547"/>
    <w:rsid w:val="002C461F"/>
    <w:rsid w:val="002C4BAD"/>
    <w:rsid w:val="002C4DEF"/>
    <w:rsid w:val="002C5193"/>
    <w:rsid w:val="002C5279"/>
    <w:rsid w:val="002C52F2"/>
    <w:rsid w:val="002C53CC"/>
    <w:rsid w:val="002C58E4"/>
    <w:rsid w:val="002C59AD"/>
    <w:rsid w:val="002C59F3"/>
    <w:rsid w:val="002C5C33"/>
    <w:rsid w:val="002C5DAB"/>
    <w:rsid w:val="002C5DE5"/>
    <w:rsid w:val="002C6048"/>
    <w:rsid w:val="002C6258"/>
    <w:rsid w:val="002C62F6"/>
    <w:rsid w:val="002C630A"/>
    <w:rsid w:val="002C6328"/>
    <w:rsid w:val="002C66E3"/>
    <w:rsid w:val="002C6A92"/>
    <w:rsid w:val="002C6D4A"/>
    <w:rsid w:val="002C6E15"/>
    <w:rsid w:val="002C6ED6"/>
    <w:rsid w:val="002C73CB"/>
    <w:rsid w:val="002C76A7"/>
    <w:rsid w:val="002C7773"/>
    <w:rsid w:val="002C7BFE"/>
    <w:rsid w:val="002C7C05"/>
    <w:rsid w:val="002C7C20"/>
    <w:rsid w:val="002C7C99"/>
    <w:rsid w:val="002D038C"/>
    <w:rsid w:val="002D08B3"/>
    <w:rsid w:val="002D0C58"/>
    <w:rsid w:val="002D0C74"/>
    <w:rsid w:val="002D15FA"/>
    <w:rsid w:val="002D1941"/>
    <w:rsid w:val="002D19F8"/>
    <w:rsid w:val="002D1A63"/>
    <w:rsid w:val="002D1DA0"/>
    <w:rsid w:val="002D1E68"/>
    <w:rsid w:val="002D20CD"/>
    <w:rsid w:val="002D246E"/>
    <w:rsid w:val="002D24AE"/>
    <w:rsid w:val="002D266B"/>
    <w:rsid w:val="002D2A19"/>
    <w:rsid w:val="002D2C9C"/>
    <w:rsid w:val="002D2D02"/>
    <w:rsid w:val="002D2F60"/>
    <w:rsid w:val="002D310F"/>
    <w:rsid w:val="002D34F8"/>
    <w:rsid w:val="002D36AA"/>
    <w:rsid w:val="002D3701"/>
    <w:rsid w:val="002D3878"/>
    <w:rsid w:val="002D38BE"/>
    <w:rsid w:val="002D3A99"/>
    <w:rsid w:val="002D3B33"/>
    <w:rsid w:val="002D3B62"/>
    <w:rsid w:val="002D4067"/>
    <w:rsid w:val="002D431A"/>
    <w:rsid w:val="002D4475"/>
    <w:rsid w:val="002D4492"/>
    <w:rsid w:val="002D4785"/>
    <w:rsid w:val="002D479E"/>
    <w:rsid w:val="002D4C7B"/>
    <w:rsid w:val="002D4E6F"/>
    <w:rsid w:val="002D5001"/>
    <w:rsid w:val="002D5397"/>
    <w:rsid w:val="002D54DB"/>
    <w:rsid w:val="002D5832"/>
    <w:rsid w:val="002D590B"/>
    <w:rsid w:val="002D5B05"/>
    <w:rsid w:val="002D5D29"/>
    <w:rsid w:val="002D62F8"/>
    <w:rsid w:val="002D630D"/>
    <w:rsid w:val="002D65B3"/>
    <w:rsid w:val="002D6A70"/>
    <w:rsid w:val="002D6B0D"/>
    <w:rsid w:val="002D6BBA"/>
    <w:rsid w:val="002D6DB7"/>
    <w:rsid w:val="002D6F4E"/>
    <w:rsid w:val="002D6FCA"/>
    <w:rsid w:val="002D7172"/>
    <w:rsid w:val="002D7463"/>
    <w:rsid w:val="002D74DA"/>
    <w:rsid w:val="002D781E"/>
    <w:rsid w:val="002D787F"/>
    <w:rsid w:val="002D7937"/>
    <w:rsid w:val="002D79D3"/>
    <w:rsid w:val="002D7E99"/>
    <w:rsid w:val="002D7FD7"/>
    <w:rsid w:val="002E0070"/>
    <w:rsid w:val="002E0723"/>
    <w:rsid w:val="002E07C6"/>
    <w:rsid w:val="002E0947"/>
    <w:rsid w:val="002E09C5"/>
    <w:rsid w:val="002E0B48"/>
    <w:rsid w:val="002E0CD2"/>
    <w:rsid w:val="002E0EF7"/>
    <w:rsid w:val="002E15FB"/>
    <w:rsid w:val="002E1616"/>
    <w:rsid w:val="002E16B6"/>
    <w:rsid w:val="002E1792"/>
    <w:rsid w:val="002E1ABA"/>
    <w:rsid w:val="002E262D"/>
    <w:rsid w:val="002E2793"/>
    <w:rsid w:val="002E2837"/>
    <w:rsid w:val="002E2A79"/>
    <w:rsid w:val="002E2D00"/>
    <w:rsid w:val="002E301A"/>
    <w:rsid w:val="002E3219"/>
    <w:rsid w:val="002E333E"/>
    <w:rsid w:val="002E33B7"/>
    <w:rsid w:val="002E3542"/>
    <w:rsid w:val="002E3634"/>
    <w:rsid w:val="002E3C2A"/>
    <w:rsid w:val="002E3EB8"/>
    <w:rsid w:val="002E4179"/>
    <w:rsid w:val="002E417C"/>
    <w:rsid w:val="002E4466"/>
    <w:rsid w:val="002E4566"/>
    <w:rsid w:val="002E4625"/>
    <w:rsid w:val="002E4720"/>
    <w:rsid w:val="002E48BC"/>
    <w:rsid w:val="002E4BA3"/>
    <w:rsid w:val="002E4D04"/>
    <w:rsid w:val="002E4E4A"/>
    <w:rsid w:val="002E544D"/>
    <w:rsid w:val="002E58EC"/>
    <w:rsid w:val="002E5B72"/>
    <w:rsid w:val="002E5CAB"/>
    <w:rsid w:val="002E5D22"/>
    <w:rsid w:val="002E5E29"/>
    <w:rsid w:val="002E5F37"/>
    <w:rsid w:val="002E6076"/>
    <w:rsid w:val="002E6131"/>
    <w:rsid w:val="002E647E"/>
    <w:rsid w:val="002E67FD"/>
    <w:rsid w:val="002E6A3F"/>
    <w:rsid w:val="002E6A86"/>
    <w:rsid w:val="002E6B5A"/>
    <w:rsid w:val="002E6D6D"/>
    <w:rsid w:val="002E6F55"/>
    <w:rsid w:val="002E717D"/>
    <w:rsid w:val="002E7430"/>
    <w:rsid w:val="002E779A"/>
    <w:rsid w:val="002E77C4"/>
    <w:rsid w:val="002E77C6"/>
    <w:rsid w:val="002E7D08"/>
    <w:rsid w:val="002E7DAF"/>
    <w:rsid w:val="002E7F72"/>
    <w:rsid w:val="002E7F81"/>
    <w:rsid w:val="002F0230"/>
    <w:rsid w:val="002F05C1"/>
    <w:rsid w:val="002F060F"/>
    <w:rsid w:val="002F0715"/>
    <w:rsid w:val="002F07AA"/>
    <w:rsid w:val="002F085B"/>
    <w:rsid w:val="002F0939"/>
    <w:rsid w:val="002F0B24"/>
    <w:rsid w:val="002F0D65"/>
    <w:rsid w:val="002F0F0A"/>
    <w:rsid w:val="002F0FCA"/>
    <w:rsid w:val="002F0FFD"/>
    <w:rsid w:val="002F12AD"/>
    <w:rsid w:val="002F1365"/>
    <w:rsid w:val="002F1579"/>
    <w:rsid w:val="002F16C7"/>
    <w:rsid w:val="002F16F8"/>
    <w:rsid w:val="002F1867"/>
    <w:rsid w:val="002F1DC3"/>
    <w:rsid w:val="002F1E65"/>
    <w:rsid w:val="002F2035"/>
    <w:rsid w:val="002F209C"/>
    <w:rsid w:val="002F2254"/>
    <w:rsid w:val="002F2430"/>
    <w:rsid w:val="002F24EC"/>
    <w:rsid w:val="002F26DC"/>
    <w:rsid w:val="002F2C16"/>
    <w:rsid w:val="002F2F9F"/>
    <w:rsid w:val="002F3265"/>
    <w:rsid w:val="002F3301"/>
    <w:rsid w:val="002F3318"/>
    <w:rsid w:val="002F386E"/>
    <w:rsid w:val="002F3897"/>
    <w:rsid w:val="002F3AA7"/>
    <w:rsid w:val="002F3AE9"/>
    <w:rsid w:val="002F3D66"/>
    <w:rsid w:val="002F3F07"/>
    <w:rsid w:val="002F441F"/>
    <w:rsid w:val="002F44C3"/>
    <w:rsid w:val="002F4798"/>
    <w:rsid w:val="002F4887"/>
    <w:rsid w:val="002F498F"/>
    <w:rsid w:val="002F4A29"/>
    <w:rsid w:val="002F4D45"/>
    <w:rsid w:val="002F4D48"/>
    <w:rsid w:val="002F4DBA"/>
    <w:rsid w:val="002F4E14"/>
    <w:rsid w:val="002F4EE5"/>
    <w:rsid w:val="002F4F66"/>
    <w:rsid w:val="002F5104"/>
    <w:rsid w:val="002F526B"/>
    <w:rsid w:val="002F5344"/>
    <w:rsid w:val="002F5583"/>
    <w:rsid w:val="002F566E"/>
    <w:rsid w:val="002F57E7"/>
    <w:rsid w:val="002F5F80"/>
    <w:rsid w:val="002F60C0"/>
    <w:rsid w:val="002F6862"/>
    <w:rsid w:val="002F6910"/>
    <w:rsid w:val="002F6C7D"/>
    <w:rsid w:val="002F6E4C"/>
    <w:rsid w:val="002F6ECC"/>
    <w:rsid w:val="002F6F67"/>
    <w:rsid w:val="002F71C3"/>
    <w:rsid w:val="002F722F"/>
    <w:rsid w:val="002F745F"/>
    <w:rsid w:val="002F76BB"/>
    <w:rsid w:val="002F76CF"/>
    <w:rsid w:val="002F79D2"/>
    <w:rsid w:val="002F79D6"/>
    <w:rsid w:val="002F7BF6"/>
    <w:rsid w:val="002F7D59"/>
    <w:rsid w:val="003000B5"/>
    <w:rsid w:val="0030011E"/>
    <w:rsid w:val="00300254"/>
    <w:rsid w:val="0030073B"/>
    <w:rsid w:val="00300A8E"/>
    <w:rsid w:val="00300B11"/>
    <w:rsid w:val="00300CEB"/>
    <w:rsid w:val="003011A1"/>
    <w:rsid w:val="00301480"/>
    <w:rsid w:val="0030181A"/>
    <w:rsid w:val="00301A9C"/>
    <w:rsid w:val="00301C01"/>
    <w:rsid w:val="00301DE7"/>
    <w:rsid w:val="00302178"/>
    <w:rsid w:val="00302317"/>
    <w:rsid w:val="00302647"/>
    <w:rsid w:val="003028A2"/>
    <w:rsid w:val="00302936"/>
    <w:rsid w:val="003029F2"/>
    <w:rsid w:val="00302D63"/>
    <w:rsid w:val="00302E5D"/>
    <w:rsid w:val="003031CE"/>
    <w:rsid w:val="003032DF"/>
    <w:rsid w:val="003033E5"/>
    <w:rsid w:val="0030386D"/>
    <w:rsid w:val="00303AC1"/>
    <w:rsid w:val="00303C69"/>
    <w:rsid w:val="00303C86"/>
    <w:rsid w:val="00303D97"/>
    <w:rsid w:val="00303E80"/>
    <w:rsid w:val="00303E91"/>
    <w:rsid w:val="0030421D"/>
    <w:rsid w:val="0030429A"/>
    <w:rsid w:val="003043EE"/>
    <w:rsid w:val="00304781"/>
    <w:rsid w:val="0030484A"/>
    <w:rsid w:val="003048F5"/>
    <w:rsid w:val="00304A7B"/>
    <w:rsid w:val="00304A8E"/>
    <w:rsid w:val="00304F72"/>
    <w:rsid w:val="003050E2"/>
    <w:rsid w:val="00305163"/>
    <w:rsid w:val="00305600"/>
    <w:rsid w:val="00305761"/>
    <w:rsid w:val="003059C5"/>
    <w:rsid w:val="00305B24"/>
    <w:rsid w:val="00305C04"/>
    <w:rsid w:val="003061B9"/>
    <w:rsid w:val="003061F5"/>
    <w:rsid w:val="003064B8"/>
    <w:rsid w:val="003065B1"/>
    <w:rsid w:val="00306724"/>
    <w:rsid w:val="003068B8"/>
    <w:rsid w:val="0030695F"/>
    <w:rsid w:val="00306B61"/>
    <w:rsid w:val="00306B6E"/>
    <w:rsid w:val="00306DEA"/>
    <w:rsid w:val="00306E23"/>
    <w:rsid w:val="00306E68"/>
    <w:rsid w:val="00306E8D"/>
    <w:rsid w:val="00306F70"/>
    <w:rsid w:val="00306FAA"/>
    <w:rsid w:val="00307010"/>
    <w:rsid w:val="0030703E"/>
    <w:rsid w:val="003071A7"/>
    <w:rsid w:val="003071B3"/>
    <w:rsid w:val="0030753A"/>
    <w:rsid w:val="00307826"/>
    <w:rsid w:val="00307AAE"/>
    <w:rsid w:val="00307F4D"/>
    <w:rsid w:val="00310061"/>
    <w:rsid w:val="003100CB"/>
    <w:rsid w:val="003105F3"/>
    <w:rsid w:val="003109C4"/>
    <w:rsid w:val="00310A0B"/>
    <w:rsid w:val="00310FF9"/>
    <w:rsid w:val="00311207"/>
    <w:rsid w:val="00311474"/>
    <w:rsid w:val="00311486"/>
    <w:rsid w:val="003115C4"/>
    <w:rsid w:val="0031168F"/>
    <w:rsid w:val="00311722"/>
    <w:rsid w:val="00311A3C"/>
    <w:rsid w:val="00311FA5"/>
    <w:rsid w:val="00312078"/>
    <w:rsid w:val="00312138"/>
    <w:rsid w:val="003124F5"/>
    <w:rsid w:val="00312535"/>
    <w:rsid w:val="003125F1"/>
    <w:rsid w:val="0031260B"/>
    <w:rsid w:val="00312FB2"/>
    <w:rsid w:val="0031301D"/>
    <w:rsid w:val="0031314D"/>
    <w:rsid w:val="00313316"/>
    <w:rsid w:val="0031336A"/>
    <w:rsid w:val="00313613"/>
    <w:rsid w:val="00313B7B"/>
    <w:rsid w:val="00313BB5"/>
    <w:rsid w:val="00313CD5"/>
    <w:rsid w:val="00313D14"/>
    <w:rsid w:val="00313FFA"/>
    <w:rsid w:val="003140C5"/>
    <w:rsid w:val="00314148"/>
    <w:rsid w:val="00314564"/>
    <w:rsid w:val="0031465F"/>
    <w:rsid w:val="00314824"/>
    <w:rsid w:val="00314B28"/>
    <w:rsid w:val="00314EBF"/>
    <w:rsid w:val="00314F51"/>
    <w:rsid w:val="00314FD3"/>
    <w:rsid w:val="003153B9"/>
    <w:rsid w:val="0031577D"/>
    <w:rsid w:val="00315A8C"/>
    <w:rsid w:val="00315CFD"/>
    <w:rsid w:val="003166CA"/>
    <w:rsid w:val="00316A2F"/>
    <w:rsid w:val="00316A5B"/>
    <w:rsid w:val="00316A90"/>
    <w:rsid w:val="0031713C"/>
    <w:rsid w:val="0031714F"/>
    <w:rsid w:val="00317182"/>
    <w:rsid w:val="00317212"/>
    <w:rsid w:val="003173B4"/>
    <w:rsid w:val="003176EA"/>
    <w:rsid w:val="00317B73"/>
    <w:rsid w:val="00317D9F"/>
    <w:rsid w:val="00317FAB"/>
    <w:rsid w:val="003201EB"/>
    <w:rsid w:val="00320754"/>
    <w:rsid w:val="003207C0"/>
    <w:rsid w:val="00320909"/>
    <w:rsid w:val="0032095C"/>
    <w:rsid w:val="003209F4"/>
    <w:rsid w:val="00320BCA"/>
    <w:rsid w:val="00320C6B"/>
    <w:rsid w:val="00320EEE"/>
    <w:rsid w:val="003212C9"/>
    <w:rsid w:val="00321497"/>
    <w:rsid w:val="003214E6"/>
    <w:rsid w:val="003215F5"/>
    <w:rsid w:val="00321713"/>
    <w:rsid w:val="0032195A"/>
    <w:rsid w:val="003219FD"/>
    <w:rsid w:val="00321A35"/>
    <w:rsid w:val="00321D34"/>
    <w:rsid w:val="00321D4D"/>
    <w:rsid w:val="00321D6A"/>
    <w:rsid w:val="00321D93"/>
    <w:rsid w:val="00321DFD"/>
    <w:rsid w:val="00321F87"/>
    <w:rsid w:val="00321F91"/>
    <w:rsid w:val="00322290"/>
    <w:rsid w:val="003223A9"/>
    <w:rsid w:val="0032259D"/>
    <w:rsid w:val="00322B8B"/>
    <w:rsid w:val="00322C10"/>
    <w:rsid w:val="00322D2B"/>
    <w:rsid w:val="00322F0E"/>
    <w:rsid w:val="003231A9"/>
    <w:rsid w:val="0032348F"/>
    <w:rsid w:val="00323547"/>
    <w:rsid w:val="003235F2"/>
    <w:rsid w:val="0032370A"/>
    <w:rsid w:val="0032398A"/>
    <w:rsid w:val="003239A9"/>
    <w:rsid w:val="00323D3E"/>
    <w:rsid w:val="00323F80"/>
    <w:rsid w:val="003240B1"/>
    <w:rsid w:val="003240BF"/>
    <w:rsid w:val="003240FB"/>
    <w:rsid w:val="0032447D"/>
    <w:rsid w:val="00324902"/>
    <w:rsid w:val="00324986"/>
    <w:rsid w:val="00324A83"/>
    <w:rsid w:val="00324EBB"/>
    <w:rsid w:val="00324FAE"/>
    <w:rsid w:val="0032509B"/>
    <w:rsid w:val="00325381"/>
    <w:rsid w:val="0032538A"/>
    <w:rsid w:val="0032555A"/>
    <w:rsid w:val="00325760"/>
    <w:rsid w:val="003257F1"/>
    <w:rsid w:val="0032582C"/>
    <w:rsid w:val="00325874"/>
    <w:rsid w:val="003258B8"/>
    <w:rsid w:val="00325A31"/>
    <w:rsid w:val="00325B54"/>
    <w:rsid w:val="00325BA4"/>
    <w:rsid w:val="00326025"/>
    <w:rsid w:val="003261A8"/>
    <w:rsid w:val="0032622D"/>
    <w:rsid w:val="003262BF"/>
    <w:rsid w:val="00326433"/>
    <w:rsid w:val="003267B8"/>
    <w:rsid w:val="003267F5"/>
    <w:rsid w:val="003268D4"/>
    <w:rsid w:val="0032699E"/>
    <w:rsid w:val="00326B68"/>
    <w:rsid w:val="00326D4A"/>
    <w:rsid w:val="00326E45"/>
    <w:rsid w:val="0032726F"/>
    <w:rsid w:val="00327431"/>
    <w:rsid w:val="00327630"/>
    <w:rsid w:val="003277E7"/>
    <w:rsid w:val="00327C34"/>
    <w:rsid w:val="00327EF3"/>
    <w:rsid w:val="00327FA9"/>
    <w:rsid w:val="003305A7"/>
    <w:rsid w:val="00330969"/>
    <w:rsid w:val="00330B2A"/>
    <w:rsid w:val="00330C12"/>
    <w:rsid w:val="00330DDA"/>
    <w:rsid w:val="0033118B"/>
    <w:rsid w:val="003315C8"/>
    <w:rsid w:val="00331975"/>
    <w:rsid w:val="00331C9C"/>
    <w:rsid w:val="00331F3A"/>
    <w:rsid w:val="00332213"/>
    <w:rsid w:val="0033236F"/>
    <w:rsid w:val="003323AF"/>
    <w:rsid w:val="003324A4"/>
    <w:rsid w:val="003324E4"/>
    <w:rsid w:val="00332690"/>
    <w:rsid w:val="00332802"/>
    <w:rsid w:val="00332B66"/>
    <w:rsid w:val="00332C41"/>
    <w:rsid w:val="00332C94"/>
    <w:rsid w:val="00332E4C"/>
    <w:rsid w:val="00332E5E"/>
    <w:rsid w:val="00332EA2"/>
    <w:rsid w:val="00332F15"/>
    <w:rsid w:val="00333639"/>
    <w:rsid w:val="0033375F"/>
    <w:rsid w:val="00333880"/>
    <w:rsid w:val="003338CE"/>
    <w:rsid w:val="00333B40"/>
    <w:rsid w:val="00333E74"/>
    <w:rsid w:val="003340B2"/>
    <w:rsid w:val="003340E6"/>
    <w:rsid w:val="00334132"/>
    <w:rsid w:val="003348ED"/>
    <w:rsid w:val="00334A14"/>
    <w:rsid w:val="00334AA4"/>
    <w:rsid w:val="00334CFB"/>
    <w:rsid w:val="00334E63"/>
    <w:rsid w:val="00335356"/>
    <w:rsid w:val="0033557E"/>
    <w:rsid w:val="003358E8"/>
    <w:rsid w:val="00335A36"/>
    <w:rsid w:val="00335A61"/>
    <w:rsid w:val="00335A91"/>
    <w:rsid w:val="00335E05"/>
    <w:rsid w:val="00336525"/>
    <w:rsid w:val="00336812"/>
    <w:rsid w:val="003369F8"/>
    <w:rsid w:val="00336ABB"/>
    <w:rsid w:val="00336B67"/>
    <w:rsid w:val="00336BAE"/>
    <w:rsid w:val="00336FD2"/>
    <w:rsid w:val="00337381"/>
    <w:rsid w:val="00337413"/>
    <w:rsid w:val="003375FD"/>
    <w:rsid w:val="003376B0"/>
    <w:rsid w:val="0033777D"/>
    <w:rsid w:val="003377D0"/>
    <w:rsid w:val="00337818"/>
    <w:rsid w:val="0033795F"/>
    <w:rsid w:val="003379AE"/>
    <w:rsid w:val="00337AEB"/>
    <w:rsid w:val="00337B17"/>
    <w:rsid w:val="00337D30"/>
    <w:rsid w:val="00337DEA"/>
    <w:rsid w:val="003401B5"/>
    <w:rsid w:val="0034025C"/>
    <w:rsid w:val="0034085C"/>
    <w:rsid w:val="00340959"/>
    <w:rsid w:val="00340E8C"/>
    <w:rsid w:val="00340F58"/>
    <w:rsid w:val="003410B4"/>
    <w:rsid w:val="00341A79"/>
    <w:rsid w:val="00341AB5"/>
    <w:rsid w:val="00341B69"/>
    <w:rsid w:val="003421A3"/>
    <w:rsid w:val="003421FA"/>
    <w:rsid w:val="00342670"/>
    <w:rsid w:val="00342712"/>
    <w:rsid w:val="00342A0C"/>
    <w:rsid w:val="00342AFD"/>
    <w:rsid w:val="00342BBF"/>
    <w:rsid w:val="00342C4F"/>
    <w:rsid w:val="00342CAC"/>
    <w:rsid w:val="00342EF6"/>
    <w:rsid w:val="0034305A"/>
    <w:rsid w:val="0034306E"/>
    <w:rsid w:val="0034321D"/>
    <w:rsid w:val="003432B9"/>
    <w:rsid w:val="003433D2"/>
    <w:rsid w:val="003437EC"/>
    <w:rsid w:val="00343A3D"/>
    <w:rsid w:val="00343A53"/>
    <w:rsid w:val="00343D0F"/>
    <w:rsid w:val="00343DF4"/>
    <w:rsid w:val="00343E0F"/>
    <w:rsid w:val="00344133"/>
    <w:rsid w:val="0034423B"/>
    <w:rsid w:val="0034431B"/>
    <w:rsid w:val="00344371"/>
    <w:rsid w:val="00344500"/>
    <w:rsid w:val="003445A5"/>
    <w:rsid w:val="0034466F"/>
    <w:rsid w:val="00344799"/>
    <w:rsid w:val="00344964"/>
    <w:rsid w:val="003449E2"/>
    <w:rsid w:val="00344CB0"/>
    <w:rsid w:val="00344DD6"/>
    <w:rsid w:val="00344DED"/>
    <w:rsid w:val="00344F76"/>
    <w:rsid w:val="003453F4"/>
    <w:rsid w:val="003455FC"/>
    <w:rsid w:val="00345AD8"/>
    <w:rsid w:val="00345B6B"/>
    <w:rsid w:val="00345CE7"/>
    <w:rsid w:val="00346020"/>
    <w:rsid w:val="00346169"/>
    <w:rsid w:val="003461BF"/>
    <w:rsid w:val="003462AA"/>
    <w:rsid w:val="0034630A"/>
    <w:rsid w:val="003464DE"/>
    <w:rsid w:val="00346672"/>
    <w:rsid w:val="00346715"/>
    <w:rsid w:val="0034687B"/>
    <w:rsid w:val="00346DD5"/>
    <w:rsid w:val="00346FFE"/>
    <w:rsid w:val="0034709E"/>
    <w:rsid w:val="003475F2"/>
    <w:rsid w:val="00347A64"/>
    <w:rsid w:val="00347BEC"/>
    <w:rsid w:val="00347C0B"/>
    <w:rsid w:val="003505DE"/>
    <w:rsid w:val="003507FD"/>
    <w:rsid w:val="00350927"/>
    <w:rsid w:val="00350978"/>
    <w:rsid w:val="003509C3"/>
    <w:rsid w:val="00350A6B"/>
    <w:rsid w:val="00350CFB"/>
    <w:rsid w:val="00350D0E"/>
    <w:rsid w:val="00350FC6"/>
    <w:rsid w:val="00350FC8"/>
    <w:rsid w:val="0035111F"/>
    <w:rsid w:val="00351191"/>
    <w:rsid w:val="00351835"/>
    <w:rsid w:val="00351916"/>
    <w:rsid w:val="00351AA3"/>
    <w:rsid w:val="00351B57"/>
    <w:rsid w:val="00351D0F"/>
    <w:rsid w:val="00351ED1"/>
    <w:rsid w:val="00351EF9"/>
    <w:rsid w:val="00352068"/>
    <w:rsid w:val="003520A1"/>
    <w:rsid w:val="00352139"/>
    <w:rsid w:val="0035237C"/>
    <w:rsid w:val="003524F6"/>
    <w:rsid w:val="00352581"/>
    <w:rsid w:val="00352782"/>
    <w:rsid w:val="0035298C"/>
    <w:rsid w:val="00352A96"/>
    <w:rsid w:val="00352BC5"/>
    <w:rsid w:val="00352D3D"/>
    <w:rsid w:val="00352F04"/>
    <w:rsid w:val="00352F2F"/>
    <w:rsid w:val="0035325B"/>
    <w:rsid w:val="00353631"/>
    <w:rsid w:val="00353636"/>
    <w:rsid w:val="00353803"/>
    <w:rsid w:val="003538FA"/>
    <w:rsid w:val="00353A73"/>
    <w:rsid w:val="00353ABA"/>
    <w:rsid w:val="00353D11"/>
    <w:rsid w:val="00353D82"/>
    <w:rsid w:val="00353E6B"/>
    <w:rsid w:val="0035425A"/>
    <w:rsid w:val="003543F4"/>
    <w:rsid w:val="00354525"/>
    <w:rsid w:val="00354544"/>
    <w:rsid w:val="00354758"/>
    <w:rsid w:val="00354975"/>
    <w:rsid w:val="003549C3"/>
    <w:rsid w:val="00354A1A"/>
    <w:rsid w:val="00354F23"/>
    <w:rsid w:val="00354F3C"/>
    <w:rsid w:val="0035586A"/>
    <w:rsid w:val="00355A7D"/>
    <w:rsid w:val="00355A8A"/>
    <w:rsid w:val="0035602C"/>
    <w:rsid w:val="003561F8"/>
    <w:rsid w:val="0035621B"/>
    <w:rsid w:val="003562A7"/>
    <w:rsid w:val="003562B7"/>
    <w:rsid w:val="0035632A"/>
    <w:rsid w:val="00356378"/>
    <w:rsid w:val="003564B3"/>
    <w:rsid w:val="003564D0"/>
    <w:rsid w:val="003565DF"/>
    <w:rsid w:val="00356775"/>
    <w:rsid w:val="0035678E"/>
    <w:rsid w:val="00356D77"/>
    <w:rsid w:val="00356DAC"/>
    <w:rsid w:val="00356E2E"/>
    <w:rsid w:val="00356E65"/>
    <w:rsid w:val="0035705C"/>
    <w:rsid w:val="0035708D"/>
    <w:rsid w:val="0035723F"/>
    <w:rsid w:val="003572D5"/>
    <w:rsid w:val="003573BE"/>
    <w:rsid w:val="003574CD"/>
    <w:rsid w:val="0035754C"/>
    <w:rsid w:val="00357625"/>
    <w:rsid w:val="00357799"/>
    <w:rsid w:val="00357802"/>
    <w:rsid w:val="00357909"/>
    <w:rsid w:val="00357B8D"/>
    <w:rsid w:val="00357C42"/>
    <w:rsid w:val="003602D3"/>
    <w:rsid w:val="00360923"/>
    <w:rsid w:val="003609F1"/>
    <w:rsid w:val="00360A85"/>
    <w:rsid w:val="00360AF1"/>
    <w:rsid w:val="00360C63"/>
    <w:rsid w:val="00360CC0"/>
    <w:rsid w:val="00360D58"/>
    <w:rsid w:val="00360E02"/>
    <w:rsid w:val="003610C4"/>
    <w:rsid w:val="0036136A"/>
    <w:rsid w:val="00361799"/>
    <w:rsid w:val="0036180B"/>
    <w:rsid w:val="00361C03"/>
    <w:rsid w:val="00361C16"/>
    <w:rsid w:val="00362343"/>
    <w:rsid w:val="003624E6"/>
    <w:rsid w:val="003629BB"/>
    <w:rsid w:val="00362A57"/>
    <w:rsid w:val="00362B30"/>
    <w:rsid w:val="00362D16"/>
    <w:rsid w:val="0036335B"/>
    <w:rsid w:val="003636A8"/>
    <w:rsid w:val="00363736"/>
    <w:rsid w:val="0036377B"/>
    <w:rsid w:val="00363B6B"/>
    <w:rsid w:val="00363C05"/>
    <w:rsid w:val="00363CCF"/>
    <w:rsid w:val="00363D6B"/>
    <w:rsid w:val="00363DCB"/>
    <w:rsid w:val="00363EE1"/>
    <w:rsid w:val="0036401B"/>
    <w:rsid w:val="00364063"/>
    <w:rsid w:val="0036438B"/>
    <w:rsid w:val="003644CA"/>
    <w:rsid w:val="003647BD"/>
    <w:rsid w:val="00364930"/>
    <w:rsid w:val="00364A5A"/>
    <w:rsid w:val="00364ABD"/>
    <w:rsid w:val="00364AFC"/>
    <w:rsid w:val="00364BD2"/>
    <w:rsid w:val="00365077"/>
    <w:rsid w:val="00365515"/>
    <w:rsid w:val="00365630"/>
    <w:rsid w:val="00365663"/>
    <w:rsid w:val="00365899"/>
    <w:rsid w:val="0036595A"/>
    <w:rsid w:val="00365A0E"/>
    <w:rsid w:val="00365AA7"/>
    <w:rsid w:val="00365AC8"/>
    <w:rsid w:val="00365AFB"/>
    <w:rsid w:val="00365CAA"/>
    <w:rsid w:val="00365CFC"/>
    <w:rsid w:val="00365D0E"/>
    <w:rsid w:val="00365DEC"/>
    <w:rsid w:val="00366709"/>
    <w:rsid w:val="00366B39"/>
    <w:rsid w:val="00366B62"/>
    <w:rsid w:val="00366C16"/>
    <w:rsid w:val="00366CAC"/>
    <w:rsid w:val="00366CD3"/>
    <w:rsid w:val="00366D5B"/>
    <w:rsid w:val="00366E95"/>
    <w:rsid w:val="00367060"/>
    <w:rsid w:val="003671BD"/>
    <w:rsid w:val="003671E0"/>
    <w:rsid w:val="003671FE"/>
    <w:rsid w:val="00367249"/>
    <w:rsid w:val="00367270"/>
    <w:rsid w:val="0036729B"/>
    <w:rsid w:val="00367338"/>
    <w:rsid w:val="003673B1"/>
    <w:rsid w:val="003674C1"/>
    <w:rsid w:val="0036795D"/>
    <w:rsid w:val="003679E2"/>
    <w:rsid w:val="00367B8C"/>
    <w:rsid w:val="00367C83"/>
    <w:rsid w:val="00367F82"/>
    <w:rsid w:val="00367F93"/>
    <w:rsid w:val="00367FFD"/>
    <w:rsid w:val="0037009F"/>
    <w:rsid w:val="0037031D"/>
    <w:rsid w:val="0037056F"/>
    <w:rsid w:val="0037077D"/>
    <w:rsid w:val="00370BAF"/>
    <w:rsid w:val="00370CCB"/>
    <w:rsid w:val="00370D44"/>
    <w:rsid w:val="00370F1B"/>
    <w:rsid w:val="00371036"/>
    <w:rsid w:val="003710D2"/>
    <w:rsid w:val="003713E1"/>
    <w:rsid w:val="0037167A"/>
    <w:rsid w:val="00371725"/>
    <w:rsid w:val="00371AC0"/>
    <w:rsid w:val="00371BCF"/>
    <w:rsid w:val="00371C0E"/>
    <w:rsid w:val="00371EF0"/>
    <w:rsid w:val="00372001"/>
    <w:rsid w:val="00372086"/>
    <w:rsid w:val="003722E7"/>
    <w:rsid w:val="003728BD"/>
    <w:rsid w:val="003729BF"/>
    <w:rsid w:val="00372B7C"/>
    <w:rsid w:val="00372BBB"/>
    <w:rsid w:val="00372BD7"/>
    <w:rsid w:val="00372CCF"/>
    <w:rsid w:val="00372D50"/>
    <w:rsid w:val="00372F6E"/>
    <w:rsid w:val="003731B0"/>
    <w:rsid w:val="003732E5"/>
    <w:rsid w:val="00373BFC"/>
    <w:rsid w:val="00373C6B"/>
    <w:rsid w:val="00373DFB"/>
    <w:rsid w:val="0037402A"/>
    <w:rsid w:val="00374349"/>
    <w:rsid w:val="00374D20"/>
    <w:rsid w:val="00374E15"/>
    <w:rsid w:val="003751AD"/>
    <w:rsid w:val="00375574"/>
    <w:rsid w:val="003757C1"/>
    <w:rsid w:val="0037585B"/>
    <w:rsid w:val="003759E0"/>
    <w:rsid w:val="00375E3B"/>
    <w:rsid w:val="00375E85"/>
    <w:rsid w:val="00375EE3"/>
    <w:rsid w:val="003760EF"/>
    <w:rsid w:val="00376A19"/>
    <w:rsid w:val="00376C4A"/>
    <w:rsid w:val="00376E13"/>
    <w:rsid w:val="00376E20"/>
    <w:rsid w:val="00376F65"/>
    <w:rsid w:val="00376FA4"/>
    <w:rsid w:val="00377000"/>
    <w:rsid w:val="00377063"/>
    <w:rsid w:val="0037713F"/>
    <w:rsid w:val="00377429"/>
    <w:rsid w:val="00377549"/>
    <w:rsid w:val="0037784B"/>
    <w:rsid w:val="00377922"/>
    <w:rsid w:val="00377BCC"/>
    <w:rsid w:val="00377C37"/>
    <w:rsid w:val="00377F62"/>
    <w:rsid w:val="00377F9A"/>
    <w:rsid w:val="00377FD8"/>
    <w:rsid w:val="003800FD"/>
    <w:rsid w:val="00380106"/>
    <w:rsid w:val="00380178"/>
    <w:rsid w:val="003802D2"/>
    <w:rsid w:val="00380362"/>
    <w:rsid w:val="0038095B"/>
    <w:rsid w:val="003809F0"/>
    <w:rsid w:val="0038114E"/>
    <w:rsid w:val="00381285"/>
    <w:rsid w:val="00381500"/>
    <w:rsid w:val="003815FB"/>
    <w:rsid w:val="00381600"/>
    <w:rsid w:val="00381637"/>
    <w:rsid w:val="00381847"/>
    <w:rsid w:val="00381B54"/>
    <w:rsid w:val="00381F5E"/>
    <w:rsid w:val="003820F8"/>
    <w:rsid w:val="00382251"/>
    <w:rsid w:val="00382372"/>
    <w:rsid w:val="0038258F"/>
    <w:rsid w:val="003826F5"/>
    <w:rsid w:val="003828AF"/>
    <w:rsid w:val="003828D6"/>
    <w:rsid w:val="00382A03"/>
    <w:rsid w:val="00382A38"/>
    <w:rsid w:val="00382DD7"/>
    <w:rsid w:val="00382E3B"/>
    <w:rsid w:val="00382FE6"/>
    <w:rsid w:val="0038319D"/>
    <w:rsid w:val="00383461"/>
    <w:rsid w:val="0038352B"/>
    <w:rsid w:val="00383582"/>
    <w:rsid w:val="00383852"/>
    <w:rsid w:val="003839E3"/>
    <w:rsid w:val="00383C37"/>
    <w:rsid w:val="00383DD4"/>
    <w:rsid w:val="00383E54"/>
    <w:rsid w:val="0038437F"/>
    <w:rsid w:val="003846E8"/>
    <w:rsid w:val="00384795"/>
    <w:rsid w:val="00384959"/>
    <w:rsid w:val="00384BFB"/>
    <w:rsid w:val="003852B2"/>
    <w:rsid w:val="0038546D"/>
    <w:rsid w:val="003855F6"/>
    <w:rsid w:val="00385875"/>
    <w:rsid w:val="00385CF9"/>
    <w:rsid w:val="00385E91"/>
    <w:rsid w:val="00386002"/>
    <w:rsid w:val="003860C1"/>
    <w:rsid w:val="003861C5"/>
    <w:rsid w:val="003862D1"/>
    <w:rsid w:val="00386887"/>
    <w:rsid w:val="003868D2"/>
    <w:rsid w:val="00386C03"/>
    <w:rsid w:val="00386CAA"/>
    <w:rsid w:val="00386D78"/>
    <w:rsid w:val="00386E8F"/>
    <w:rsid w:val="0038702A"/>
    <w:rsid w:val="00387168"/>
    <w:rsid w:val="00387359"/>
    <w:rsid w:val="00387684"/>
    <w:rsid w:val="003876D1"/>
    <w:rsid w:val="003878DE"/>
    <w:rsid w:val="00387ED9"/>
    <w:rsid w:val="003901D2"/>
    <w:rsid w:val="0039035C"/>
    <w:rsid w:val="003904B6"/>
    <w:rsid w:val="003906C1"/>
    <w:rsid w:val="0039076B"/>
    <w:rsid w:val="003907B5"/>
    <w:rsid w:val="00390C83"/>
    <w:rsid w:val="00390C92"/>
    <w:rsid w:val="00390FC5"/>
    <w:rsid w:val="00391179"/>
    <w:rsid w:val="00391588"/>
    <w:rsid w:val="003915ED"/>
    <w:rsid w:val="003917C8"/>
    <w:rsid w:val="00391A7C"/>
    <w:rsid w:val="00391C25"/>
    <w:rsid w:val="00391CF1"/>
    <w:rsid w:val="00391D43"/>
    <w:rsid w:val="00391F1C"/>
    <w:rsid w:val="00391F3C"/>
    <w:rsid w:val="00392231"/>
    <w:rsid w:val="003923A9"/>
    <w:rsid w:val="003925EF"/>
    <w:rsid w:val="00392A69"/>
    <w:rsid w:val="00392B10"/>
    <w:rsid w:val="00393215"/>
    <w:rsid w:val="0039327E"/>
    <w:rsid w:val="003932CC"/>
    <w:rsid w:val="00393380"/>
    <w:rsid w:val="003934EF"/>
    <w:rsid w:val="0039379B"/>
    <w:rsid w:val="003939FF"/>
    <w:rsid w:val="00393AEE"/>
    <w:rsid w:val="00393B61"/>
    <w:rsid w:val="00394567"/>
    <w:rsid w:val="0039456E"/>
    <w:rsid w:val="00394A20"/>
    <w:rsid w:val="00394A3C"/>
    <w:rsid w:val="00394A43"/>
    <w:rsid w:val="00394B22"/>
    <w:rsid w:val="00394E2D"/>
    <w:rsid w:val="00395059"/>
    <w:rsid w:val="003950D9"/>
    <w:rsid w:val="00395141"/>
    <w:rsid w:val="00395233"/>
    <w:rsid w:val="003953C0"/>
    <w:rsid w:val="003953FE"/>
    <w:rsid w:val="0039545F"/>
    <w:rsid w:val="00395559"/>
    <w:rsid w:val="003957B4"/>
    <w:rsid w:val="003957F2"/>
    <w:rsid w:val="00395818"/>
    <w:rsid w:val="00395823"/>
    <w:rsid w:val="00395862"/>
    <w:rsid w:val="003958EF"/>
    <w:rsid w:val="00395974"/>
    <w:rsid w:val="00395B8B"/>
    <w:rsid w:val="00395D87"/>
    <w:rsid w:val="003965F2"/>
    <w:rsid w:val="003967D6"/>
    <w:rsid w:val="00396BCF"/>
    <w:rsid w:val="00396C13"/>
    <w:rsid w:val="00396D20"/>
    <w:rsid w:val="00396F00"/>
    <w:rsid w:val="0039707E"/>
    <w:rsid w:val="003972C8"/>
    <w:rsid w:val="0039743B"/>
    <w:rsid w:val="00397A54"/>
    <w:rsid w:val="00397ADE"/>
    <w:rsid w:val="00397BFA"/>
    <w:rsid w:val="00397F08"/>
    <w:rsid w:val="003A00CA"/>
    <w:rsid w:val="003A012E"/>
    <w:rsid w:val="003A04FD"/>
    <w:rsid w:val="003A076A"/>
    <w:rsid w:val="003A0885"/>
    <w:rsid w:val="003A08E3"/>
    <w:rsid w:val="003A0AC0"/>
    <w:rsid w:val="003A0BAE"/>
    <w:rsid w:val="003A0CE6"/>
    <w:rsid w:val="003A11F0"/>
    <w:rsid w:val="003A1270"/>
    <w:rsid w:val="003A15D9"/>
    <w:rsid w:val="003A15F1"/>
    <w:rsid w:val="003A1752"/>
    <w:rsid w:val="003A1CCC"/>
    <w:rsid w:val="003A20A3"/>
    <w:rsid w:val="003A249F"/>
    <w:rsid w:val="003A2D41"/>
    <w:rsid w:val="003A2E58"/>
    <w:rsid w:val="003A2FB3"/>
    <w:rsid w:val="003A303F"/>
    <w:rsid w:val="003A35E8"/>
    <w:rsid w:val="003A38DF"/>
    <w:rsid w:val="003A3991"/>
    <w:rsid w:val="003A3EF9"/>
    <w:rsid w:val="003A3F1C"/>
    <w:rsid w:val="003A403D"/>
    <w:rsid w:val="003A449C"/>
    <w:rsid w:val="003A47B2"/>
    <w:rsid w:val="003A522C"/>
    <w:rsid w:val="003A532C"/>
    <w:rsid w:val="003A55B2"/>
    <w:rsid w:val="003A5AD6"/>
    <w:rsid w:val="003A5EFC"/>
    <w:rsid w:val="003A5F00"/>
    <w:rsid w:val="003A5F1F"/>
    <w:rsid w:val="003A61A8"/>
    <w:rsid w:val="003A6216"/>
    <w:rsid w:val="003A63EB"/>
    <w:rsid w:val="003A6420"/>
    <w:rsid w:val="003A6688"/>
    <w:rsid w:val="003A692E"/>
    <w:rsid w:val="003A6A4F"/>
    <w:rsid w:val="003A6AF1"/>
    <w:rsid w:val="003A6CEC"/>
    <w:rsid w:val="003A6DCD"/>
    <w:rsid w:val="003A6DE5"/>
    <w:rsid w:val="003A710C"/>
    <w:rsid w:val="003A7463"/>
    <w:rsid w:val="003A7798"/>
    <w:rsid w:val="003A7943"/>
    <w:rsid w:val="003A7A10"/>
    <w:rsid w:val="003A7BC5"/>
    <w:rsid w:val="003A7DA7"/>
    <w:rsid w:val="003B01B8"/>
    <w:rsid w:val="003B059A"/>
    <w:rsid w:val="003B05ED"/>
    <w:rsid w:val="003B08DE"/>
    <w:rsid w:val="003B090C"/>
    <w:rsid w:val="003B09E7"/>
    <w:rsid w:val="003B09ED"/>
    <w:rsid w:val="003B0A49"/>
    <w:rsid w:val="003B0AEA"/>
    <w:rsid w:val="003B0D72"/>
    <w:rsid w:val="003B0DCC"/>
    <w:rsid w:val="003B0EC9"/>
    <w:rsid w:val="003B101B"/>
    <w:rsid w:val="003B10AE"/>
    <w:rsid w:val="003B11C4"/>
    <w:rsid w:val="003B12EC"/>
    <w:rsid w:val="003B1349"/>
    <w:rsid w:val="003B14E8"/>
    <w:rsid w:val="003B14F3"/>
    <w:rsid w:val="003B1975"/>
    <w:rsid w:val="003B1CD5"/>
    <w:rsid w:val="003B238E"/>
    <w:rsid w:val="003B23C6"/>
    <w:rsid w:val="003B240D"/>
    <w:rsid w:val="003B2655"/>
    <w:rsid w:val="003B2BA3"/>
    <w:rsid w:val="003B2EDC"/>
    <w:rsid w:val="003B303E"/>
    <w:rsid w:val="003B33E4"/>
    <w:rsid w:val="003B34E6"/>
    <w:rsid w:val="003B35B7"/>
    <w:rsid w:val="003B35F7"/>
    <w:rsid w:val="003B37FB"/>
    <w:rsid w:val="003B394B"/>
    <w:rsid w:val="003B3987"/>
    <w:rsid w:val="003B406E"/>
    <w:rsid w:val="003B43DA"/>
    <w:rsid w:val="003B45D0"/>
    <w:rsid w:val="003B45ED"/>
    <w:rsid w:val="003B474C"/>
    <w:rsid w:val="003B47D1"/>
    <w:rsid w:val="003B49CF"/>
    <w:rsid w:val="003B4A3C"/>
    <w:rsid w:val="003B4B4E"/>
    <w:rsid w:val="003B50AA"/>
    <w:rsid w:val="003B512C"/>
    <w:rsid w:val="003B5242"/>
    <w:rsid w:val="003B52D7"/>
    <w:rsid w:val="003B534E"/>
    <w:rsid w:val="003B549C"/>
    <w:rsid w:val="003B5630"/>
    <w:rsid w:val="003B56A9"/>
    <w:rsid w:val="003B58F7"/>
    <w:rsid w:val="003B5A5D"/>
    <w:rsid w:val="003B5CA3"/>
    <w:rsid w:val="003B5F03"/>
    <w:rsid w:val="003B5F27"/>
    <w:rsid w:val="003B65C9"/>
    <w:rsid w:val="003B67A7"/>
    <w:rsid w:val="003B6833"/>
    <w:rsid w:val="003B683A"/>
    <w:rsid w:val="003B68F4"/>
    <w:rsid w:val="003B6D34"/>
    <w:rsid w:val="003B6D7E"/>
    <w:rsid w:val="003B6F5A"/>
    <w:rsid w:val="003B7072"/>
    <w:rsid w:val="003B7270"/>
    <w:rsid w:val="003B763A"/>
    <w:rsid w:val="003B7659"/>
    <w:rsid w:val="003B76DC"/>
    <w:rsid w:val="003B7719"/>
    <w:rsid w:val="003B795F"/>
    <w:rsid w:val="003B7EC1"/>
    <w:rsid w:val="003C00D0"/>
    <w:rsid w:val="003C024E"/>
    <w:rsid w:val="003C06D7"/>
    <w:rsid w:val="003C076B"/>
    <w:rsid w:val="003C0814"/>
    <w:rsid w:val="003C0955"/>
    <w:rsid w:val="003C0AF2"/>
    <w:rsid w:val="003C0F34"/>
    <w:rsid w:val="003C10A9"/>
    <w:rsid w:val="003C128B"/>
    <w:rsid w:val="003C12B3"/>
    <w:rsid w:val="003C1448"/>
    <w:rsid w:val="003C1A5D"/>
    <w:rsid w:val="003C1B8D"/>
    <w:rsid w:val="003C1C8D"/>
    <w:rsid w:val="003C20E9"/>
    <w:rsid w:val="003C2109"/>
    <w:rsid w:val="003C22A9"/>
    <w:rsid w:val="003C246F"/>
    <w:rsid w:val="003C261A"/>
    <w:rsid w:val="003C284E"/>
    <w:rsid w:val="003C28C1"/>
    <w:rsid w:val="003C2C07"/>
    <w:rsid w:val="003C2D6E"/>
    <w:rsid w:val="003C309E"/>
    <w:rsid w:val="003C313E"/>
    <w:rsid w:val="003C33A7"/>
    <w:rsid w:val="003C3419"/>
    <w:rsid w:val="003C3440"/>
    <w:rsid w:val="003C37B9"/>
    <w:rsid w:val="003C3802"/>
    <w:rsid w:val="003C399C"/>
    <w:rsid w:val="003C3AEC"/>
    <w:rsid w:val="003C3BCC"/>
    <w:rsid w:val="003C3BDC"/>
    <w:rsid w:val="003C3C2A"/>
    <w:rsid w:val="003C3CF6"/>
    <w:rsid w:val="003C45FA"/>
    <w:rsid w:val="003C478E"/>
    <w:rsid w:val="003C4A1D"/>
    <w:rsid w:val="003C4B1F"/>
    <w:rsid w:val="003C4CF3"/>
    <w:rsid w:val="003C4F09"/>
    <w:rsid w:val="003C52FB"/>
    <w:rsid w:val="003C538C"/>
    <w:rsid w:val="003C57BF"/>
    <w:rsid w:val="003C58AC"/>
    <w:rsid w:val="003C5945"/>
    <w:rsid w:val="003C59A8"/>
    <w:rsid w:val="003C5AE2"/>
    <w:rsid w:val="003C5BE9"/>
    <w:rsid w:val="003C5E28"/>
    <w:rsid w:val="003C5F9C"/>
    <w:rsid w:val="003C63E0"/>
    <w:rsid w:val="003C6429"/>
    <w:rsid w:val="003C64B6"/>
    <w:rsid w:val="003C653E"/>
    <w:rsid w:val="003C6579"/>
    <w:rsid w:val="003C65E6"/>
    <w:rsid w:val="003C6719"/>
    <w:rsid w:val="003C6731"/>
    <w:rsid w:val="003C67C4"/>
    <w:rsid w:val="003C6943"/>
    <w:rsid w:val="003C6DF7"/>
    <w:rsid w:val="003C6E1A"/>
    <w:rsid w:val="003C6E55"/>
    <w:rsid w:val="003C70EA"/>
    <w:rsid w:val="003C7180"/>
    <w:rsid w:val="003C723D"/>
    <w:rsid w:val="003C7378"/>
    <w:rsid w:val="003C7380"/>
    <w:rsid w:val="003C73C9"/>
    <w:rsid w:val="003C786F"/>
    <w:rsid w:val="003C7894"/>
    <w:rsid w:val="003C79DC"/>
    <w:rsid w:val="003C7A44"/>
    <w:rsid w:val="003C7ACB"/>
    <w:rsid w:val="003C7B59"/>
    <w:rsid w:val="003C7B93"/>
    <w:rsid w:val="003C7BFB"/>
    <w:rsid w:val="003C7D91"/>
    <w:rsid w:val="003D0202"/>
    <w:rsid w:val="003D0393"/>
    <w:rsid w:val="003D0451"/>
    <w:rsid w:val="003D047B"/>
    <w:rsid w:val="003D0795"/>
    <w:rsid w:val="003D07AE"/>
    <w:rsid w:val="003D07CF"/>
    <w:rsid w:val="003D080F"/>
    <w:rsid w:val="003D08F5"/>
    <w:rsid w:val="003D0A35"/>
    <w:rsid w:val="003D0AEF"/>
    <w:rsid w:val="003D0E3F"/>
    <w:rsid w:val="003D0FFF"/>
    <w:rsid w:val="003D11C2"/>
    <w:rsid w:val="003D138A"/>
    <w:rsid w:val="003D1765"/>
    <w:rsid w:val="003D1819"/>
    <w:rsid w:val="003D18CE"/>
    <w:rsid w:val="003D1AA1"/>
    <w:rsid w:val="003D1B09"/>
    <w:rsid w:val="003D1B83"/>
    <w:rsid w:val="003D1E96"/>
    <w:rsid w:val="003D1EB2"/>
    <w:rsid w:val="003D1FC4"/>
    <w:rsid w:val="003D1FE4"/>
    <w:rsid w:val="003D2270"/>
    <w:rsid w:val="003D2316"/>
    <w:rsid w:val="003D239C"/>
    <w:rsid w:val="003D260C"/>
    <w:rsid w:val="003D274B"/>
    <w:rsid w:val="003D2809"/>
    <w:rsid w:val="003D2CCA"/>
    <w:rsid w:val="003D2D01"/>
    <w:rsid w:val="003D2F22"/>
    <w:rsid w:val="003D2F24"/>
    <w:rsid w:val="003D3084"/>
    <w:rsid w:val="003D37D2"/>
    <w:rsid w:val="003D38EE"/>
    <w:rsid w:val="003D3C73"/>
    <w:rsid w:val="003D3D8F"/>
    <w:rsid w:val="003D3E1C"/>
    <w:rsid w:val="003D43A5"/>
    <w:rsid w:val="003D46C8"/>
    <w:rsid w:val="003D499A"/>
    <w:rsid w:val="003D4C47"/>
    <w:rsid w:val="003D4DBE"/>
    <w:rsid w:val="003D507D"/>
    <w:rsid w:val="003D51FE"/>
    <w:rsid w:val="003D53AE"/>
    <w:rsid w:val="003D56D6"/>
    <w:rsid w:val="003D5936"/>
    <w:rsid w:val="003D5979"/>
    <w:rsid w:val="003D5A7C"/>
    <w:rsid w:val="003D5E9C"/>
    <w:rsid w:val="003D600B"/>
    <w:rsid w:val="003D6017"/>
    <w:rsid w:val="003D608A"/>
    <w:rsid w:val="003D6555"/>
    <w:rsid w:val="003D6586"/>
    <w:rsid w:val="003D667C"/>
    <w:rsid w:val="003D66C3"/>
    <w:rsid w:val="003D6B64"/>
    <w:rsid w:val="003D6DF1"/>
    <w:rsid w:val="003D7020"/>
    <w:rsid w:val="003D72C3"/>
    <w:rsid w:val="003D7601"/>
    <w:rsid w:val="003D7624"/>
    <w:rsid w:val="003D763C"/>
    <w:rsid w:val="003D76C1"/>
    <w:rsid w:val="003D7737"/>
    <w:rsid w:val="003D77E4"/>
    <w:rsid w:val="003D7A8F"/>
    <w:rsid w:val="003D7BF7"/>
    <w:rsid w:val="003D7BFF"/>
    <w:rsid w:val="003D7D59"/>
    <w:rsid w:val="003E0213"/>
    <w:rsid w:val="003E051D"/>
    <w:rsid w:val="003E059C"/>
    <w:rsid w:val="003E069B"/>
    <w:rsid w:val="003E072B"/>
    <w:rsid w:val="003E085C"/>
    <w:rsid w:val="003E098F"/>
    <w:rsid w:val="003E0AEA"/>
    <w:rsid w:val="003E0CD2"/>
    <w:rsid w:val="003E0D33"/>
    <w:rsid w:val="003E1409"/>
    <w:rsid w:val="003E18D3"/>
    <w:rsid w:val="003E1AAC"/>
    <w:rsid w:val="003E1CD7"/>
    <w:rsid w:val="003E1DCC"/>
    <w:rsid w:val="003E2400"/>
    <w:rsid w:val="003E24C5"/>
    <w:rsid w:val="003E2577"/>
    <w:rsid w:val="003E2750"/>
    <w:rsid w:val="003E27B4"/>
    <w:rsid w:val="003E292E"/>
    <w:rsid w:val="003E2BB4"/>
    <w:rsid w:val="003E2C44"/>
    <w:rsid w:val="003E2D91"/>
    <w:rsid w:val="003E2E53"/>
    <w:rsid w:val="003E2EC9"/>
    <w:rsid w:val="003E2F79"/>
    <w:rsid w:val="003E330B"/>
    <w:rsid w:val="003E371F"/>
    <w:rsid w:val="003E3FB2"/>
    <w:rsid w:val="003E40AF"/>
    <w:rsid w:val="003E4962"/>
    <w:rsid w:val="003E501F"/>
    <w:rsid w:val="003E507E"/>
    <w:rsid w:val="003E5094"/>
    <w:rsid w:val="003E53E1"/>
    <w:rsid w:val="003E56AC"/>
    <w:rsid w:val="003E56BA"/>
    <w:rsid w:val="003E590E"/>
    <w:rsid w:val="003E593F"/>
    <w:rsid w:val="003E5E65"/>
    <w:rsid w:val="003E5E78"/>
    <w:rsid w:val="003E5E92"/>
    <w:rsid w:val="003E5FBB"/>
    <w:rsid w:val="003E5FD4"/>
    <w:rsid w:val="003E5FFC"/>
    <w:rsid w:val="003E601B"/>
    <w:rsid w:val="003E62D9"/>
    <w:rsid w:val="003E62F9"/>
    <w:rsid w:val="003E635B"/>
    <w:rsid w:val="003E65E6"/>
    <w:rsid w:val="003E6632"/>
    <w:rsid w:val="003E6C2F"/>
    <w:rsid w:val="003E6F12"/>
    <w:rsid w:val="003E7143"/>
    <w:rsid w:val="003E7155"/>
    <w:rsid w:val="003E7199"/>
    <w:rsid w:val="003E7208"/>
    <w:rsid w:val="003E721A"/>
    <w:rsid w:val="003E7866"/>
    <w:rsid w:val="003E79D2"/>
    <w:rsid w:val="003E7B31"/>
    <w:rsid w:val="003E7E9A"/>
    <w:rsid w:val="003E7F09"/>
    <w:rsid w:val="003E7FFD"/>
    <w:rsid w:val="003F029F"/>
    <w:rsid w:val="003F076E"/>
    <w:rsid w:val="003F078E"/>
    <w:rsid w:val="003F07FD"/>
    <w:rsid w:val="003F0DC4"/>
    <w:rsid w:val="003F0FED"/>
    <w:rsid w:val="003F1058"/>
    <w:rsid w:val="003F1164"/>
    <w:rsid w:val="003F122B"/>
    <w:rsid w:val="003F1FD3"/>
    <w:rsid w:val="003F20A9"/>
    <w:rsid w:val="003F27FB"/>
    <w:rsid w:val="003F293C"/>
    <w:rsid w:val="003F2A0C"/>
    <w:rsid w:val="003F2BCA"/>
    <w:rsid w:val="003F2F70"/>
    <w:rsid w:val="003F31DD"/>
    <w:rsid w:val="003F333B"/>
    <w:rsid w:val="003F33CA"/>
    <w:rsid w:val="003F39D8"/>
    <w:rsid w:val="003F3D37"/>
    <w:rsid w:val="003F3DED"/>
    <w:rsid w:val="003F3FFB"/>
    <w:rsid w:val="003F4011"/>
    <w:rsid w:val="003F42AB"/>
    <w:rsid w:val="003F4401"/>
    <w:rsid w:val="003F4548"/>
    <w:rsid w:val="003F4822"/>
    <w:rsid w:val="003F486D"/>
    <w:rsid w:val="003F48D8"/>
    <w:rsid w:val="003F4A0C"/>
    <w:rsid w:val="003F4A97"/>
    <w:rsid w:val="003F4B0E"/>
    <w:rsid w:val="003F4BBA"/>
    <w:rsid w:val="003F4C84"/>
    <w:rsid w:val="003F4D80"/>
    <w:rsid w:val="003F54AE"/>
    <w:rsid w:val="003F5527"/>
    <w:rsid w:val="003F57EE"/>
    <w:rsid w:val="003F586B"/>
    <w:rsid w:val="003F59CB"/>
    <w:rsid w:val="003F5B9D"/>
    <w:rsid w:val="003F5D9E"/>
    <w:rsid w:val="003F5F82"/>
    <w:rsid w:val="003F63CB"/>
    <w:rsid w:val="003F64B1"/>
    <w:rsid w:val="003F6543"/>
    <w:rsid w:val="003F6598"/>
    <w:rsid w:val="003F68E3"/>
    <w:rsid w:val="003F6D48"/>
    <w:rsid w:val="003F6EB2"/>
    <w:rsid w:val="003F6ED0"/>
    <w:rsid w:val="003F6F62"/>
    <w:rsid w:val="003F70A1"/>
    <w:rsid w:val="003F7208"/>
    <w:rsid w:val="003F75C7"/>
    <w:rsid w:val="003F75D3"/>
    <w:rsid w:val="003F7764"/>
    <w:rsid w:val="003F7B9B"/>
    <w:rsid w:val="003F7BDE"/>
    <w:rsid w:val="003F7C7B"/>
    <w:rsid w:val="003F7DC4"/>
    <w:rsid w:val="004002BF"/>
    <w:rsid w:val="004004F6"/>
    <w:rsid w:val="00400649"/>
    <w:rsid w:val="0040080B"/>
    <w:rsid w:val="00400AAB"/>
    <w:rsid w:val="00400B14"/>
    <w:rsid w:val="00400B70"/>
    <w:rsid w:val="00400B71"/>
    <w:rsid w:val="00400CE5"/>
    <w:rsid w:val="00400D63"/>
    <w:rsid w:val="00401019"/>
    <w:rsid w:val="00401279"/>
    <w:rsid w:val="00401355"/>
    <w:rsid w:val="004014DB"/>
    <w:rsid w:val="004015E7"/>
    <w:rsid w:val="00401631"/>
    <w:rsid w:val="00401BDF"/>
    <w:rsid w:val="00401E41"/>
    <w:rsid w:val="00401F77"/>
    <w:rsid w:val="00401FC4"/>
    <w:rsid w:val="00402249"/>
    <w:rsid w:val="004027D6"/>
    <w:rsid w:val="00402AAB"/>
    <w:rsid w:val="00402AD8"/>
    <w:rsid w:val="00402B02"/>
    <w:rsid w:val="00402D12"/>
    <w:rsid w:val="00402EBD"/>
    <w:rsid w:val="0040306F"/>
    <w:rsid w:val="0040315E"/>
    <w:rsid w:val="00403283"/>
    <w:rsid w:val="00403469"/>
    <w:rsid w:val="004036C4"/>
    <w:rsid w:val="00403955"/>
    <w:rsid w:val="00403A0B"/>
    <w:rsid w:val="00403A1B"/>
    <w:rsid w:val="00403EB5"/>
    <w:rsid w:val="0040420E"/>
    <w:rsid w:val="0040439A"/>
    <w:rsid w:val="0040448A"/>
    <w:rsid w:val="004046E4"/>
    <w:rsid w:val="004047AC"/>
    <w:rsid w:val="00404868"/>
    <w:rsid w:val="004049F3"/>
    <w:rsid w:val="00404E3A"/>
    <w:rsid w:val="00404F37"/>
    <w:rsid w:val="00405148"/>
    <w:rsid w:val="0040514F"/>
    <w:rsid w:val="00405182"/>
    <w:rsid w:val="0040521A"/>
    <w:rsid w:val="004057B8"/>
    <w:rsid w:val="00405EDE"/>
    <w:rsid w:val="00405F98"/>
    <w:rsid w:val="004060AA"/>
    <w:rsid w:val="004061AA"/>
    <w:rsid w:val="004061B1"/>
    <w:rsid w:val="00406430"/>
    <w:rsid w:val="004067D6"/>
    <w:rsid w:val="00406B93"/>
    <w:rsid w:val="00406DC6"/>
    <w:rsid w:val="004072EB"/>
    <w:rsid w:val="00407406"/>
    <w:rsid w:val="0040780E"/>
    <w:rsid w:val="00407886"/>
    <w:rsid w:val="004078FB"/>
    <w:rsid w:val="0040792C"/>
    <w:rsid w:val="00407A18"/>
    <w:rsid w:val="00407A2E"/>
    <w:rsid w:val="00407BC8"/>
    <w:rsid w:val="00407D01"/>
    <w:rsid w:val="00407F16"/>
    <w:rsid w:val="00410246"/>
    <w:rsid w:val="004104DD"/>
    <w:rsid w:val="00410576"/>
    <w:rsid w:val="0041063A"/>
    <w:rsid w:val="004108C8"/>
    <w:rsid w:val="0041090B"/>
    <w:rsid w:val="00410969"/>
    <w:rsid w:val="004109C8"/>
    <w:rsid w:val="00410C71"/>
    <w:rsid w:val="00410DF9"/>
    <w:rsid w:val="00411131"/>
    <w:rsid w:val="00411366"/>
    <w:rsid w:val="0041160F"/>
    <w:rsid w:val="004116D3"/>
    <w:rsid w:val="00411845"/>
    <w:rsid w:val="0041198F"/>
    <w:rsid w:val="004119E8"/>
    <w:rsid w:val="00411A1A"/>
    <w:rsid w:val="00411CC0"/>
    <w:rsid w:val="00411E18"/>
    <w:rsid w:val="004121EB"/>
    <w:rsid w:val="004123C7"/>
    <w:rsid w:val="00412514"/>
    <w:rsid w:val="004128F7"/>
    <w:rsid w:val="0041291B"/>
    <w:rsid w:val="00412C63"/>
    <w:rsid w:val="00412DA8"/>
    <w:rsid w:val="00412DB2"/>
    <w:rsid w:val="00412E7F"/>
    <w:rsid w:val="00413199"/>
    <w:rsid w:val="004134C4"/>
    <w:rsid w:val="00413743"/>
    <w:rsid w:val="00413878"/>
    <w:rsid w:val="00413ABB"/>
    <w:rsid w:val="00413B24"/>
    <w:rsid w:val="00413B4B"/>
    <w:rsid w:val="00413BED"/>
    <w:rsid w:val="00413D1B"/>
    <w:rsid w:val="00413E05"/>
    <w:rsid w:val="004140F9"/>
    <w:rsid w:val="004141B0"/>
    <w:rsid w:val="004143C7"/>
    <w:rsid w:val="0041461D"/>
    <w:rsid w:val="00414688"/>
    <w:rsid w:val="0041469F"/>
    <w:rsid w:val="004146DC"/>
    <w:rsid w:val="004147CF"/>
    <w:rsid w:val="00414B6C"/>
    <w:rsid w:val="00414FF4"/>
    <w:rsid w:val="00415279"/>
    <w:rsid w:val="004155BF"/>
    <w:rsid w:val="00415878"/>
    <w:rsid w:val="00415926"/>
    <w:rsid w:val="00415B82"/>
    <w:rsid w:val="00415C40"/>
    <w:rsid w:val="00415C8E"/>
    <w:rsid w:val="00415C8F"/>
    <w:rsid w:val="00415DFF"/>
    <w:rsid w:val="00415E74"/>
    <w:rsid w:val="004164B8"/>
    <w:rsid w:val="00416C37"/>
    <w:rsid w:val="00416E0B"/>
    <w:rsid w:val="004170BA"/>
    <w:rsid w:val="00417222"/>
    <w:rsid w:val="0041727C"/>
    <w:rsid w:val="004172EB"/>
    <w:rsid w:val="00417715"/>
    <w:rsid w:val="00417848"/>
    <w:rsid w:val="00417938"/>
    <w:rsid w:val="00417AB2"/>
    <w:rsid w:val="00417BEE"/>
    <w:rsid w:val="0042010F"/>
    <w:rsid w:val="0042028C"/>
    <w:rsid w:val="00420625"/>
    <w:rsid w:val="004208FE"/>
    <w:rsid w:val="00420B2C"/>
    <w:rsid w:val="00420CB9"/>
    <w:rsid w:val="00420D12"/>
    <w:rsid w:val="00420E69"/>
    <w:rsid w:val="004210BF"/>
    <w:rsid w:val="00421815"/>
    <w:rsid w:val="00421A83"/>
    <w:rsid w:val="00421C18"/>
    <w:rsid w:val="00421C6E"/>
    <w:rsid w:val="00421D3B"/>
    <w:rsid w:val="00421EA0"/>
    <w:rsid w:val="00422134"/>
    <w:rsid w:val="00422194"/>
    <w:rsid w:val="004223C8"/>
    <w:rsid w:val="004225C6"/>
    <w:rsid w:val="00422832"/>
    <w:rsid w:val="00422C29"/>
    <w:rsid w:val="00422F86"/>
    <w:rsid w:val="00423089"/>
    <w:rsid w:val="004234DE"/>
    <w:rsid w:val="00423667"/>
    <w:rsid w:val="0042377B"/>
    <w:rsid w:val="00423939"/>
    <w:rsid w:val="00423B09"/>
    <w:rsid w:val="00423D57"/>
    <w:rsid w:val="00423D6A"/>
    <w:rsid w:val="00423FF6"/>
    <w:rsid w:val="00424226"/>
    <w:rsid w:val="004243EF"/>
    <w:rsid w:val="0042449B"/>
    <w:rsid w:val="00424785"/>
    <w:rsid w:val="004248EB"/>
    <w:rsid w:val="00424B2D"/>
    <w:rsid w:val="00424F49"/>
    <w:rsid w:val="004251FF"/>
    <w:rsid w:val="00425403"/>
    <w:rsid w:val="004254A6"/>
    <w:rsid w:val="004256A6"/>
    <w:rsid w:val="00425720"/>
    <w:rsid w:val="00425869"/>
    <w:rsid w:val="004258A7"/>
    <w:rsid w:val="004258F4"/>
    <w:rsid w:val="00425B1D"/>
    <w:rsid w:val="00425C70"/>
    <w:rsid w:val="00425E51"/>
    <w:rsid w:val="00425F01"/>
    <w:rsid w:val="00425F08"/>
    <w:rsid w:val="00425F3E"/>
    <w:rsid w:val="00426061"/>
    <w:rsid w:val="004261A5"/>
    <w:rsid w:val="004263E5"/>
    <w:rsid w:val="004265D0"/>
    <w:rsid w:val="004265ED"/>
    <w:rsid w:val="004268F9"/>
    <w:rsid w:val="004268FF"/>
    <w:rsid w:val="00426A71"/>
    <w:rsid w:val="00426D32"/>
    <w:rsid w:val="00426E1F"/>
    <w:rsid w:val="00426EF7"/>
    <w:rsid w:val="00426EFF"/>
    <w:rsid w:val="00426F95"/>
    <w:rsid w:val="0042707B"/>
    <w:rsid w:val="004272A7"/>
    <w:rsid w:val="004272D0"/>
    <w:rsid w:val="00427388"/>
    <w:rsid w:val="00427438"/>
    <w:rsid w:val="00427521"/>
    <w:rsid w:val="004275DA"/>
    <w:rsid w:val="0042778C"/>
    <w:rsid w:val="004277D9"/>
    <w:rsid w:val="004277E0"/>
    <w:rsid w:val="00427A4A"/>
    <w:rsid w:val="00427BB8"/>
    <w:rsid w:val="00427D8F"/>
    <w:rsid w:val="00430217"/>
    <w:rsid w:val="004302A0"/>
    <w:rsid w:val="004303FE"/>
    <w:rsid w:val="0043040F"/>
    <w:rsid w:val="00430664"/>
    <w:rsid w:val="0043069E"/>
    <w:rsid w:val="0043086F"/>
    <w:rsid w:val="00430BF9"/>
    <w:rsid w:val="004310BF"/>
    <w:rsid w:val="0043148F"/>
    <w:rsid w:val="004314FF"/>
    <w:rsid w:val="00431723"/>
    <w:rsid w:val="004318D7"/>
    <w:rsid w:val="004318EB"/>
    <w:rsid w:val="00431A35"/>
    <w:rsid w:val="00431B75"/>
    <w:rsid w:val="00431E47"/>
    <w:rsid w:val="00432041"/>
    <w:rsid w:val="00432764"/>
    <w:rsid w:val="00432810"/>
    <w:rsid w:val="0043296E"/>
    <w:rsid w:val="004329B4"/>
    <w:rsid w:val="00432B27"/>
    <w:rsid w:val="00432C24"/>
    <w:rsid w:val="00432FB6"/>
    <w:rsid w:val="00433327"/>
    <w:rsid w:val="004337C2"/>
    <w:rsid w:val="00433851"/>
    <w:rsid w:val="00433862"/>
    <w:rsid w:val="004339BA"/>
    <w:rsid w:val="00433BA4"/>
    <w:rsid w:val="00433C6B"/>
    <w:rsid w:val="00433D1C"/>
    <w:rsid w:val="00433DED"/>
    <w:rsid w:val="00433E8F"/>
    <w:rsid w:val="00433E94"/>
    <w:rsid w:val="00434708"/>
    <w:rsid w:val="004347A0"/>
    <w:rsid w:val="00434B90"/>
    <w:rsid w:val="00434EEE"/>
    <w:rsid w:val="00434FD1"/>
    <w:rsid w:val="00435A28"/>
    <w:rsid w:val="00435B51"/>
    <w:rsid w:val="00435C8B"/>
    <w:rsid w:val="00435CB2"/>
    <w:rsid w:val="00435EBF"/>
    <w:rsid w:val="00435F7A"/>
    <w:rsid w:val="00436078"/>
    <w:rsid w:val="004361C3"/>
    <w:rsid w:val="00436794"/>
    <w:rsid w:val="00436C52"/>
    <w:rsid w:val="00436D8A"/>
    <w:rsid w:val="0043751C"/>
    <w:rsid w:val="004375A0"/>
    <w:rsid w:val="00437A5E"/>
    <w:rsid w:val="00437B4B"/>
    <w:rsid w:val="00437BAE"/>
    <w:rsid w:val="00437C50"/>
    <w:rsid w:val="00437F9D"/>
    <w:rsid w:val="004403A9"/>
    <w:rsid w:val="00440698"/>
    <w:rsid w:val="0044075E"/>
    <w:rsid w:val="00440957"/>
    <w:rsid w:val="004409A8"/>
    <w:rsid w:val="004409BB"/>
    <w:rsid w:val="00440A6E"/>
    <w:rsid w:val="00440AEB"/>
    <w:rsid w:val="00441077"/>
    <w:rsid w:val="00441249"/>
    <w:rsid w:val="0044134C"/>
    <w:rsid w:val="0044146E"/>
    <w:rsid w:val="00441483"/>
    <w:rsid w:val="00441516"/>
    <w:rsid w:val="004417E3"/>
    <w:rsid w:val="00441B9C"/>
    <w:rsid w:val="0044207D"/>
    <w:rsid w:val="004421B7"/>
    <w:rsid w:val="004424E0"/>
    <w:rsid w:val="0044270B"/>
    <w:rsid w:val="00442795"/>
    <w:rsid w:val="00442B51"/>
    <w:rsid w:val="00442C02"/>
    <w:rsid w:val="00443033"/>
    <w:rsid w:val="004430CF"/>
    <w:rsid w:val="00443278"/>
    <w:rsid w:val="00443298"/>
    <w:rsid w:val="00443994"/>
    <w:rsid w:val="00443A10"/>
    <w:rsid w:val="00443D07"/>
    <w:rsid w:val="00443ED7"/>
    <w:rsid w:val="00443F18"/>
    <w:rsid w:val="00444198"/>
    <w:rsid w:val="004441F9"/>
    <w:rsid w:val="00444259"/>
    <w:rsid w:val="0044431E"/>
    <w:rsid w:val="00444465"/>
    <w:rsid w:val="004444A9"/>
    <w:rsid w:val="00444A30"/>
    <w:rsid w:val="00444A5E"/>
    <w:rsid w:val="00444ACE"/>
    <w:rsid w:val="00444B83"/>
    <w:rsid w:val="00444DBE"/>
    <w:rsid w:val="00444DC4"/>
    <w:rsid w:val="00444EFA"/>
    <w:rsid w:val="00445146"/>
    <w:rsid w:val="004452C5"/>
    <w:rsid w:val="00445578"/>
    <w:rsid w:val="00445687"/>
    <w:rsid w:val="0044577E"/>
    <w:rsid w:val="004459F9"/>
    <w:rsid w:val="00445C45"/>
    <w:rsid w:val="00445FBE"/>
    <w:rsid w:val="004467E9"/>
    <w:rsid w:val="00446954"/>
    <w:rsid w:val="00446E76"/>
    <w:rsid w:val="00446E95"/>
    <w:rsid w:val="00446FFE"/>
    <w:rsid w:val="004472A1"/>
    <w:rsid w:val="004472B3"/>
    <w:rsid w:val="00447428"/>
    <w:rsid w:val="0044751F"/>
    <w:rsid w:val="0044767F"/>
    <w:rsid w:val="00447C48"/>
    <w:rsid w:val="00447E5A"/>
    <w:rsid w:val="00450448"/>
    <w:rsid w:val="0045072E"/>
    <w:rsid w:val="00450B8C"/>
    <w:rsid w:val="00450D40"/>
    <w:rsid w:val="0045111E"/>
    <w:rsid w:val="004511E9"/>
    <w:rsid w:val="0045126C"/>
    <w:rsid w:val="00451303"/>
    <w:rsid w:val="0045137E"/>
    <w:rsid w:val="00451454"/>
    <w:rsid w:val="00451687"/>
    <w:rsid w:val="00451725"/>
    <w:rsid w:val="00451839"/>
    <w:rsid w:val="00451A92"/>
    <w:rsid w:val="00451B73"/>
    <w:rsid w:val="00451D5D"/>
    <w:rsid w:val="00451DB0"/>
    <w:rsid w:val="00452350"/>
    <w:rsid w:val="0045238F"/>
    <w:rsid w:val="00452580"/>
    <w:rsid w:val="00452657"/>
    <w:rsid w:val="00452678"/>
    <w:rsid w:val="0045289F"/>
    <w:rsid w:val="004530CA"/>
    <w:rsid w:val="0045367A"/>
    <w:rsid w:val="0045371A"/>
    <w:rsid w:val="00453929"/>
    <w:rsid w:val="00453EFB"/>
    <w:rsid w:val="00453F23"/>
    <w:rsid w:val="00454255"/>
    <w:rsid w:val="0045463C"/>
    <w:rsid w:val="00454AB4"/>
    <w:rsid w:val="00454EF4"/>
    <w:rsid w:val="00454F00"/>
    <w:rsid w:val="004550C4"/>
    <w:rsid w:val="00455329"/>
    <w:rsid w:val="00455409"/>
    <w:rsid w:val="004554F0"/>
    <w:rsid w:val="004555B8"/>
    <w:rsid w:val="004555C8"/>
    <w:rsid w:val="0045567B"/>
    <w:rsid w:val="00455991"/>
    <w:rsid w:val="004559A5"/>
    <w:rsid w:val="00455B02"/>
    <w:rsid w:val="00455F51"/>
    <w:rsid w:val="004563C7"/>
    <w:rsid w:val="0045649B"/>
    <w:rsid w:val="00456562"/>
    <w:rsid w:val="0045697E"/>
    <w:rsid w:val="004570D5"/>
    <w:rsid w:val="0045720C"/>
    <w:rsid w:val="0045724F"/>
    <w:rsid w:val="0045730A"/>
    <w:rsid w:val="00457366"/>
    <w:rsid w:val="0045781A"/>
    <w:rsid w:val="00457895"/>
    <w:rsid w:val="004579FE"/>
    <w:rsid w:val="00457C1E"/>
    <w:rsid w:val="00457C2F"/>
    <w:rsid w:val="00457D1A"/>
    <w:rsid w:val="00457D57"/>
    <w:rsid w:val="00457D62"/>
    <w:rsid w:val="00457F78"/>
    <w:rsid w:val="00460408"/>
    <w:rsid w:val="004604C3"/>
    <w:rsid w:val="004604FE"/>
    <w:rsid w:val="0046050B"/>
    <w:rsid w:val="004605BA"/>
    <w:rsid w:val="004605F7"/>
    <w:rsid w:val="004606BE"/>
    <w:rsid w:val="004609BF"/>
    <w:rsid w:val="00460AFB"/>
    <w:rsid w:val="00460D9E"/>
    <w:rsid w:val="0046131B"/>
    <w:rsid w:val="0046143E"/>
    <w:rsid w:val="00461653"/>
    <w:rsid w:val="004617C3"/>
    <w:rsid w:val="00461F8C"/>
    <w:rsid w:val="004620F1"/>
    <w:rsid w:val="0046229D"/>
    <w:rsid w:val="004623CE"/>
    <w:rsid w:val="00462467"/>
    <w:rsid w:val="00462620"/>
    <w:rsid w:val="004628A8"/>
    <w:rsid w:val="004628AD"/>
    <w:rsid w:val="00462A2B"/>
    <w:rsid w:val="00462AAD"/>
    <w:rsid w:val="00462AF7"/>
    <w:rsid w:val="00462C9A"/>
    <w:rsid w:val="00462EA4"/>
    <w:rsid w:val="00462FFA"/>
    <w:rsid w:val="004630B1"/>
    <w:rsid w:val="00463104"/>
    <w:rsid w:val="004634E6"/>
    <w:rsid w:val="004635E8"/>
    <w:rsid w:val="004638C2"/>
    <w:rsid w:val="00463A20"/>
    <w:rsid w:val="00463A7C"/>
    <w:rsid w:val="00463B4E"/>
    <w:rsid w:val="00463C56"/>
    <w:rsid w:val="00464065"/>
    <w:rsid w:val="00464483"/>
    <w:rsid w:val="004645E5"/>
    <w:rsid w:val="0046485C"/>
    <w:rsid w:val="00464950"/>
    <w:rsid w:val="00464B86"/>
    <w:rsid w:val="00464C4C"/>
    <w:rsid w:val="0046513A"/>
    <w:rsid w:val="00465253"/>
    <w:rsid w:val="004654BB"/>
    <w:rsid w:val="0046567F"/>
    <w:rsid w:val="0046572F"/>
    <w:rsid w:val="0046582A"/>
    <w:rsid w:val="004658B1"/>
    <w:rsid w:val="00465A09"/>
    <w:rsid w:val="00465B23"/>
    <w:rsid w:val="00465F4C"/>
    <w:rsid w:val="00466038"/>
    <w:rsid w:val="00466202"/>
    <w:rsid w:val="00466396"/>
    <w:rsid w:val="004663CC"/>
    <w:rsid w:val="00466400"/>
    <w:rsid w:val="004664D7"/>
    <w:rsid w:val="00466580"/>
    <w:rsid w:val="004665B7"/>
    <w:rsid w:val="0046663E"/>
    <w:rsid w:val="004667DB"/>
    <w:rsid w:val="00466935"/>
    <w:rsid w:val="00466BEB"/>
    <w:rsid w:val="00466C81"/>
    <w:rsid w:val="00466D66"/>
    <w:rsid w:val="00466EFF"/>
    <w:rsid w:val="00466F91"/>
    <w:rsid w:val="004671AD"/>
    <w:rsid w:val="0046733F"/>
    <w:rsid w:val="00467355"/>
    <w:rsid w:val="00467942"/>
    <w:rsid w:val="00467CCB"/>
    <w:rsid w:val="00467E02"/>
    <w:rsid w:val="00467E32"/>
    <w:rsid w:val="004700FD"/>
    <w:rsid w:val="00470293"/>
    <w:rsid w:val="004704F7"/>
    <w:rsid w:val="004705DC"/>
    <w:rsid w:val="004707CE"/>
    <w:rsid w:val="00470DBE"/>
    <w:rsid w:val="0047117A"/>
    <w:rsid w:val="0047141A"/>
    <w:rsid w:val="00471570"/>
    <w:rsid w:val="00471576"/>
    <w:rsid w:val="00471A99"/>
    <w:rsid w:val="00471BEA"/>
    <w:rsid w:val="00471DC6"/>
    <w:rsid w:val="0047226B"/>
    <w:rsid w:val="00472369"/>
    <w:rsid w:val="004723BD"/>
    <w:rsid w:val="00472465"/>
    <w:rsid w:val="004728D6"/>
    <w:rsid w:val="00472C0E"/>
    <w:rsid w:val="00472C5E"/>
    <w:rsid w:val="00472D04"/>
    <w:rsid w:val="00472D27"/>
    <w:rsid w:val="00472E13"/>
    <w:rsid w:val="00472EEC"/>
    <w:rsid w:val="00472F02"/>
    <w:rsid w:val="00473204"/>
    <w:rsid w:val="004732B2"/>
    <w:rsid w:val="004733D0"/>
    <w:rsid w:val="004736FE"/>
    <w:rsid w:val="00473B5E"/>
    <w:rsid w:val="00473CB9"/>
    <w:rsid w:val="00473D44"/>
    <w:rsid w:val="00473F89"/>
    <w:rsid w:val="0047414A"/>
    <w:rsid w:val="004741CC"/>
    <w:rsid w:val="004741F0"/>
    <w:rsid w:val="00474428"/>
    <w:rsid w:val="0047451A"/>
    <w:rsid w:val="00474654"/>
    <w:rsid w:val="00474770"/>
    <w:rsid w:val="00474A0A"/>
    <w:rsid w:val="00474DCA"/>
    <w:rsid w:val="00474E85"/>
    <w:rsid w:val="00475229"/>
    <w:rsid w:val="00475323"/>
    <w:rsid w:val="004754E2"/>
    <w:rsid w:val="00475504"/>
    <w:rsid w:val="0047567C"/>
    <w:rsid w:val="00475AF6"/>
    <w:rsid w:val="00475B21"/>
    <w:rsid w:val="00475B29"/>
    <w:rsid w:val="00475DB1"/>
    <w:rsid w:val="00475E3A"/>
    <w:rsid w:val="00475E8B"/>
    <w:rsid w:val="00475EB7"/>
    <w:rsid w:val="00475F0C"/>
    <w:rsid w:val="00476016"/>
    <w:rsid w:val="0047614A"/>
    <w:rsid w:val="004761D2"/>
    <w:rsid w:val="0047644B"/>
    <w:rsid w:val="00476459"/>
    <w:rsid w:val="004764CC"/>
    <w:rsid w:val="00476538"/>
    <w:rsid w:val="00476552"/>
    <w:rsid w:val="0047658A"/>
    <w:rsid w:val="00476597"/>
    <w:rsid w:val="00476638"/>
    <w:rsid w:val="00476870"/>
    <w:rsid w:val="00476C57"/>
    <w:rsid w:val="00476F33"/>
    <w:rsid w:val="004770B0"/>
    <w:rsid w:val="00477349"/>
    <w:rsid w:val="004773C5"/>
    <w:rsid w:val="004775D6"/>
    <w:rsid w:val="004776A4"/>
    <w:rsid w:val="00477B32"/>
    <w:rsid w:val="00480085"/>
    <w:rsid w:val="004800C0"/>
    <w:rsid w:val="004801D9"/>
    <w:rsid w:val="004803FE"/>
    <w:rsid w:val="0048040F"/>
    <w:rsid w:val="00480511"/>
    <w:rsid w:val="00480776"/>
    <w:rsid w:val="00480871"/>
    <w:rsid w:val="00480C9C"/>
    <w:rsid w:val="00480D7E"/>
    <w:rsid w:val="004810BB"/>
    <w:rsid w:val="004816EE"/>
    <w:rsid w:val="00481716"/>
    <w:rsid w:val="00481A4A"/>
    <w:rsid w:val="00481C03"/>
    <w:rsid w:val="00481CDC"/>
    <w:rsid w:val="00481FB1"/>
    <w:rsid w:val="004822D8"/>
    <w:rsid w:val="004825B1"/>
    <w:rsid w:val="00482837"/>
    <w:rsid w:val="00482D78"/>
    <w:rsid w:val="00482FA8"/>
    <w:rsid w:val="00483068"/>
    <w:rsid w:val="004830F8"/>
    <w:rsid w:val="004831EC"/>
    <w:rsid w:val="0048323D"/>
    <w:rsid w:val="00483329"/>
    <w:rsid w:val="0048343A"/>
    <w:rsid w:val="00483515"/>
    <w:rsid w:val="00483664"/>
    <w:rsid w:val="00483962"/>
    <w:rsid w:val="00483989"/>
    <w:rsid w:val="00483A64"/>
    <w:rsid w:val="00483B1E"/>
    <w:rsid w:val="00483B57"/>
    <w:rsid w:val="00483C1C"/>
    <w:rsid w:val="00483C27"/>
    <w:rsid w:val="00483E00"/>
    <w:rsid w:val="00484037"/>
    <w:rsid w:val="004843F6"/>
    <w:rsid w:val="0048448B"/>
    <w:rsid w:val="00484650"/>
    <w:rsid w:val="00484A9C"/>
    <w:rsid w:val="00484EA9"/>
    <w:rsid w:val="00484FC9"/>
    <w:rsid w:val="00485470"/>
    <w:rsid w:val="0048556C"/>
    <w:rsid w:val="004857E3"/>
    <w:rsid w:val="00485941"/>
    <w:rsid w:val="00485AC9"/>
    <w:rsid w:val="00485B59"/>
    <w:rsid w:val="00485B86"/>
    <w:rsid w:val="00486140"/>
    <w:rsid w:val="00486287"/>
    <w:rsid w:val="004864A9"/>
    <w:rsid w:val="00486648"/>
    <w:rsid w:val="004867DC"/>
    <w:rsid w:val="00486935"/>
    <w:rsid w:val="004869B1"/>
    <w:rsid w:val="00486C89"/>
    <w:rsid w:val="00486CB8"/>
    <w:rsid w:val="00486F3F"/>
    <w:rsid w:val="00486F96"/>
    <w:rsid w:val="00487101"/>
    <w:rsid w:val="00487240"/>
    <w:rsid w:val="00487264"/>
    <w:rsid w:val="00487601"/>
    <w:rsid w:val="004877E1"/>
    <w:rsid w:val="004878AC"/>
    <w:rsid w:val="00487A82"/>
    <w:rsid w:val="00487AB0"/>
    <w:rsid w:val="00487AE4"/>
    <w:rsid w:val="00487B9B"/>
    <w:rsid w:val="00487E90"/>
    <w:rsid w:val="00487F6E"/>
    <w:rsid w:val="00490093"/>
    <w:rsid w:val="00490212"/>
    <w:rsid w:val="00490385"/>
    <w:rsid w:val="00490A4C"/>
    <w:rsid w:val="00490E19"/>
    <w:rsid w:val="00490F35"/>
    <w:rsid w:val="00490F60"/>
    <w:rsid w:val="0049101D"/>
    <w:rsid w:val="00491127"/>
    <w:rsid w:val="00491B89"/>
    <w:rsid w:val="00491C08"/>
    <w:rsid w:val="00491C34"/>
    <w:rsid w:val="00491C3A"/>
    <w:rsid w:val="00491D4A"/>
    <w:rsid w:val="0049263F"/>
    <w:rsid w:val="0049287B"/>
    <w:rsid w:val="0049292E"/>
    <w:rsid w:val="00492C53"/>
    <w:rsid w:val="00492C78"/>
    <w:rsid w:val="00492D21"/>
    <w:rsid w:val="00492D5F"/>
    <w:rsid w:val="00492E0D"/>
    <w:rsid w:val="00492E12"/>
    <w:rsid w:val="00492E42"/>
    <w:rsid w:val="00492E9B"/>
    <w:rsid w:val="00493071"/>
    <w:rsid w:val="0049309A"/>
    <w:rsid w:val="004930A7"/>
    <w:rsid w:val="0049317C"/>
    <w:rsid w:val="0049324A"/>
    <w:rsid w:val="00493339"/>
    <w:rsid w:val="0049360B"/>
    <w:rsid w:val="00493985"/>
    <w:rsid w:val="00493A1B"/>
    <w:rsid w:val="0049411D"/>
    <w:rsid w:val="0049454F"/>
    <w:rsid w:val="004949B3"/>
    <w:rsid w:val="004949BF"/>
    <w:rsid w:val="004949EC"/>
    <w:rsid w:val="00494A5A"/>
    <w:rsid w:val="00494A98"/>
    <w:rsid w:val="00494CEC"/>
    <w:rsid w:val="00494F53"/>
    <w:rsid w:val="0049523F"/>
    <w:rsid w:val="00495340"/>
    <w:rsid w:val="0049541A"/>
    <w:rsid w:val="00495473"/>
    <w:rsid w:val="004954FC"/>
    <w:rsid w:val="00495573"/>
    <w:rsid w:val="00495653"/>
    <w:rsid w:val="00495A51"/>
    <w:rsid w:val="00495C53"/>
    <w:rsid w:val="00495D8A"/>
    <w:rsid w:val="00495D8D"/>
    <w:rsid w:val="0049610B"/>
    <w:rsid w:val="0049629B"/>
    <w:rsid w:val="00496429"/>
    <w:rsid w:val="00496433"/>
    <w:rsid w:val="004964B5"/>
    <w:rsid w:val="004964D4"/>
    <w:rsid w:val="004964F7"/>
    <w:rsid w:val="00496C21"/>
    <w:rsid w:val="00496C68"/>
    <w:rsid w:val="00496DDB"/>
    <w:rsid w:val="00496E5D"/>
    <w:rsid w:val="00496FE5"/>
    <w:rsid w:val="00497296"/>
    <w:rsid w:val="00497388"/>
    <w:rsid w:val="00497504"/>
    <w:rsid w:val="00497905"/>
    <w:rsid w:val="00497B50"/>
    <w:rsid w:val="00497B89"/>
    <w:rsid w:val="00497BAE"/>
    <w:rsid w:val="004A02D6"/>
    <w:rsid w:val="004A0361"/>
    <w:rsid w:val="004A057E"/>
    <w:rsid w:val="004A06DD"/>
    <w:rsid w:val="004A080D"/>
    <w:rsid w:val="004A087C"/>
    <w:rsid w:val="004A0CF4"/>
    <w:rsid w:val="004A0D25"/>
    <w:rsid w:val="004A0F5D"/>
    <w:rsid w:val="004A11AF"/>
    <w:rsid w:val="004A178A"/>
    <w:rsid w:val="004A1969"/>
    <w:rsid w:val="004A1AEB"/>
    <w:rsid w:val="004A1D72"/>
    <w:rsid w:val="004A1E97"/>
    <w:rsid w:val="004A1F31"/>
    <w:rsid w:val="004A1FC5"/>
    <w:rsid w:val="004A22AE"/>
    <w:rsid w:val="004A23FE"/>
    <w:rsid w:val="004A2906"/>
    <w:rsid w:val="004A2A00"/>
    <w:rsid w:val="004A2DBE"/>
    <w:rsid w:val="004A2E8F"/>
    <w:rsid w:val="004A3160"/>
    <w:rsid w:val="004A337A"/>
    <w:rsid w:val="004A348A"/>
    <w:rsid w:val="004A3518"/>
    <w:rsid w:val="004A3958"/>
    <w:rsid w:val="004A3BE5"/>
    <w:rsid w:val="004A3CCA"/>
    <w:rsid w:val="004A3FDE"/>
    <w:rsid w:val="004A41C2"/>
    <w:rsid w:val="004A4409"/>
    <w:rsid w:val="004A46A0"/>
    <w:rsid w:val="004A4767"/>
    <w:rsid w:val="004A4C86"/>
    <w:rsid w:val="004A4D02"/>
    <w:rsid w:val="004A50B2"/>
    <w:rsid w:val="004A51B8"/>
    <w:rsid w:val="004A52CB"/>
    <w:rsid w:val="004A5325"/>
    <w:rsid w:val="004A5364"/>
    <w:rsid w:val="004A539D"/>
    <w:rsid w:val="004A54A0"/>
    <w:rsid w:val="004A59F5"/>
    <w:rsid w:val="004A5BFB"/>
    <w:rsid w:val="004A5D37"/>
    <w:rsid w:val="004A5F9F"/>
    <w:rsid w:val="004A6024"/>
    <w:rsid w:val="004A60A6"/>
    <w:rsid w:val="004A60C7"/>
    <w:rsid w:val="004A63A9"/>
    <w:rsid w:val="004A65CF"/>
    <w:rsid w:val="004A69E4"/>
    <w:rsid w:val="004A6A87"/>
    <w:rsid w:val="004A6AB0"/>
    <w:rsid w:val="004A6E80"/>
    <w:rsid w:val="004A7182"/>
    <w:rsid w:val="004A7227"/>
    <w:rsid w:val="004A734C"/>
    <w:rsid w:val="004A73D5"/>
    <w:rsid w:val="004A73F1"/>
    <w:rsid w:val="004A7619"/>
    <w:rsid w:val="004A7748"/>
    <w:rsid w:val="004A7828"/>
    <w:rsid w:val="004A7AE2"/>
    <w:rsid w:val="004A7B9E"/>
    <w:rsid w:val="004A7C0D"/>
    <w:rsid w:val="004A7C50"/>
    <w:rsid w:val="004B00AE"/>
    <w:rsid w:val="004B02C6"/>
    <w:rsid w:val="004B05D3"/>
    <w:rsid w:val="004B08A6"/>
    <w:rsid w:val="004B0BD3"/>
    <w:rsid w:val="004B1076"/>
    <w:rsid w:val="004B10B4"/>
    <w:rsid w:val="004B1103"/>
    <w:rsid w:val="004B117A"/>
    <w:rsid w:val="004B11D6"/>
    <w:rsid w:val="004B13E8"/>
    <w:rsid w:val="004B16E2"/>
    <w:rsid w:val="004B1950"/>
    <w:rsid w:val="004B19A4"/>
    <w:rsid w:val="004B1A50"/>
    <w:rsid w:val="004B1B00"/>
    <w:rsid w:val="004B1F8E"/>
    <w:rsid w:val="004B2681"/>
    <w:rsid w:val="004B2874"/>
    <w:rsid w:val="004B28C8"/>
    <w:rsid w:val="004B290A"/>
    <w:rsid w:val="004B2CAD"/>
    <w:rsid w:val="004B2CC1"/>
    <w:rsid w:val="004B31E0"/>
    <w:rsid w:val="004B32FF"/>
    <w:rsid w:val="004B3632"/>
    <w:rsid w:val="004B3709"/>
    <w:rsid w:val="004B3969"/>
    <w:rsid w:val="004B39C3"/>
    <w:rsid w:val="004B3A18"/>
    <w:rsid w:val="004B3B58"/>
    <w:rsid w:val="004B3D39"/>
    <w:rsid w:val="004B3EF5"/>
    <w:rsid w:val="004B3F49"/>
    <w:rsid w:val="004B3F6F"/>
    <w:rsid w:val="004B4141"/>
    <w:rsid w:val="004B417B"/>
    <w:rsid w:val="004B41F1"/>
    <w:rsid w:val="004B443A"/>
    <w:rsid w:val="004B45A4"/>
    <w:rsid w:val="004B45C9"/>
    <w:rsid w:val="004B45F8"/>
    <w:rsid w:val="004B4805"/>
    <w:rsid w:val="004B48D1"/>
    <w:rsid w:val="004B4F72"/>
    <w:rsid w:val="004B4FAE"/>
    <w:rsid w:val="004B5287"/>
    <w:rsid w:val="004B53C5"/>
    <w:rsid w:val="004B5483"/>
    <w:rsid w:val="004B55BA"/>
    <w:rsid w:val="004B5A1C"/>
    <w:rsid w:val="004B5C1C"/>
    <w:rsid w:val="004B5EAF"/>
    <w:rsid w:val="004B5FFC"/>
    <w:rsid w:val="004B6006"/>
    <w:rsid w:val="004B62BA"/>
    <w:rsid w:val="004B64CF"/>
    <w:rsid w:val="004B6537"/>
    <w:rsid w:val="004B6660"/>
    <w:rsid w:val="004B6AB3"/>
    <w:rsid w:val="004B6E3B"/>
    <w:rsid w:val="004B714F"/>
    <w:rsid w:val="004B7366"/>
    <w:rsid w:val="004B7409"/>
    <w:rsid w:val="004B7480"/>
    <w:rsid w:val="004B74F6"/>
    <w:rsid w:val="004B7507"/>
    <w:rsid w:val="004B7594"/>
    <w:rsid w:val="004B7874"/>
    <w:rsid w:val="004B7B18"/>
    <w:rsid w:val="004B7CF4"/>
    <w:rsid w:val="004B7D1D"/>
    <w:rsid w:val="004B7FE3"/>
    <w:rsid w:val="004B7FF2"/>
    <w:rsid w:val="004C0197"/>
    <w:rsid w:val="004C01BB"/>
    <w:rsid w:val="004C0358"/>
    <w:rsid w:val="004C07B4"/>
    <w:rsid w:val="004C09F8"/>
    <w:rsid w:val="004C0E4F"/>
    <w:rsid w:val="004C116C"/>
    <w:rsid w:val="004C1390"/>
    <w:rsid w:val="004C14DD"/>
    <w:rsid w:val="004C15ED"/>
    <w:rsid w:val="004C172E"/>
    <w:rsid w:val="004C19A6"/>
    <w:rsid w:val="004C1A29"/>
    <w:rsid w:val="004C1A73"/>
    <w:rsid w:val="004C1B45"/>
    <w:rsid w:val="004C1C74"/>
    <w:rsid w:val="004C1EB7"/>
    <w:rsid w:val="004C24B3"/>
    <w:rsid w:val="004C2504"/>
    <w:rsid w:val="004C27DB"/>
    <w:rsid w:val="004C2867"/>
    <w:rsid w:val="004C28CB"/>
    <w:rsid w:val="004C2BFB"/>
    <w:rsid w:val="004C2D79"/>
    <w:rsid w:val="004C31B0"/>
    <w:rsid w:val="004C33A5"/>
    <w:rsid w:val="004C33F8"/>
    <w:rsid w:val="004C3506"/>
    <w:rsid w:val="004C374F"/>
    <w:rsid w:val="004C3765"/>
    <w:rsid w:val="004C3B04"/>
    <w:rsid w:val="004C3DB3"/>
    <w:rsid w:val="004C42EA"/>
    <w:rsid w:val="004C4410"/>
    <w:rsid w:val="004C44C4"/>
    <w:rsid w:val="004C46E9"/>
    <w:rsid w:val="004C47BF"/>
    <w:rsid w:val="004C496B"/>
    <w:rsid w:val="004C497A"/>
    <w:rsid w:val="004C4A2D"/>
    <w:rsid w:val="004C4A67"/>
    <w:rsid w:val="004C4B6A"/>
    <w:rsid w:val="004C4CFC"/>
    <w:rsid w:val="004C4DD6"/>
    <w:rsid w:val="004C4E87"/>
    <w:rsid w:val="004C4F91"/>
    <w:rsid w:val="004C52F8"/>
    <w:rsid w:val="004C56BD"/>
    <w:rsid w:val="004C5883"/>
    <w:rsid w:val="004C58CF"/>
    <w:rsid w:val="004C5A1D"/>
    <w:rsid w:val="004C5C2D"/>
    <w:rsid w:val="004C5C60"/>
    <w:rsid w:val="004C5EF9"/>
    <w:rsid w:val="004C5F00"/>
    <w:rsid w:val="004C5F52"/>
    <w:rsid w:val="004C63BD"/>
    <w:rsid w:val="004C64A6"/>
    <w:rsid w:val="004C665C"/>
    <w:rsid w:val="004C69D0"/>
    <w:rsid w:val="004C6BA2"/>
    <w:rsid w:val="004C6C46"/>
    <w:rsid w:val="004C6F00"/>
    <w:rsid w:val="004C6F6F"/>
    <w:rsid w:val="004C73E2"/>
    <w:rsid w:val="004C745D"/>
    <w:rsid w:val="004C7CB5"/>
    <w:rsid w:val="004C7D8C"/>
    <w:rsid w:val="004D024D"/>
    <w:rsid w:val="004D0333"/>
    <w:rsid w:val="004D03B1"/>
    <w:rsid w:val="004D04D3"/>
    <w:rsid w:val="004D04ED"/>
    <w:rsid w:val="004D0623"/>
    <w:rsid w:val="004D06AE"/>
    <w:rsid w:val="004D070B"/>
    <w:rsid w:val="004D0857"/>
    <w:rsid w:val="004D088C"/>
    <w:rsid w:val="004D0B89"/>
    <w:rsid w:val="004D0BD7"/>
    <w:rsid w:val="004D0F1F"/>
    <w:rsid w:val="004D1168"/>
    <w:rsid w:val="004D1192"/>
    <w:rsid w:val="004D142E"/>
    <w:rsid w:val="004D1475"/>
    <w:rsid w:val="004D1591"/>
    <w:rsid w:val="004D15BD"/>
    <w:rsid w:val="004D176A"/>
    <w:rsid w:val="004D1ADD"/>
    <w:rsid w:val="004D1B1D"/>
    <w:rsid w:val="004D1CEA"/>
    <w:rsid w:val="004D1CFC"/>
    <w:rsid w:val="004D2716"/>
    <w:rsid w:val="004D2717"/>
    <w:rsid w:val="004D2A42"/>
    <w:rsid w:val="004D2BEC"/>
    <w:rsid w:val="004D34FE"/>
    <w:rsid w:val="004D361B"/>
    <w:rsid w:val="004D36A3"/>
    <w:rsid w:val="004D380E"/>
    <w:rsid w:val="004D395F"/>
    <w:rsid w:val="004D397C"/>
    <w:rsid w:val="004D3CE2"/>
    <w:rsid w:val="004D3D42"/>
    <w:rsid w:val="004D3F4C"/>
    <w:rsid w:val="004D4408"/>
    <w:rsid w:val="004D4414"/>
    <w:rsid w:val="004D4DBB"/>
    <w:rsid w:val="004D4F22"/>
    <w:rsid w:val="004D5011"/>
    <w:rsid w:val="004D5505"/>
    <w:rsid w:val="004D55D3"/>
    <w:rsid w:val="004D5991"/>
    <w:rsid w:val="004D5BF5"/>
    <w:rsid w:val="004D5CCF"/>
    <w:rsid w:val="004D5D5B"/>
    <w:rsid w:val="004D5E0F"/>
    <w:rsid w:val="004D628F"/>
    <w:rsid w:val="004D6552"/>
    <w:rsid w:val="004D6717"/>
    <w:rsid w:val="004D6A00"/>
    <w:rsid w:val="004D702A"/>
    <w:rsid w:val="004D7080"/>
    <w:rsid w:val="004D7290"/>
    <w:rsid w:val="004D7408"/>
    <w:rsid w:val="004D774C"/>
    <w:rsid w:val="004D79A6"/>
    <w:rsid w:val="004D7AC4"/>
    <w:rsid w:val="004D7D56"/>
    <w:rsid w:val="004D7EB5"/>
    <w:rsid w:val="004E02FC"/>
    <w:rsid w:val="004E045A"/>
    <w:rsid w:val="004E04F5"/>
    <w:rsid w:val="004E0681"/>
    <w:rsid w:val="004E098E"/>
    <w:rsid w:val="004E0A88"/>
    <w:rsid w:val="004E0D59"/>
    <w:rsid w:val="004E0EDF"/>
    <w:rsid w:val="004E0EF1"/>
    <w:rsid w:val="004E0F0C"/>
    <w:rsid w:val="004E1564"/>
    <w:rsid w:val="004E1645"/>
    <w:rsid w:val="004E16E1"/>
    <w:rsid w:val="004E1709"/>
    <w:rsid w:val="004E1F06"/>
    <w:rsid w:val="004E1F5C"/>
    <w:rsid w:val="004E1F65"/>
    <w:rsid w:val="004E1FBD"/>
    <w:rsid w:val="004E2038"/>
    <w:rsid w:val="004E225C"/>
    <w:rsid w:val="004E235F"/>
    <w:rsid w:val="004E2622"/>
    <w:rsid w:val="004E2712"/>
    <w:rsid w:val="004E27FE"/>
    <w:rsid w:val="004E2B87"/>
    <w:rsid w:val="004E2C1D"/>
    <w:rsid w:val="004E2D61"/>
    <w:rsid w:val="004E30BB"/>
    <w:rsid w:val="004E30BF"/>
    <w:rsid w:val="004E3103"/>
    <w:rsid w:val="004E3124"/>
    <w:rsid w:val="004E3232"/>
    <w:rsid w:val="004E32BB"/>
    <w:rsid w:val="004E3398"/>
    <w:rsid w:val="004E3519"/>
    <w:rsid w:val="004E3B4D"/>
    <w:rsid w:val="004E3D2B"/>
    <w:rsid w:val="004E3F70"/>
    <w:rsid w:val="004E401D"/>
    <w:rsid w:val="004E4221"/>
    <w:rsid w:val="004E4314"/>
    <w:rsid w:val="004E436F"/>
    <w:rsid w:val="004E43FB"/>
    <w:rsid w:val="004E4601"/>
    <w:rsid w:val="004E469D"/>
    <w:rsid w:val="004E4857"/>
    <w:rsid w:val="004E4ACA"/>
    <w:rsid w:val="004E4B98"/>
    <w:rsid w:val="004E4BE9"/>
    <w:rsid w:val="004E4D99"/>
    <w:rsid w:val="004E4F6B"/>
    <w:rsid w:val="004E4F73"/>
    <w:rsid w:val="004E5038"/>
    <w:rsid w:val="004E51DC"/>
    <w:rsid w:val="004E53DE"/>
    <w:rsid w:val="004E56F4"/>
    <w:rsid w:val="004E592B"/>
    <w:rsid w:val="004E59A4"/>
    <w:rsid w:val="004E5AE9"/>
    <w:rsid w:val="004E5B1A"/>
    <w:rsid w:val="004E5B3C"/>
    <w:rsid w:val="004E5E77"/>
    <w:rsid w:val="004E5E89"/>
    <w:rsid w:val="004E5FA8"/>
    <w:rsid w:val="004E6343"/>
    <w:rsid w:val="004E6870"/>
    <w:rsid w:val="004E6AF6"/>
    <w:rsid w:val="004E70BD"/>
    <w:rsid w:val="004E7187"/>
    <w:rsid w:val="004E720B"/>
    <w:rsid w:val="004E746B"/>
    <w:rsid w:val="004E7642"/>
    <w:rsid w:val="004E7884"/>
    <w:rsid w:val="004E7CB1"/>
    <w:rsid w:val="004E7E0C"/>
    <w:rsid w:val="004E7FD8"/>
    <w:rsid w:val="004F0481"/>
    <w:rsid w:val="004F0579"/>
    <w:rsid w:val="004F0592"/>
    <w:rsid w:val="004F07B3"/>
    <w:rsid w:val="004F0C42"/>
    <w:rsid w:val="004F0C5E"/>
    <w:rsid w:val="004F0D90"/>
    <w:rsid w:val="004F0EF9"/>
    <w:rsid w:val="004F1112"/>
    <w:rsid w:val="004F12CE"/>
    <w:rsid w:val="004F12F4"/>
    <w:rsid w:val="004F1562"/>
    <w:rsid w:val="004F1571"/>
    <w:rsid w:val="004F176C"/>
    <w:rsid w:val="004F17ED"/>
    <w:rsid w:val="004F180D"/>
    <w:rsid w:val="004F184C"/>
    <w:rsid w:val="004F1976"/>
    <w:rsid w:val="004F19FB"/>
    <w:rsid w:val="004F1A94"/>
    <w:rsid w:val="004F1B0E"/>
    <w:rsid w:val="004F1C6A"/>
    <w:rsid w:val="004F1C99"/>
    <w:rsid w:val="004F202E"/>
    <w:rsid w:val="004F21AA"/>
    <w:rsid w:val="004F25A5"/>
    <w:rsid w:val="004F26DF"/>
    <w:rsid w:val="004F2778"/>
    <w:rsid w:val="004F27C5"/>
    <w:rsid w:val="004F2820"/>
    <w:rsid w:val="004F2B4A"/>
    <w:rsid w:val="004F2BB4"/>
    <w:rsid w:val="004F2C4F"/>
    <w:rsid w:val="004F2D48"/>
    <w:rsid w:val="004F2F5A"/>
    <w:rsid w:val="004F3113"/>
    <w:rsid w:val="004F3271"/>
    <w:rsid w:val="004F347F"/>
    <w:rsid w:val="004F3691"/>
    <w:rsid w:val="004F378C"/>
    <w:rsid w:val="004F37FD"/>
    <w:rsid w:val="004F3A65"/>
    <w:rsid w:val="004F3E23"/>
    <w:rsid w:val="004F3E5D"/>
    <w:rsid w:val="004F40A5"/>
    <w:rsid w:val="004F4122"/>
    <w:rsid w:val="004F4408"/>
    <w:rsid w:val="004F4527"/>
    <w:rsid w:val="004F4615"/>
    <w:rsid w:val="004F4977"/>
    <w:rsid w:val="004F4A34"/>
    <w:rsid w:val="004F4B7A"/>
    <w:rsid w:val="004F4F81"/>
    <w:rsid w:val="004F558E"/>
    <w:rsid w:val="004F5B38"/>
    <w:rsid w:val="004F5EBF"/>
    <w:rsid w:val="004F5F7A"/>
    <w:rsid w:val="004F605E"/>
    <w:rsid w:val="004F60D7"/>
    <w:rsid w:val="004F610A"/>
    <w:rsid w:val="004F61F1"/>
    <w:rsid w:val="004F6204"/>
    <w:rsid w:val="004F62CB"/>
    <w:rsid w:val="004F639F"/>
    <w:rsid w:val="004F64D2"/>
    <w:rsid w:val="004F6851"/>
    <w:rsid w:val="004F69BD"/>
    <w:rsid w:val="004F6C45"/>
    <w:rsid w:val="004F6D43"/>
    <w:rsid w:val="004F6D4B"/>
    <w:rsid w:val="004F74F1"/>
    <w:rsid w:val="004F769D"/>
    <w:rsid w:val="004F7CA3"/>
    <w:rsid w:val="004F7EEF"/>
    <w:rsid w:val="004F7FF8"/>
    <w:rsid w:val="0050021F"/>
    <w:rsid w:val="00500265"/>
    <w:rsid w:val="0050054F"/>
    <w:rsid w:val="00500606"/>
    <w:rsid w:val="005008D6"/>
    <w:rsid w:val="00500DB7"/>
    <w:rsid w:val="00500E43"/>
    <w:rsid w:val="00500E84"/>
    <w:rsid w:val="00500F53"/>
    <w:rsid w:val="00500F9A"/>
    <w:rsid w:val="0050101E"/>
    <w:rsid w:val="0050126B"/>
    <w:rsid w:val="0050127E"/>
    <w:rsid w:val="00501322"/>
    <w:rsid w:val="005015EE"/>
    <w:rsid w:val="00501939"/>
    <w:rsid w:val="00501B3D"/>
    <w:rsid w:val="00501D23"/>
    <w:rsid w:val="00501D50"/>
    <w:rsid w:val="00502137"/>
    <w:rsid w:val="00502267"/>
    <w:rsid w:val="005026F1"/>
    <w:rsid w:val="0050270F"/>
    <w:rsid w:val="00502721"/>
    <w:rsid w:val="00502797"/>
    <w:rsid w:val="00502C75"/>
    <w:rsid w:val="00502D66"/>
    <w:rsid w:val="0050318C"/>
    <w:rsid w:val="005032C8"/>
    <w:rsid w:val="005035BD"/>
    <w:rsid w:val="00503A1C"/>
    <w:rsid w:val="00503AB7"/>
    <w:rsid w:val="00503D95"/>
    <w:rsid w:val="00503DDB"/>
    <w:rsid w:val="00503E5E"/>
    <w:rsid w:val="00504134"/>
    <w:rsid w:val="00504183"/>
    <w:rsid w:val="005042C6"/>
    <w:rsid w:val="005043A9"/>
    <w:rsid w:val="005044AB"/>
    <w:rsid w:val="005045EC"/>
    <w:rsid w:val="0050467D"/>
    <w:rsid w:val="00504687"/>
    <w:rsid w:val="005046AE"/>
    <w:rsid w:val="005048DC"/>
    <w:rsid w:val="00505291"/>
    <w:rsid w:val="005052F5"/>
    <w:rsid w:val="00505384"/>
    <w:rsid w:val="005054FE"/>
    <w:rsid w:val="00505584"/>
    <w:rsid w:val="005056E5"/>
    <w:rsid w:val="005058A8"/>
    <w:rsid w:val="005058EF"/>
    <w:rsid w:val="0050592A"/>
    <w:rsid w:val="00505A1D"/>
    <w:rsid w:val="00505D68"/>
    <w:rsid w:val="00505E9E"/>
    <w:rsid w:val="00505EC0"/>
    <w:rsid w:val="0050611B"/>
    <w:rsid w:val="00506256"/>
    <w:rsid w:val="0050627A"/>
    <w:rsid w:val="005063EF"/>
    <w:rsid w:val="00506A7A"/>
    <w:rsid w:val="00506CB3"/>
    <w:rsid w:val="0050733F"/>
    <w:rsid w:val="0050738A"/>
    <w:rsid w:val="00507428"/>
    <w:rsid w:val="00507937"/>
    <w:rsid w:val="00507AA7"/>
    <w:rsid w:val="00507B69"/>
    <w:rsid w:val="00507F87"/>
    <w:rsid w:val="00510143"/>
    <w:rsid w:val="00510158"/>
    <w:rsid w:val="0051026F"/>
    <w:rsid w:val="00510335"/>
    <w:rsid w:val="0051049B"/>
    <w:rsid w:val="005106AF"/>
    <w:rsid w:val="00510762"/>
    <w:rsid w:val="00510810"/>
    <w:rsid w:val="00510A77"/>
    <w:rsid w:val="00510BC0"/>
    <w:rsid w:val="00510C8D"/>
    <w:rsid w:val="00510EAA"/>
    <w:rsid w:val="00510F6C"/>
    <w:rsid w:val="00510F82"/>
    <w:rsid w:val="00510FA9"/>
    <w:rsid w:val="0051108C"/>
    <w:rsid w:val="005115DC"/>
    <w:rsid w:val="00511842"/>
    <w:rsid w:val="00511B0B"/>
    <w:rsid w:val="00511B47"/>
    <w:rsid w:val="00511C0F"/>
    <w:rsid w:val="00511C1D"/>
    <w:rsid w:val="00511E90"/>
    <w:rsid w:val="00512018"/>
    <w:rsid w:val="005126FA"/>
    <w:rsid w:val="00512A46"/>
    <w:rsid w:val="00512D2D"/>
    <w:rsid w:val="00512E41"/>
    <w:rsid w:val="00512FB6"/>
    <w:rsid w:val="00513009"/>
    <w:rsid w:val="00513062"/>
    <w:rsid w:val="005133B5"/>
    <w:rsid w:val="005134F6"/>
    <w:rsid w:val="0051362D"/>
    <w:rsid w:val="00513677"/>
    <w:rsid w:val="0051384B"/>
    <w:rsid w:val="00513962"/>
    <w:rsid w:val="00513C65"/>
    <w:rsid w:val="00513DA6"/>
    <w:rsid w:val="005140ED"/>
    <w:rsid w:val="005141CA"/>
    <w:rsid w:val="005142AA"/>
    <w:rsid w:val="005148B5"/>
    <w:rsid w:val="00514A0E"/>
    <w:rsid w:val="00514BFD"/>
    <w:rsid w:val="00514CC1"/>
    <w:rsid w:val="00514EB2"/>
    <w:rsid w:val="00514F96"/>
    <w:rsid w:val="0051512B"/>
    <w:rsid w:val="00515226"/>
    <w:rsid w:val="005155A8"/>
    <w:rsid w:val="005159A2"/>
    <w:rsid w:val="005159C2"/>
    <w:rsid w:val="00515ADB"/>
    <w:rsid w:val="00515C56"/>
    <w:rsid w:val="00515CF3"/>
    <w:rsid w:val="00515F2C"/>
    <w:rsid w:val="00515F96"/>
    <w:rsid w:val="0051632A"/>
    <w:rsid w:val="005163F5"/>
    <w:rsid w:val="0051679B"/>
    <w:rsid w:val="005168D7"/>
    <w:rsid w:val="0051696D"/>
    <w:rsid w:val="005169B8"/>
    <w:rsid w:val="0051725E"/>
    <w:rsid w:val="005174C1"/>
    <w:rsid w:val="00517671"/>
    <w:rsid w:val="00517875"/>
    <w:rsid w:val="00517B06"/>
    <w:rsid w:val="00517D78"/>
    <w:rsid w:val="00517EB0"/>
    <w:rsid w:val="00517EB2"/>
    <w:rsid w:val="00520128"/>
    <w:rsid w:val="00520372"/>
    <w:rsid w:val="00520547"/>
    <w:rsid w:val="005206AC"/>
    <w:rsid w:val="00520715"/>
    <w:rsid w:val="0052091B"/>
    <w:rsid w:val="00520C2E"/>
    <w:rsid w:val="00520C44"/>
    <w:rsid w:val="00520FDF"/>
    <w:rsid w:val="005210F4"/>
    <w:rsid w:val="005215EE"/>
    <w:rsid w:val="00521702"/>
    <w:rsid w:val="005217B5"/>
    <w:rsid w:val="005219B9"/>
    <w:rsid w:val="00521B95"/>
    <w:rsid w:val="00521C39"/>
    <w:rsid w:val="00521C62"/>
    <w:rsid w:val="00522194"/>
    <w:rsid w:val="00522514"/>
    <w:rsid w:val="0052273D"/>
    <w:rsid w:val="00522948"/>
    <w:rsid w:val="0052296B"/>
    <w:rsid w:val="00522AB5"/>
    <w:rsid w:val="00522C99"/>
    <w:rsid w:val="00522F8E"/>
    <w:rsid w:val="00523155"/>
    <w:rsid w:val="005231C2"/>
    <w:rsid w:val="005231F2"/>
    <w:rsid w:val="0052326F"/>
    <w:rsid w:val="005234E5"/>
    <w:rsid w:val="00523676"/>
    <w:rsid w:val="005237F4"/>
    <w:rsid w:val="005238AF"/>
    <w:rsid w:val="0052393E"/>
    <w:rsid w:val="00523A28"/>
    <w:rsid w:val="00523E99"/>
    <w:rsid w:val="00524315"/>
    <w:rsid w:val="0052441E"/>
    <w:rsid w:val="00524AE5"/>
    <w:rsid w:val="00524D48"/>
    <w:rsid w:val="00524F55"/>
    <w:rsid w:val="00524FCB"/>
    <w:rsid w:val="00524FEC"/>
    <w:rsid w:val="00525125"/>
    <w:rsid w:val="0052521C"/>
    <w:rsid w:val="0052551C"/>
    <w:rsid w:val="005256F5"/>
    <w:rsid w:val="005257A3"/>
    <w:rsid w:val="0052581E"/>
    <w:rsid w:val="005258AA"/>
    <w:rsid w:val="00525B64"/>
    <w:rsid w:val="00525C9C"/>
    <w:rsid w:val="00525DC3"/>
    <w:rsid w:val="005261D9"/>
    <w:rsid w:val="005265D7"/>
    <w:rsid w:val="0052669E"/>
    <w:rsid w:val="0052671B"/>
    <w:rsid w:val="00526815"/>
    <w:rsid w:val="00526B2C"/>
    <w:rsid w:val="00526B8F"/>
    <w:rsid w:val="005270EE"/>
    <w:rsid w:val="005274A5"/>
    <w:rsid w:val="0052756B"/>
    <w:rsid w:val="005277F6"/>
    <w:rsid w:val="0052785A"/>
    <w:rsid w:val="00527AB3"/>
    <w:rsid w:val="00527ACC"/>
    <w:rsid w:val="00527B86"/>
    <w:rsid w:val="00527C22"/>
    <w:rsid w:val="00527CA3"/>
    <w:rsid w:val="00527D11"/>
    <w:rsid w:val="00527DB6"/>
    <w:rsid w:val="00527F29"/>
    <w:rsid w:val="005303D1"/>
    <w:rsid w:val="0053041D"/>
    <w:rsid w:val="005304B5"/>
    <w:rsid w:val="0053067C"/>
    <w:rsid w:val="00530799"/>
    <w:rsid w:val="005309E4"/>
    <w:rsid w:val="00530B83"/>
    <w:rsid w:val="00530C0A"/>
    <w:rsid w:val="005310D8"/>
    <w:rsid w:val="00531423"/>
    <w:rsid w:val="00531627"/>
    <w:rsid w:val="00531787"/>
    <w:rsid w:val="00531C6C"/>
    <w:rsid w:val="00531F67"/>
    <w:rsid w:val="005322AF"/>
    <w:rsid w:val="00532638"/>
    <w:rsid w:val="005328FF"/>
    <w:rsid w:val="00532A2C"/>
    <w:rsid w:val="00532A40"/>
    <w:rsid w:val="00532BDA"/>
    <w:rsid w:val="00532C24"/>
    <w:rsid w:val="00532C5D"/>
    <w:rsid w:val="00532D16"/>
    <w:rsid w:val="00532F8A"/>
    <w:rsid w:val="00532FA2"/>
    <w:rsid w:val="0053302B"/>
    <w:rsid w:val="00533CF6"/>
    <w:rsid w:val="00533D06"/>
    <w:rsid w:val="00533E1A"/>
    <w:rsid w:val="00533ECD"/>
    <w:rsid w:val="005340F4"/>
    <w:rsid w:val="00534332"/>
    <w:rsid w:val="0053449C"/>
    <w:rsid w:val="005347F4"/>
    <w:rsid w:val="0053486D"/>
    <w:rsid w:val="005348AF"/>
    <w:rsid w:val="005348C9"/>
    <w:rsid w:val="00534B55"/>
    <w:rsid w:val="00534CD0"/>
    <w:rsid w:val="00534ED8"/>
    <w:rsid w:val="00534FF7"/>
    <w:rsid w:val="00535107"/>
    <w:rsid w:val="00535312"/>
    <w:rsid w:val="00535366"/>
    <w:rsid w:val="00535676"/>
    <w:rsid w:val="005357CD"/>
    <w:rsid w:val="00535B7C"/>
    <w:rsid w:val="00535CDC"/>
    <w:rsid w:val="00535E9C"/>
    <w:rsid w:val="00536215"/>
    <w:rsid w:val="00536304"/>
    <w:rsid w:val="005363A4"/>
    <w:rsid w:val="005363E6"/>
    <w:rsid w:val="005365CF"/>
    <w:rsid w:val="00536669"/>
    <w:rsid w:val="00536817"/>
    <w:rsid w:val="00536883"/>
    <w:rsid w:val="00536AB6"/>
    <w:rsid w:val="00536B0C"/>
    <w:rsid w:val="00536EFF"/>
    <w:rsid w:val="00536F32"/>
    <w:rsid w:val="005371BD"/>
    <w:rsid w:val="00537917"/>
    <w:rsid w:val="00537A83"/>
    <w:rsid w:val="00537C27"/>
    <w:rsid w:val="00537E17"/>
    <w:rsid w:val="0054026B"/>
    <w:rsid w:val="005402C5"/>
    <w:rsid w:val="0054059C"/>
    <w:rsid w:val="00540A0C"/>
    <w:rsid w:val="00540BD6"/>
    <w:rsid w:val="00540E32"/>
    <w:rsid w:val="00540F2C"/>
    <w:rsid w:val="0054101E"/>
    <w:rsid w:val="00541185"/>
    <w:rsid w:val="00541204"/>
    <w:rsid w:val="0054155B"/>
    <w:rsid w:val="005415D9"/>
    <w:rsid w:val="005415DF"/>
    <w:rsid w:val="0054166A"/>
    <w:rsid w:val="005416B8"/>
    <w:rsid w:val="00541DA6"/>
    <w:rsid w:val="00542274"/>
    <w:rsid w:val="0054233F"/>
    <w:rsid w:val="005429B1"/>
    <w:rsid w:val="00542A91"/>
    <w:rsid w:val="00543106"/>
    <w:rsid w:val="00543381"/>
    <w:rsid w:val="005433C8"/>
    <w:rsid w:val="005435B9"/>
    <w:rsid w:val="00543903"/>
    <w:rsid w:val="00543921"/>
    <w:rsid w:val="00544021"/>
    <w:rsid w:val="0054423E"/>
    <w:rsid w:val="005443A0"/>
    <w:rsid w:val="00544516"/>
    <w:rsid w:val="005447B3"/>
    <w:rsid w:val="00544C6F"/>
    <w:rsid w:val="00544CC0"/>
    <w:rsid w:val="00544CD8"/>
    <w:rsid w:val="00544E35"/>
    <w:rsid w:val="00544EC6"/>
    <w:rsid w:val="00544F15"/>
    <w:rsid w:val="005450B5"/>
    <w:rsid w:val="0054527A"/>
    <w:rsid w:val="0054542D"/>
    <w:rsid w:val="00545514"/>
    <w:rsid w:val="005456F5"/>
    <w:rsid w:val="00545C44"/>
    <w:rsid w:val="00545D93"/>
    <w:rsid w:val="00545E59"/>
    <w:rsid w:val="00545E9B"/>
    <w:rsid w:val="00546473"/>
    <w:rsid w:val="00546625"/>
    <w:rsid w:val="00546639"/>
    <w:rsid w:val="0054669B"/>
    <w:rsid w:val="00546B24"/>
    <w:rsid w:val="00546C00"/>
    <w:rsid w:val="00546DFF"/>
    <w:rsid w:val="00546E77"/>
    <w:rsid w:val="005470A4"/>
    <w:rsid w:val="005473C4"/>
    <w:rsid w:val="00547875"/>
    <w:rsid w:val="005478D3"/>
    <w:rsid w:val="00547956"/>
    <w:rsid w:val="00547A27"/>
    <w:rsid w:val="00547BBA"/>
    <w:rsid w:val="00547C71"/>
    <w:rsid w:val="00547D81"/>
    <w:rsid w:val="00547DE4"/>
    <w:rsid w:val="0055021C"/>
    <w:rsid w:val="0055037E"/>
    <w:rsid w:val="005503A2"/>
    <w:rsid w:val="005503B5"/>
    <w:rsid w:val="00550546"/>
    <w:rsid w:val="00550581"/>
    <w:rsid w:val="005509B7"/>
    <w:rsid w:val="00550A32"/>
    <w:rsid w:val="00550AF6"/>
    <w:rsid w:val="00550BB3"/>
    <w:rsid w:val="00550C1A"/>
    <w:rsid w:val="00550D14"/>
    <w:rsid w:val="00550EAB"/>
    <w:rsid w:val="00550ED1"/>
    <w:rsid w:val="00551054"/>
    <w:rsid w:val="00551247"/>
    <w:rsid w:val="005513E8"/>
    <w:rsid w:val="005517D9"/>
    <w:rsid w:val="00551DC0"/>
    <w:rsid w:val="00551F04"/>
    <w:rsid w:val="00551F56"/>
    <w:rsid w:val="005522CD"/>
    <w:rsid w:val="0055236A"/>
    <w:rsid w:val="00552501"/>
    <w:rsid w:val="00552518"/>
    <w:rsid w:val="0055280F"/>
    <w:rsid w:val="00552929"/>
    <w:rsid w:val="005529B2"/>
    <w:rsid w:val="00552B2A"/>
    <w:rsid w:val="00552B91"/>
    <w:rsid w:val="00552C2A"/>
    <w:rsid w:val="00552C76"/>
    <w:rsid w:val="00552C85"/>
    <w:rsid w:val="00553324"/>
    <w:rsid w:val="005535B6"/>
    <w:rsid w:val="00553872"/>
    <w:rsid w:val="005539B8"/>
    <w:rsid w:val="00553E49"/>
    <w:rsid w:val="00553E8A"/>
    <w:rsid w:val="00554239"/>
    <w:rsid w:val="005543A8"/>
    <w:rsid w:val="005544B1"/>
    <w:rsid w:val="00554645"/>
    <w:rsid w:val="00554705"/>
    <w:rsid w:val="00554841"/>
    <w:rsid w:val="0055484F"/>
    <w:rsid w:val="00554909"/>
    <w:rsid w:val="00554995"/>
    <w:rsid w:val="00554B4C"/>
    <w:rsid w:val="00554BA6"/>
    <w:rsid w:val="00554C7F"/>
    <w:rsid w:val="00554CA4"/>
    <w:rsid w:val="00554D2F"/>
    <w:rsid w:val="00554ECD"/>
    <w:rsid w:val="00555382"/>
    <w:rsid w:val="0055545F"/>
    <w:rsid w:val="00555520"/>
    <w:rsid w:val="0055555E"/>
    <w:rsid w:val="0055562B"/>
    <w:rsid w:val="005556E1"/>
    <w:rsid w:val="005559F9"/>
    <w:rsid w:val="00555AC9"/>
    <w:rsid w:val="00555C88"/>
    <w:rsid w:val="00555E50"/>
    <w:rsid w:val="00556099"/>
    <w:rsid w:val="005561B7"/>
    <w:rsid w:val="005562AF"/>
    <w:rsid w:val="00556646"/>
    <w:rsid w:val="005567C8"/>
    <w:rsid w:val="00556AC1"/>
    <w:rsid w:val="00556EAE"/>
    <w:rsid w:val="00556F83"/>
    <w:rsid w:val="005573A3"/>
    <w:rsid w:val="00557494"/>
    <w:rsid w:val="00557BCB"/>
    <w:rsid w:val="00557D28"/>
    <w:rsid w:val="00557EF4"/>
    <w:rsid w:val="0056009F"/>
    <w:rsid w:val="005600CA"/>
    <w:rsid w:val="005601FF"/>
    <w:rsid w:val="0056042A"/>
    <w:rsid w:val="0056042D"/>
    <w:rsid w:val="00560469"/>
    <w:rsid w:val="0056065D"/>
    <w:rsid w:val="005606E6"/>
    <w:rsid w:val="00560781"/>
    <w:rsid w:val="00560AAA"/>
    <w:rsid w:val="00560C7C"/>
    <w:rsid w:val="00560F55"/>
    <w:rsid w:val="00560F84"/>
    <w:rsid w:val="005610F4"/>
    <w:rsid w:val="00561168"/>
    <w:rsid w:val="005611CF"/>
    <w:rsid w:val="0056135C"/>
    <w:rsid w:val="00561587"/>
    <w:rsid w:val="0056158E"/>
    <w:rsid w:val="0056168D"/>
    <w:rsid w:val="005619E9"/>
    <w:rsid w:val="00561A22"/>
    <w:rsid w:val="00561B3A"/>
    <w:rsid w:val="00561D26"/>
    <w:rsid w:val="00561DBD"/>
    <w:rsid w:val="00561E74"/>
    <w:rsid w:val="00561EC1"/>
    <w:rsid w:val="00562465"/>
    <w:rsid w:val="00562780"/>
    <w:rsid w:val="005629C2"/>
    <w:rsid w:val="005629FD"/>
    <w:rsid w:val="00563092"/>
    <w:rsid w:val="005630A1"/>
    <w:rsid w:val="00563218"/>
    <w:rsid w:val="005633F6"/>
    <w:rsid w:val="0056345C"/>
    <w:rsid w:val="00563462"/>
    <w:rsid w:val="0056360A"/>
    <w:rsid w:val="00563618"/>
    <w:rsid w:val="00563853"/>
    <w:rsid w:val="005638D0"/>
    <w:rsid w:val="005639E0"/>
    <w:rsid w:val="005639E4"/>
    <w:rsid w:val="00563EE7"/>
    <w:rsid w:val="00564145"/>
    <w:rsid w:val="005645F2"/>
    <w:rsid w:val="00564720"/>
    <w:rsid w:val="00564786"/>
    <w:rsid w:val="0056498F"/>
    <w:rsid w:val="00564BE9"/>
    <w:rsid w:val="00564BF6"/>
    <w:rsid w:val="00564C2F"/>
    <w:rsid w:val="00564CA9"/>
    <w:rsid w:val="00564E5A"/>
    <w:rsid w:val="00564E66"/>
    <w:rsid w:val="0056509F"/>
    <w:rsid w:val="005650DF"/>
    <w:rsid w:val="005659B8"/>
    <w:rsid w:val="00565EE0"/>
    <w:rsid w:val="0056603B"/>
    <w:rsid w:val="00566266"/>
    <w:rsid w:val="005663A7"/>
    <w:rsid w:val="005663E8"/>
    <w:rsid w:val="00566E83"/>
    <w:rsid w:val="00566F66"/>
    <w:rsid w:val="005671D8"/>
    <w:rsid w:val="005673F1"/>
    <w:rsid w:val="00567943"/>
    <w:rsid w:val="00567BDF"/>
    <w:rsid w:val="00567FDD"/>
    <w:rsid w:val="005701D3"/>
    <w:rsid w:val="005705D1"/>
    <w:rsid w:val="005707FF"/>
    <w:rsid w:val="0057089F"/>
    <w:rsid w:val="00570989"/>
    <w:rsid w:val="00570A84"/>
    <w:rsid w:val="00570AAB"/>
    <w:rsid w:val="00570AF9"/>
    <w:rsid w:val="00570BBA"/>
    <w:rsid w:val="00570DB2"/>
    <w:rsid w:val="0057106C"/>
    <w:rsid w:val="005710FE"/>
    <w:rsid w:val="00571266"/>
    <w:rsid w:val="005712CE"/>
    <w:rsid w:val="005713C2"/>
    <w:rsid w:val="005717B1"/>
    <w:rsid w:val="00571820"/>
    <w:rsid w:val="005718A2"/>
    <w:rsid w:val="00571C22"/>
    <w:rsid w:val="00571C89"/>
    <w:rsid w:val="00571F5B"/>
    <w:rsid w:val="005722B7"/>
    <w:rsid w:val="00572394"/>
    <w:rsid w:val="005723F5"/>
    <w:rsid w:val="00572863"/>
    <w:rsid w:val="00572A43"/>
    <w:rsid w:val="00572AAE"/>
    <w:rsid w:val="00572AC1"/>
    <w:rsid w:val="00572C9A"/>
    <w:rsid w:val="00572F87"/>
    <w:rsid w:val="00573126"/>
    <w:rsid w:val="005733BB"/>
    <w:rsid w:val="005733BD"/>
    <w:rsid w:val="005734F2"/>
    <w:rsid w:val="00573530"/>
    <w:rsid w:val="0057353D"/>
    <w:rsid w:val="005738FD"/>
    <w:rsid w:val="00573AA2"/>
    <w:rsid w:val="00573CCE"/>
    <w:rsid w:val="00573CFA"/>
    <w:rsid w:val="00573E11"/>
    <w:rsid w:val="00573F9F"/>
    <w:rsid w:val="00574175"/>
    <w:rsid w:val="00574251"/>
    <w:rsid w:val="0057444A"/>
    <w:rsid w:val="00574530"/>
    <w:rsid w:val="005745CB"/>
    <w:rsid w:val="00574618"/>
    <w:rsid w:val="0057466E"/>
    <w:rsid w:val="0057476E"/>
    <w:rsid w:val="00574969"/>
    <w:rsid w:val="00574BF9"/>
    <w:rsid w:val="00574DEB"/>
    <w:rsid w:val="00575346"/>
    <w:rsid w:val="00575409"/>
    <w:rsid w:val="0057554A"/>
    <w:rsid w:val="0057556C"/>
    <w:rsid w:val="0057569E"/>
    <w:rsid w:val="00575975"/>
    <w:rsid w:val="00575BA2"/>
    <w:rsid w:val="00575C5F"/>
    <w:rsid w:val="00576047"/>
    <w:rsid w:val="005760F4"/>
    <w:rsid w:val="0057653F"/>
    <w:rsid w:val="005765B8"/>
    <w:rsid w:val="005765E2"/>
    <w:rsid w:val="00576656"/>
    <w:rsid w:val="005767DE"/>
    <w:rsid w:val="0057689B"/>
    <w:rsid w:val="005768E7"/>
    <w:rsid w:val="00576DE4"/>
    <w:rsid w:val="00576F06"/>
    <w:rsid w:val="00576FCB"/>
    <w:rsid w:val="005770FF"/>
    <w:rsid w:val="0057721C"/>
    <w:rsid w:val="00577255"/>
    <w:rsid w:val="0057738D"/>
    <w:rsid w:val="005776FA"/>
    <w:rsid w:val="0057778B"/>
    <w:rsid w:val="005778C7"/>
    <w:rsid w:val="00577AC7"/>
    <w:rsid w:val="00577B5C"/>
    <w:rsid w:val="00577BC6"/>
    <w:rsid w:val="00577ED3"/>
    <w:rsid w:val="0058008D"/>
    <w:rsid w:val="005800C9"/>
    <w:rsid w:val="005801B4"/>
    <w:rsid w:val="0058042E"/>
    <w:rsid w:val="00580892"/>
    <w:rsid w:val="00580956"/>
    <w:rsid w:val="00580A21"/>
    <w:rsid w:val="00580AE7"/>
    <w:rsid w:val="00580BA7"/>
    <w:rsid w:val="00580EB9"/>
    <w:rsid w:val="00580F1C"/>
    <w:rsid w:val="00580F4E"/>
    <w:rsid w:val="005814AC"/>
    <w:rsid w:val="0058175C"/>
    <w:rsid w:val="005819D8"/>
    <w:rsid w:val="00581E44"/>
    <w:rsid w:val="00581E70"/>
    <w:rsid w:val="005820D5"/>
    <w:rsid w:val="005824CC"/>
    <w:rsid w:val="005829B8"/>
    <w:rsid w:val="00582A14"/>
    <w:rsid w:val="00582BF1"/>
    <w:rsid w:val="00582C94"/>
    <w:rsid w:val="00582E75"/>
    <w:rsid w:val="00582F75"/>
    <w:rsid w:val="005830FD"/>
    <w:rsid w:val="0058318A"/>
    <w:rsid w:val="00583282"/>
    <w:rsid w:val="00583409"/>
    <w:rsid w:val="005835EC"/>
    <w:rsid w:val="0058362A"/>
    <w:rsid w:val="00583912"/>
    <w:rsid w:val="00583B96"/>
    <w:rsid w:val="00583C17"/>
    <w:rsid w:val="005847E6"/>
    <w:rsid w:val="00584A1C"/>
    <w:rsid w:val="00584AD7"/>
    <w:rsid w:val="00584C13"/>
    <w:rsid w:val="00584D4E"/>
    <w:rsid w:val="00584DCF"/>
    <w:rsid w:val="0058517A"/>
    <w:rsid w:val="00585214"/>
    <w:rsid w:val="005855C2"/>
    <w:rsid w:val="00585829"/>
    <w:rsid w:val="00585DA5"/>
    <w:rsid w:val="00585E1A"/>
    <w:rsid w:val="00585E32"/>
    <w:rsid w:val="00585F2A"/>
    <w:rsid w:val="0058643F"/>
    <w:rsid w:val="00586916"/>
    <w:rsid w:val="00586AE9"/>
    <w:rsid w:val="00586B7A"/>
    <w:rsid w:val="00586BCD"/>
    <w:rsid w:val="00586C78"/>
    <w:rsid w:val="00586C8A"/>
    <w:rsid w:val="00586E8F"/>
    <w:rsid w:val="0058754A"/>
    <w:rsid w:val="0058797C"/>
    <w:rsid w:val="00587F75"/>
    <w:rsid w:val="005901AE"/>
    <w:rsid w:val="00590282"/>
    <w:rsid w:val="0059033B"/>
    <w:rsid w:val="00590458"/>
    <w:rsid w:val="005904B8"/>
    <w:rsid w:val="005904F6"/>
    <w:rsid w:val="005905A3"/>
    <w:rsid w:val="00590677"/>
    <w:rsid w:val="005907DE"/>
    <w:rsid w:val="00590889"/>
    <w:rsid w:val="00590BC9"/>
    <w:rsid w:val="00590E67"/>
    <w:rsid w:val="00591079"/>
    <w:rsid w:val="005910BA"/>
    <w:rsid w:val="00591336"/>
    <w:rsid w:val="00591683"/>
    <w:rsid w:val="005916C3"/>
    <w:rsid w:val="005916D0"/>
    <w:rsid w:val="005917A0"/>
    <w:rsid w:val="00591C19"/>
    <w:rsid w:val="00591C9A"/>
    <w:rsid w:val="00591D5F"/>
    <w:rsid w:val="00591FEB"/>
    <w:rsid w:val="00592263"/>
    <w:rsid w:val="0059240F"/>
    <w:rsid w:val="00592728"/>
    <w:rsid w:val="005927A0"/>
    <w:rsid w:val="00592865"/>
    <w:rsid w:val="0059294D"/>
    <w:rsid w:val="00592DB4"/>
    <w:rsid w:val="00592EA7"/>
    <w:rsid w:val="00592F27"/>
    <w:rsid w:val="00593012"/>
    <w:rsid w:val="00593308"/>
    <w:rsid w:val="005933C3"/>
    <w:rsid w:val="005934C6"/>
    <w:rsid w:val="005934E6"/>
    <w:rsid w:val="00593511"/>
    <w:rsid w:val="0059354F"/>
    <w:rsid w:val="0059371A"/>
    <w:rsid w:val="005939C0"/>
    <w:rsid w:val="00593C0F"/>
    <w:rsid w:val="00593C97"/>
    <w:rsid w:val="00594048"/>
    <w:rsid w:val="00594100"/>
    <w:rsid w:val="00594113"/>
    <w:rsid w:val="0059411A"/>
    <w:rsid w:val="00594A52"/>
    <w:rsid w:val="00594A89"/>
    <w:rsid w:val="00594B8F"/>
    <w:rsid w:val="00594C77"/>
    <w:rsid w:val="00594C7C"/>
    <w:rsid w:val="00594CDD"/>
    <w:rsid w:val="00594D8A"/>
    <w:rsid w:val="00594EDA"/>
    <w:rsid w:val="005951DB"/>
    <w:rsid w:val="00595703"/>
    <w:rsid w:val="00595746"/>
    <w:rsid w:val="0059592C"/>
    <w:rsid w:val="00595A58"/>
    <w:rsid w:val="00595CA6"/>
    <w:rsid w:val="0059607F"/>
    <w:rsid w:val="005960C4"/>
    <w:rsid w:val="005960D6"/>
    <w:rsid w:val="005962C9"/>
    <w:rsid w:val="00596592"/>
    <w:rsid w:val="005966B7"/>
    <w:rsid w:val="0059671E"/>
    <w:rsid w:val="005968E2"/>
    <w:rsid w:val="00596A64"/>
    <w:rsid w:val="00596AA7"/>
    <w:rsid w:val="00597078"/>
    <w:rsid w:val="005972B2"/>
    <w:rsid w:val="0059736E"/>
    <w:rsid w:val="00597769"/>
    <w:rsid w:val="00597916"/>
    <w:rsid w:val="00597A1B"/>
    <w:rsid w:val="00597C3D"/>
    <w:rsid w:val="00597CDB"/>
    <w:rsid w:val="00597ECE"/>
    <w:rsid w:val="005A00D0"/>
    <w:rsid w:val="005A014D"/>
    <w:rsid w:val="005A0290"/>
    <w:rsid w:val="005A0775"/>
    <w:rsid w:val="005A07A2"/>
    <w:rsid w:val="005A0936"/>
    <w:rsid w:val="005A09ED"/>
    <w:rsid w:val="005A0A58"/>
    <w:rsid w:val="005A0B55"/>
    <w:rsid w:val="005A0BA1"/>
    <w:rsid w:val="005A0C43"/>
    <w:rsid w:val="005A0C55"/>
    <w:rsid w:val="005A0E5B"/>
    <w:rsid w:val="005A0EEC"/>
    <w:rsid w:val="005A0F6D"/>
    <w:rsid w:val="005A1040"/>
    <w:rsid w:val="005A1065"/>
    <w:rsid w:val="005A12A9"/>
    <w:rsid w:val="005A1436"/>
    <w:rsid w:val="005A14B5"/>
    <w:rsid w:val="005A15D4"/>
    <w:rsid w:val="005A15EB"/>
    <w:rsid w:val="005A16BE"/>
    <w:rsid w:val="005A1BA1"/>
    <w:rsid w:val="005A1CA7"/>
    <w:rsid w:val="005A1CDF"/>
    <w:rsid w:val="005A2245"/>
    <w:rsid w:val="005A22BA"/>
    <w:rsid w:val="005A2309"/>
    <w:rsid w:val="005A24F6"/>
    <w:rsid w:val="005A2747"/>
    <w:rsid w:val="005A27D5"/>
    <w:rsid w:val="005A28C3"/>
    <w:rsid w:val="005A2A66"/>
    <w:rsid w:val="005A2A67"/>
    <w:rsid w:val="005A2B8D"/>
    <w:rsid w:val="005A2C8C"/>
    <w:rsid w:val="005A2CA3"/>
    <w:rsid w:val="005A2D50"/>
    <w:rsid w:val="005A2F3C"/>
    <w:rsid w:val="005A30E2"/>
    <w:rsid w:val="005A3385"/>
    <w:rsid w:val="005A3837"/>
    <w:rsid w:val="005A3956"/>
    <w:rsid w:val="005A3D41"/>
    <w:rsid w:val="005A3D5B"/>
    <w:rsid w:val="005A3F6D"/>
    <w:rsid w:val="005A41A0"/>
    <w:rsid w:val="005A41BF"/>
    <w:rsid w:val="005A4515"/>
    <w:rsid w:val="005A490E"/>
    <w:rsid w:val="005A4BFD"/>
    <w:rsid w:val="005A4D82"/>
    <w:rsid w:val="005A4F45"/>
    <w:rsid w:val="005A4FEC"/>
    <w:rsid w:val="005A5053"/>
    <w:rsid w:val="005A50E8"/>
    <w:rsid w:val="005A5285"/>
    <w:rsid w:val="005A5359"/>
    <w:rsid w:val="005A54A3"/>
    <w:rsid w:val="005A54F7"/>
    <w:rsid w:val="005A58A4"/>
    <w:rsid w:val="005A59E3"/>
    <w:rsid w:val="005A5D2B"/>
    <w:rsid w:val="005A5FD9"/>
    <w:rsid w:val="005A6090"/>
    <w:rsid w:val="005A60D9"/>
    <w:rsid w:val="005A6633"/>
    <w:rsid w:val="005A6934"/>
    <w:rsid w:val="005A69EC"/>
    <w:rsid w:val="005A6C5C"/>
    <w:rsid w:val="005A6DA8"/>
    <w:rsid w:val="005A7040"/>
    <w:rsid w:val="005A70FE"/>
    <w:rsid w:val="005A71F4"/>
    <w:rsid w:val="005A72B7"/>
    <w:rsid w:val="005A776D"/>
    <w:rsid w:val="005A7FE0"/>
    <w:rsid w:val="005B00C2"/>
    <w:rsid w:val="005B0217"/>
    <w:rsid w:val="005B0399"/>
    <w:rsid w:val="005B0404"/>
    <w:rsid w:val="005B04C1"/>
    <w:rsid w:val="005B04CD"/>
    <w:rsid w:val="005B0654"/>
    <w:rsid w:val="005B0832"/>
    <w:rsid w:val="005B0D73"/>
    <w:rsid w:val="005B0FC8"/>
    <w:rsid w:val="005B1275"/>
    <w:rsid w:val="005B16B1"/>
    <w:rsid w:val="005B19C4"/>
    <w:rsid w:val="005B1AAE"/>
    <w:rsid w:val="005B1D30"/>
    <w:rsid w:val="005B1F6A"/>
    <w:rsid w:val="005B266E"/>
    <w:rsid w:val="005B2797"/>
    <w:rsid w:val="005B3278"/>
    <w:rsid w:val="005B3371"/>
    <w:rsid w:val="005B3909"/>
    <w:rsid w:val="005B3915"/>
    <w:rsid w:val="005B3EBD"/>
    <w:rsid w:val="005B41E3"/>
    <w:rsid w:val="005B4507"/>
    <w:rsid w:val="005B4603"/>
    <w:rsid w:val="005B4803"/>
    <w:rsid w:val="005B4A0B"/>
    <w:rsid w:val="005B4BC7"/>
    <w:rsid w:val="005B4C6D"/>
    <w:rsid w:val="005B531E"/>
    <w:rsid w:val="005B5369"/>
    <w:rsid w:val="005B55E4"/>
    <w:rsid w:val="005B56E2"/>
    <w:rsid w:val="005B5775"/>
    <w:rsid w:val="005B5CCA"/>
    <w:rsid w:val="005B616B"/>
    <w:rsid w:val="005B6192"/>
    <w:rsid w:val="005B6415"/>
    <w:rsid w:val="005B6416"/>
    <w:rsid w:val="005B6837"/>
    <w:rsid w:val="005B6A50"/>
    <w:rsid w:val="005B6BC4"/>
    <w:rsid w:val="005B6C7A"/>
    <w:rsid w:val="005B6D27"/>
    <w:rsid w:val="005B6DE8"/>
    <w:rsid w:val="005B6E37"/>
    <w:rsid w:val="005B731C"/>
    <w:rsid w:val="005B76D0"/>
    <w:rsid w:val="005B786E"/>
    <w:rsid w:val="005B7EC5"/>
    <w:rsid w:val="005B7F8F"/>
    <w:rsid w:val="005C0040"/>
    <w:rsid w:val="005C0121"/>
    <w:rsid w:val="005C033D"/>
    <w:rsid w:val="005C04A5"/>
    <w:rsid w:val="005C054E"/>
    <w:rsid w:val="005C0630"/>
    <w:rsid w:val="005C0A2D"/>
    <w:rsid w:val="005C0AD0"/>
    <w:rsid w:val="005C1147"/>
    <w:rsid w:val="005C1163"/>
    <w:rsid w:val="005C1390"/>
    <w:rsid w:val="005C14FB"/>
    <w:rsid w:val="005C1757"/>
    <w:rsid w:val="005C1871"/>
    <w:rsid w:val="005C1DD2"/>
    <w:rsid w:val="005C20EC"/>
    <w:rsid w:val="005C2263"/>
    <w:rsid w:val="005C262F"/>
    <w:rsid w:val="005C2674"/>
    <w:rsid w:val="005C2768"/>
    <w:rsid w:val="005C29EA"/>
    <w:rsid w:val="005C2D5A"/>
    <w:rsid w:val="005C3379"/>
    <w:rsid w:val="005C36E3"/>
    <w:rsid w:val="005C3BCA"/>
    <w:rsid w:val="005C3BDC"/>
    <w:rsid w:val="005C3CE2"/>
    <w:rsid w:val="005C3D14"/>
    <w:rsid w:val="005C3D75"/>
    <w:rsid w:val="005C3D92"/>
    <w:rsid w:val="005C3EE2"/>
    <w:rsid w:val="005C3FFF"/>
    <w:rsid w:val="005C405E"/>
    <w:rsid w:val="005C4666"/>
    <w:rsid w:val="005C46D8"/>
    <w:rsid w:val="005C4B35"/>
    <w:rsid w:val="005C4E05"/>
    <w:rsid w:val="005C4EFD"/>
    <w:rsid w:val="005C5169"/>
    <w:rsid w:val="005C5476"/>
    <w:rsid w:val="005C5751"/>
    <w:rsid w:val="005C59F6"/>
    <w:rsid w:val="005C5B1A"/>
    <w:rsid w:val="005C5D58"/>
    <w:rsid w:val="005C5EA6"/>
    <w:rsid w:val="005C60D1"/>
    <w:rsid w:val="005C61DE"/>
    <w:rsid w:val="005C6516"/>
    <w:rsid w:val="005C6594"/>
    <w:rsid w:val="005C698B"/>
    <w:rsid w:val="005C6B17"/>
    <w:rsid w:val="005C6F0E"/>
    <w:rsid w:val="005C707D"/>
    <w:rsid w:val="005C7390"/>
    <w:rsid w:val="005C7780"/>
    <w:rsid w:val="005C779B"/>
    <w:rsid w:val="005C792E"/>
    <w:rsid w:val="005C7AB2"/>
    <w:rsid w:val="005D006C"/>
    <w:rsid w:val="005D03F2"/>
    <w:rsid w:val="005D069F"/>
    <w:rsid w:val="005D0779"/>
    <w:rsid w:val="005D07F4"/>
    <w:rsid w:val="005D09E6"/>
    <w:rsid w:val="005D0AD3"/>
    <w:rsid w:val="005D0CDF"/>
    <w:rsid w:val="005D0F10"/>
    <w:rsid w:val="005D10F8"/>
    <w:rsid w:val="005D1331"/>
    <w:rsid w:val="005D1653"/>
    <w:rsid w:val="005D189C"/>
    <w:rsid w:val="005D1A07"/>
    <w:rsid w:val="005D1BE6"/>
    <w:rsid w:val="005D1BF3"/>
    <w:rsid w:val="005D1C0C"/>
    <w:rsid w:val="005D1CAB"/>
    <w:rsid w:val="005D1CC0"/>
    <w:rsid w:val="005D1E52"/>
    <w:rsid w:val="005D1F6E"/>
    <w:rsid w:val="005D219F"/>
    <w:rsid w:val="005D25AE"/>
    <w:rsid w:val="005D2636"/>
    <w:rsid w:val="005D2930"/>
    <w:rsid w:val="005D2A7E"/>
    <w:rsid w:val="005D2AD8"/>
    <w:rsid w:val="005D2AE0"/>
    <w:rsid w:val="005D2B3F"/>
    <w:rsid w:val="005D2B48"/>
    <w:rsid w:val="005D2CFC"/>
    <w:rsid w:val="005D2D47"/>
    <w:rsid w:val="005D2F6A"/>
    <w:rsid w:val="005D3243"/>
    <w:rsid w:val="005D32CC"/>
    <w:rsid w:val="005D3A04"/>
    <w:rsid w:val="005D3BB4"/>
    <w:rsid w:val="005D3E60"/>
    <w:rsid w:val="005D41E4"/>
    <w:rsid w:val="005D4497"/>
    <w:rsid w:val="005D458F"/>
    <w:rsid w:val="005D4B02"/>
    <w:rsid w:val="005D4B1C"/>
    <w:rsid w:val="005D4E78"/>
    <w:rsid w:val="005D4ED3"/>
    <w:rsid w:val="005D51FD"/>
    <w:rsid w:val="005D52A8"/>
    <w:rsid w:val="005D5576"/>
    <w:rsid w:val="005D56CF"/>
    <w:rsid w:val="005D5775"/>
    <w:rsid w:val="005D5A3C"/>
    <w:rsid w:val="005D5F71"/>
    <w:rsid w:val="005D6181"/>
    <w:rsid w:val="005D628B"/>
    <w:rsid w:val="005D62D4"/>
    <w:rsid w:val="005D69AA"/>
    <w:rsid w:val="005D6C14"/>
    <w:rsid w:val="005D6D06"/>
    <w:rsid w:val="005D6E1C"/>
    <w:rsid w:val="005D6E90"/>
    <w:rsid w:val="005D6FAD"/>
    <w:rsid w:val="005D732E"/>
    <w:rsid w:val="005D736E"/>
    <w:rsid w:val="005D7417"/>
    <w:rsid w:val="005D75E4"/>
    <w:rsid w:val="005D79BE"/>
    <w:rsid w:val="005D7A26"/>
    <w:rsid w:val="005D7B58"/>
    <w:rsid w:val="005D7CDB"/>
    <w:rsid w:val="005D7E8A"/>
    <w:rsid w:val="005D7EE7"/>
    <w:rsid w:val="005E00B3"/>
    <w:rsid w:val="005E0210"/>
    <w:rsid w:val="005E059D"/>
    <w:rsid w:val="005E0763"/>
    <w:rsid w:val="005E09E6"/>
    <w:rsid w:val="005E0D8B"/>
    <w:rsid w:val="005E0FD5"/>
    <w:rsid w:val="005E1193"/>
    <w:rsid w:val="005E1236"/>
    <w:rsid w:val="005E1560"/>
    <w:rsid w:val="005E18EB"/>
    <w:rsid w:val="005E191B"/>
    <w:rsid w:val="005E1CF4"/>
    <w:rsid w:val="005E1D9C"/>
    <w:rsid w:val="005E1E6A"/>
    <w:rsid w:val="005E1E6F"/>
    <w:rsid w:val="005E1F9F"/>
    <w:rsid w:val="005E2131"/>
    <w:rsid w:val="005E21B6"/>
    <w:rsid w:val="005E256B"/>
    <w:rsid w:val="005E258C"/>
    <w:rsid w:val="005E259D"/>
    <w:rsid w:val="005E2A1F"/>
    <w:rsid w:val="005E2EA8"/>
    <w:rsid w:val="005E2FF8"/>
    <w:rsid w:val="005E33DF"/>
    <w:rsid w:val="005E3423"/>
    <w:rsid w:val="005E3431"/>
    <w:rsid w:val="005E3634"/>
    <w:rsid w:val="005E3652"/>
    <w:rsid w:val="005E37FC"/>
    <w:rsid w:val="005E383C"/>
    <w:rsid w:val="005E3994"/>
    <w:rsid w:val="005E3A82"/>
    <w:rsid w:val="005E413D"/>
    <w:rsid w:val="005E4180"/>
    <w:rsid w:val="005E4962"/>
    <w:rsid w:val="005E4AC5"/>
    <w:rsid w:val="005E4DED"/>
    <w:rsid w:val="005E4F7A"/>
    <w:rsid w:val="005E50A9"/>
    <w:rsid w:val="005E50B7"/>
    <w:rsid w:val="005E5112"/>
    <w:rsid w:val="005E53DB"/>
    <w:rsid w:val="005E5445"/>
    <w:rsid w:val="005E54E6"/>
    <w:rsid w:val="005E5A3D"/>
    <w:rsid w:val="005E5B2A"/>
    <w:rsid w:val="005E5C0B"/>
    <w:rsid w:val="005E5C5B"/>
    <w:rsid w:val="005E5E9C"/>
    <w:rsid w:val="005E603C"/>
    <w:rsid w:val="005E60E6"/>
    <w:rsid w:val="005E646C"/>
    <w:rsid w:val="005E66CE"/>
    <w:rsid w:val="005E67B7"/>
    <w:rsid w:val="005E67CC"/>
    <w:rsid w:val="005E6816"/>
    <w:rsid w:val="005E68D4"/>
    <w:rsid w:val="005E6CB5"/>
    <w:rsid w:val="005E6DB5"/>
    <w:rsid w:val="005E6F9D"/>
    <w:rsid w:val="005E7104"/>
    <w:rsid w:val="005E742A"/>
    <w:rsid w:val="005E74BE"/>
    <w:rsid w:val="005E7B3A"/>
    <w:rsid w:val="005E7B43"/>
    <w:rsid w:val="005E7CA9"/>
    <w:rsid w:val="005E7D99"/>
    <w:rsid w:val="005E7F09"/>
    <w:rsid w:val="005E7F5D"/>
    <w:rsid w:val="005F00D8"/>
    <w:rsid w:val="005F0489"/>
    <w:rsid w:val="005F071A"/>
    <w:rsid w:val="005F08C1"/>
    <w:rsid w:val="005F09A5"/>
    <w:rsid w:val="005F0A6B"/>
    <w:rsid w:val="005F0AC8"/>
    <w:rsid w:val="005F0B8A"/>
    <w:rsid w:val="005F1242"/>
    <w:rsid w:val="005F14E0"/>
    <w:rsid w:val="005F164F"/>
    <w:rsid w:val="005F168C"/>
    <w:rsid w:val="005F1691"/>
    <w:rsid w:val="005F1A0E"/>
    <w:rsid w:val="005F1A4D"/>
    <w:rsid w:val="005F1A72"/>
    <w:rsid w:val="005F1BEC"/>
    <w:rsid w:val="005F1CAB"/>
    <w:rsid w:val="005F1E19"/>
    <w:rsid w:val="005F1EA7"/>
    <w:rsid w:val="005F2074"/>
    <w:rsid w:val="005F2141"/>
    <w:rsid w:val="005F2598"/>
    <w:rsid w:val="005F296F"/>
    <w:rsid w:val="005F2DC1"/>
    <w:rsid w:val="005F30DA"/>
    <w:rsid w:val="005F3134"/>
    <w:rsid w:val="005F36B4"/>
    <w:rsid w:val="005F38BA"/>
    <w:rsid w:val="005F3A68"/>
    <w:rsid w:val="005F3ADC"/>
    <w:rsid w:val="005F3E3A"/>
    <w:rsid w:val="005F3E5D"/>
    <w:rsid w:val="005F3F8D"/>
    <w:rsid w:val="005F4356"/>
    <w:rsid w:val="005F439F"/>
    <w:rsid w:val="005F44C4"/>
    <w:rsid w:val="005F493E"/>
    <w:rsid w:val="005F496D"/>
    <w:rsid w:val="005F4A08"/>
    <w:rsid w:val="005F4A2D"/>
    <w:rsid w:val="005F4BB2"/>
    <w:rsid w:val="005F4DC6"/>
    <w:rsid w:val="005F507B"/>
    <w:rsid w:val="005F50DC"/>
    <w:rsid w:val="005F51B0"/>
    <w:rsid w:val="005F51B9"/>
    <w:rsid w:val="005F5608"/>
    <w:rsid w:val="005F5633"/>
    <w:rsid w:val="005F59D1"/>
    <w:rsid w:val="005F59DC"/>
    <w:rsid w:val="005F5CDA"/>
    <w:rsid w:val="005F5D9F"/>
    <w:rsid w:val="005F5FE4"/>
    <w:rsid w:val="005F6478"/>
    <w:rsid w:val="005F64CB"/>
    <w:rsid w:val="005F669E"/>
    <w:rsid w:val="005F69AC"/>
    <w:rsid w:val="005F6B7A"/>
    <w:rsid w:val="005F6C7A"/>
    <w:rsid w:val="005F6DC0"/>
    <w:rsid w:val="005F755E"/>
    <w:rsid w:val="005F773C"/>
    <w:rsid w:val="005F775C"/>
    <w:rsid w:val="005F7927"/>
    <w:rsid w:val="005F7C9F"/>
    <w:rsid w:val="005F7E68"/>
    <w:rsid w:val="005F7E7C"/>
    <w:rsid w:val="0060015D"/>
    <w:rsid w:val="00600425"/>
    <w:rsid w:val="006007AA"/>
    <w:rsid w:val="00600841"/>
    <w:rsid w:val="00600D15"/>
    <w:rsid w:val="00601107"/>
    <w:rsid w:val="0060130D"/>
    <w:rsid w:val="006013FE"/>
    <w:rsid w:val="00601417"/>
    <w:rsid w:val="00601470"/>
    <w:rsid w:val="00601A4A"/>
    <w:rsid w:val="00601B2D"/>
    <w:rsid w:val="00601CB6"/>
    <w:rsid w:val="00601D29"/>
    <w:rsid w:val="00601D82"/>
    <w:rsid w:val="00601D9B"/>
    <w:rsid w:val="00601DD5"/>
    <w:rsid w:val="00601F4A"/>
    <w:rsid w:val="00601F7E"/>
    <w:rsid w:val="006021C5"/>
    <w:rsid w:val="006022CB"/>
    <w:rsid w:val="00602819"/>
    <w:rsid w:val="00602A59"/>
    <w:rsid w:val="00602B12"/>
    <w:rsid w:val="00602CC9"/>
    <w:rsid w:val="00602CFF"/>
    <w:rsid w:val="00602D33"/>
    <w:rsid w:val="00603224"/>
    <w:rsid w:val="00603487"/>
    <w:rsid w:val="006035B9"/>
    <w:rsid w:val="006036D0"/>
    <w:rsid w:val="00603792"/>
    <w:rsid w:val="006037B2"/>
    <w:rsid w:val="00603869"/>
    <w:rsid w:val="00603981"/>
    <w:rsid w:val="00604057"/>
    <w:rsid w:val="00604633"/>
    <w:rsid w:val="006047BA"/>
    <w:rsid w:val="0060481E"/>
    <w:rsid w:val="00604ABF"/>
    <w:rsid w:val="00604CEE"/>
    <w:rsid w:val="00604E47"/>
    <w:rsid w:val="00604F88"/>
    <w:rsid w:val="0060501B"/>
    <w:rsid w:val="00605155"/>
    <w:rsid w:val="006052E5"/>
    <w:rsid w:val="0060601F"/>
    <w:rsid w:val="006065A7"/>
    <w:rsid w:val="006066CC"/>
    <w:rsid w:val="006067CC"/>
    <w:rsid w:val="006067DC"/>
    <w:rsid w:val="00606B1D"/>
    <w:rsid w:val="00606D92"/>
    <w:rsid w:val="00607189"/>
    <w:rsid w:val="006079DC"/>
    <w:rsid w:val="00607AD3"/>
    <w:rsid w:val="00607C53"/>
    <w:rsid w:val="00607C5D"/>
    <w:rsid w:val="00610155"/>
    <w:rsid w:val="006102BD"/>
    <w:rsid w:val="00610417"/>
    <w:rsid w:val="006108A4"/>
    <w:rsid w:val="00610AF3"/>
    <w:rsid w:val="00610B9F"/>
    <w:rsid w:val="00610BE1"/>
    <w:rsid w:val="00610E93"/>
    <w:rsid w:val="00610EF2"/>
    <w:rsid w:val="00611386"/>
    <w:rsid w:val="006114EA"/>
    <w:rsid w:val="006117E1"/>
    <w:rsid w:val="0061184D"/>
    <w:rsid w:val="006118FA"/>
    <w:rsid w:val="006119C3"/>
    <w:rsid w:val="00611A16"/>
    <w:rsid w:val="00611CB2"/>
    <w:rsid w:val="00611D39"/>
    <w:rsid w:val="00611EC9"/>
    <w:rsid w:val="00611EF2"/>
    <w:rsid w:val="00612080"/>
    <w:rsid w:val="006120EF"/>
    <w:rsid w:val="00612223"/>
    <w:rsid w:val="00612917"/>
    <w:rsid w:val="006129F8"/>
    <w:rsid w:val="00612AAD"/>
    <w:rsid w:val="00612C33"/>
    <w:rsid w:val="00612C59"/>
    <w:rsid w:val="00612D4C"/>
    <w:rsid w:val="00613513"/>
    <w:rsid w:val="00613788"/>
    <w:rsid w:val="00613875"/>
    <w:rsid w:val="0061398A"/>
    <w:rsid w:val="006139E6"/>
    <w:rsid w:val="00613E9A"/>
    <w:rsid w:val="006141F4"/>
    <w:rsid w:val="006142A1"/>
    <w:rsid w:val="006147B5"/>
    <w:rsid w:val="0061485B"/>
    <w:rsid w:val="0061489A"/>
    <w:rsid w:val="006148F2"/>
    <w:rsid w:val="00614A05"/>
    <w:rsid w:val="00615013"/>
    <w:rsid w:val="00615284"/>
    <w:rsid w:val="00615DF8"/>
    <w:rsid w:val="006162D8"/>
    <w:rsid w:val="00616465"/>
    <w:rsid w:val="00616558"/>
    <w:rsid w:val="006168A0"/>
    <w:rsid w:val="00616A3B"/>
    <w:rsid w:val="00616E93"/>
    <w:rsid w:val="00616F19"/>
    <w:rsid w:val="006170FF"/>
    <w:rsid w:val="00617291"/>
    <w:rsid w:val="006173BF"/>
    <w:rsid w:val="00617590"/>
    <w:rsid w:val="00617AF6"/>
    <w:rsid w:val="00617F10"/>
    <w:rsid w:val="00617FA4"/>
    <w:rsid w:val="0062010F"/>
    <w:rsid w:val="00620991"/>
    <w:rsid w:val="00620B2C"/>
    <w:rsid w:val="00620BDF"/>
    <w:rsid w:val="00620CD9"/>
    <w:rsid w:val="00620FD9"/>
    <w:rsid w:val="00621053"/>
    <w:rsid w:val="006216AF"/>
    <w:rsid w:val="00621843"/>
    <w:rsid w:val="00621930"/>
    <w:rsid w:val="00621A9E"/>
    <w:rsid w:val="00621AD1"/>
    <w:rsid w:val="00621B39"/>
    <w:rsid w:val="00621BD5"/>
    <w:rsid w:val="00622280"/>
    <w:rsid w:val="006222AA"/>
    <w:rsid w:val="00622520"/>
    <w:rsid w:val="00622641"/>
    <w:rsid w:val="0062293C"/>
    <w:rsid w:val="00622A80"/>
    <w:rsid w:val="00622B12"/>
    <w:rsid w:val="00622B8D"/>
    <w:rsid w:val="00622D3B"/>
    <w:rsid w:val="00622FF0"/>
    <w:rsid w:val="00623037"/>
    <w:rsid w:val="00623108"/>
    <w:rsid w:val="00623392"/>
    <w:rsid w:val="00623433"/>
    <w:rsid w:val="0062375B"/>
    <w:rsid w:val="00624177"/>
    <w:rsid w:val="00624304"/>
    <w:rsid w:val="006246D2"/>
    <w:rsid w:val="00624870"/>
    <w:rsid w:val="00624911"/>
    <w:rsid w:val="0062496A"/>
    <w:rsid w:val="006249E2"/>
    <w:rsid w:val="00624A29"/>
    <w:rsid w:val="00624A63"/>
    <w:rsid w:val="00624B9D"/>
    <w:rsid w:val="00624BF9"/>
    <w:rsid w:val="00624E59"/>
    <w:rsid w:val="00624FE4"/>
    <w:rsid w:val="00625099"/>
    <w:rsid w:val="0062509E"/>
    <w:rsid w:val="006250AC"/>
    <w:rsid w:val="006251F1"/>
    <w:rsid w:val="00625211"/>
    <w:rsid w:val="006252F9"/>
    <w:rsid w:val="006253E0"/>
    <w:rsid w:val="006254AC"/>
    <w:rsid w:val="00625E70"/>
    <w:rsid w:val="00625EB2"/>
    <w:rsid w:val="00625ECE"/>
    <w:rsid w:val="00625F9E"/>
    <w:rsid w:val="006264B3"/>
    <w:rsid w:val="00626743"/>
    <w:rsid w:val="00626EA8"/>
    <w:rsid w:val="00626F7F"/>
    <w:rsid w:val="00627093"/>
    <w:rsid w:val="0062738C"/>
    <w:rsid w:val="00627DB1"/>
    <w:rsid w:val="00627E7E"/>
    <w:rsid w:val="00627FE3"/>
    <w:rsid w:val="006302D8"/>
    <w:rsid w:val="00630541"/>
    <w:rsid w:val="006306DE"/>
    <w:rsid w:val="00630708"/>
    <w:rsid w:val="00630709"/>
    <w:rsid w:val="006309F6"/>
    <w:rsid w:val="00630A7B"/>
    <w:rsid w:val="00630BFC"/>
    <w:rsid w:val="00630C3C"/>
    <w:rsid w:val="00630D0F"/>
    <w:rsid w:val="00630DDF"/>
    <w:rsid w:val="006311E8"/>
    <w:rsid w:val="006313FB"/>
    <w:rsid w:val="0063183F"/>
    <w:rsid w:val="00631DA1"/>
    <w:rsid w:val="00631EC2"/>
    <w:rsid w:val="00631EC5"/>
    <w:rsid w:val="00632023"/>
    <w:rsid w:val="006322F8"/>
    <w:rsid w:val="0063235E"/>
    <w:rsid w:val="0063249F"/>
    <w:rsid w:val="006327E7"/>
    <w:rsid w:val="0063291D"/>
    <w:rsid w:val="00632C55"/>
    <w:rsid w:val="00632C74"/>
    <w:rsid w:val="00632C88"/>
    <w:rsid w:val="00632DE0"/>
    <w:rsid w:val="006330B2"/>
    <w:rsid w:val="00633145"/>
    <w:rsid w:val="0063351B"/>
    <w:rsid w:val="00633667"/>
    <w:rsid w:val="00633B16"/>
    <w:rsid w:val="00633DDC"/>
    <w:rsid w:val="00634227"/>
    <w:rsid w:val="0063447B"/>
    <w:rsid w:val="00634556"/>
    <w:rsid w:val="006345DA"/>
    <w:rsid w:val="006347E2"/>
    <w:rsid w:val="00634992"/>
    <w:rsid w:val="00634A38"/>
    <w:rsid w:val="00634A7D"/>
    <w:rsid w:val="00634BB7"/>
    <w:rsid w:val="00634CE9"/>
    <w:rsid w:val="00634D5B"/>
    <w:rsid w:val="00634EFB"/>
    <w:rsid w:val="0063533F"/>
    <w:rsid w:val="006353BD"/>
    <w:rsid w:val="006353E2"/>
    <w:rsid w:val="0063579F"/>
    <w:rsid w:val="00635810"/>
    <w:rsid w:val="0063583E"/>
    <w:rsid w:val="00635897"/>
    <w:rsid w:val="00635BC5"/>
    <w:rsid w:val="00635DE7"/>
    <w:rsid w:val="00635EA5"/>
    <w:rsid w:val="00636281"/>
    <w:rsid w:val="0063653B"/>
    <w:rsid w:val="006366E1"/>
    <w:rsid w:val="00636A89"/>
    <w:rsid w:val="00636B21"/>
    <w:rsid w:val="00636CD3"/>
    <w:rsid w:val="00636D72"/>
    <w:rsid w:val="00636E2D"/>
    <w:rsid w:val="0063707F"/>
    <w:rsid w:val="0063764F"/>
    <w:rsid w:val="00637678"/>
    <w:rsid w:val="0063777C"/>
    <w:rsid w:val="00637830"/>
    <w:rsid w:val="00637956"/>
    <w:rsid w:val="00637A42"/>
    <w:rsid w:val="00637BA1"/>
    <w:rsid w:val="00637C97"/>
    <w:rsid w:val="00637DB4"/>
    <w:rsid w:val="00637E72"/>
    <w:rsid w:val="00637FE4"/>
    <w:rsid w:val="0064001E"/>
    <w:rsid w:val="006403BC"/>
    <w:rsid w:val="00640452"/>
    <w:rsid w:val="0064045E"/>
    <w:rsid w:val="0064046D"/>
    <w:rsid w:val="00640493"/>
    <w:rsid w:val="00640530"/>
    <w:rsid w:val="0064066B"/>
    <w:rsid w:val="00640A17"/>
    <w:rsid w:val="00640A51"/>
    <w:rsid w:val="00640C49"/>
    <w:rsid w:val="00640E2F"/>
    <w:rsid w:val="00640EDF"/>
    <w:rsid w:val="00640F2C"/>
    <w:rsid w:val="0064111F"/>
    <w:rsid w:val="006412C4"/>
    <w:rsid w:val="006414A9"/>
    <w:rsid w:val="00641546"/>
    <w:rsid w:val="0064166D"/>
    <w:rsid w:val="006417CC"/>
    <w:rsid w:val="00641802"/>
    <w:rsid w:val="006418AB"/>
    <w:rsid w:val="006418BB"/>
    <w:rsid w:val="006419C5"/>
    <w:rsid w:val="00641A4C"/>
    <w:rsid w:val="00641E23"/>
    <w:rsid w:val="006420FC"/>
    <w:rsid w:val="00642502"/>
    <w:rsid w:val="006425AD"/>
    <w:rsid w:val="00642653"/>
    <w:rsid w:val="00642A32"/>
    <w:rsid w:val="00642FF7"/>
    <w:rsid w:val="006433A0"/>
    <w:rsid w:val="00643559"/>
    <w:rsid w:val="006436B3"/>
    <w:rsid w:val="006439D5"/>
    <w:rsid w:val="00643BB0"/>
    <w:rsid w:val="00643BCC"/>
    <w:rsid w:val="00644050"/>
    <w:rsid w:val="006443C0"/>
    <w:rsid w:val="0064441C"/>
    <w:rsid w:val="00644836"/>
    <w:rsid w:val="0064498C"/>
    <w:rsid w:val="00644B03"/>
    <w:rsid w:val="00644DC7"/>
    <w:rsid w:val="00644E72"/>
    <w:rsid w:val="0064541A"/>
    <w:rsid w:val="006454D7"/>
    <w:rsid w:val="00645D11"/>
    <w:rsid w:val="00645D29"/>
    <w:rsid w:val="00645E83"/>
    <w:rsid w:val="00645F50"/>
    <w:rsid w:val="00645FA9"/>
    <w:rsid w:val="00646240"/>
    <w:rsid w:val="00646384"/>
    <w:rsid w:val="006463A0"/>
    <w:rsid w:val="00646516"/>
    <w:rsid w:val="0064651F"/>
    <w:rsid w:val="00646521"/>
    <w:rsid w:val="006465D6"/>
    <w:rsid w:val="00646AFB"/>
    <w:rsid w:val="00646FB4"/>
    <w:rsid w:val="006473AB"/>
    <w:rsid w:val="0064742B"/>
    <w:rsid w:val="00647454"/>
    <w:rsid w:val="0064756C"/>
    <w:rsid w:val="00647A59"/>
    <w:rsid w:val="00650198"/>
    <w:rsid w:val="006501B7"/>
    <w:rsid w:val="00650217"/>
    <w:rsid w:val="006502A6"/>
    <w:rsid w:val="006502B0"/>
    <w:rsid w:val="0065048A"/>
    <w:rsid w:val="006504CF"/>
    <w:rsid w:val="00650709"/>
    <w:rsid w:val="00650746"/>
    <w:rsid w:val="0065074B"/>
    <w:rsid w:val="00650957"/>
    <w:rsid w:val="006509B4"/>
    <w:rsid w:val="00650A0C"/>
    <w:rsid w:val="00650CD4"/>
    <w:rsid w:val="00650FD9"/>
    <w:rsid w:val="00651454"/>
    <w:rsid w:val="00651609"/>
    <w:rsid w:val="006517D1"/>
    <w:rsid w:val="00651949"/>
    <w:rsid w:val="006519AE"/>
    <w:rsid w:val="00651A1A"/>
    <w:rsid w:val="00651C9A"/>
    <w:rsid w:val="00651D36"/>
    <w:rsid w:val="00651DB7"/>
    <w:rsid w:val="00651DE7"/>
    <w:rsid w:val="00651E4F"/>
    <w:rsid w:val="00652152"/>
    <w:rsid w:val="006522C1"/>
    <w:rsid w:val="00652BD6"/>
    <w:rsid w:val="00652CAB"/>
    <w:rsid w:val="00652E5C"/>
    <w:rsid w:val="00653046"/>
    <w:rsid w:val="0065330E"/>
    <w:rsid w:val="006533D1"/>
    <w:rsid w:val="0065344E"/>
    <w:rsid w:val="0065351A"/>
    <w:rsid w:val="00653708"/>
    <w:rsid w:val="006537C6"/>
    <w:rsid w:val="00653B32"/>
    <w:rsid w:val="00653FF9"/>
    <w:rsid w:val="00654143"/>
    <w:rsid w:val="00654369"/>
    <w:rsid w:val="006544D4"/>
    <w:rsid w:val="006545AC"/>
    <w:rsid w:val="0065461A"/>
    <w:rsid w:val="00654625"/>
    <w:rsid w:val="00654685"/>
    <w:rsid w:val="00654717"/>
    <w:rsid w:val="0065471A"/>
    <w:rsid w:val="006547C0"/>
    <w:rsid w:val="006548E5"/>
    <w:rsid w:val="0065492B"/>
    <w:rsid w:val="00654A39"/>
    <w:rsid w:val="00654B4B"/>
    <w:rsid w:val="00654BDB"/>
    <w:rsid w:val="00654D82"/>
    <w:rsid w:val="00654E3E"/>
    <w:rsid w:val="0065538E"/>
    <w:rsid w:val="006553C6"/>
    <w:rsid w:val="00655482"/>
    <w:rsid w:val="0065550B"/>
    <w:rsid w:val="00655A83"/>
    <w:rsid w:val="00655D0D"/>
    <w:rsid w:val="00655DE5"/>
    <w:rsid w:val="00655E0D"/>
    <w:rsid w:val="0065663B"/>
    <w:rsid w:val="006568CC"/>
    <w:rsid w:val="00656A7A"/>
    <w:rsid w:val="00656ACB"/>
    <w:rsid w:val="00656D3A"/>
    <w:rsid w:val="00656F67"/>
    <w:rsid w:val="00657004"/>
    <w:rsid w:val="0065721D"/>
    <w:rsid w:val="006572CA"/>
    <w:rsid w:val="00657350"/>
    <w:rsid w:val="006573DC"/>
    <w:rsid w:val="0065777F"/>
    <w:rsid w:val="00657853"/>
    <w:rsid w:val="00657C8B"/>
    <w:rsid w:val="00657F2E"/>
    <w:rsid w:val="00657FA3"/>
    <w:rsid w:val="00657FD0"/>
    <w:rsid w:val="006600B4"/>
    <w:rsid w:val="006602A4"/>
    <w:rsid w:val="00660814"/>
    <w:rsid w:val="006608EE"/>
    <w:rsid w:val="00660BF9"/>
    <w:rsid w:val="00660C6C"/>
    <w:rsid w:val="00661063"/>
    <w:rsid w:val="006613F5"/>
    <w:rsid w:val="006614DF"/>
    <w:rsid w:val="0066159A"/>
    <w:rsid w:val="006617CA"/>
    <w:rsid w:val="00661989"/>
    <w:rsid w:val="006619DC"/>
    <w:rsid w:val="00661CBF"/>
    <w:rsid w:val="00661E14"/>
    <w:rsid w:val="00661E53"/>
    <w:rsid w:val="00661FEB"/>
    <w:rsid w:val="006620A6"/>
    <w:rsid w:val="006621DE"/>
    <w:rsid w:val="006625C2"/>
    <w:rsid w:val="006625CB"/>
    <w:rsid w:val="00662F6E"/>
    <w:rsid w:val="00663056"/>
    <w:rsid w:val="00663071"/>
    <w:rsid w:val="00663137"/>
    <w:rsid w:val="00663140"/>
    <w:rsid w:val="00663170"/>
    <w:rsid w:val="006631C0"/>
    <w:rsid w:val="006632E2"/>
    <w:rsid w:val="006635D3"/>
    <w:rsid w:val="006638ED"/>
    <w:rsid w:val="00663AAF"/>
    <w:rsid w:val="00663AF6"/>
    <w:rsid w:val="0066430E"/>
    <w:rsid w:val="00664640"/>
    <w:rsid w:val="006647F5"/>
    <w:rsid w:val="00664A34"/>
    <w:rsid w:val="00664ABC"/>
    <w:rsid w:val="00664DF9"/>
    <w:rsid w:val="00664E27"/>
    <w:rsid w:val="00664F1F"/>
    <w:rsid w:val="00664F66"/>
    <w:rsid w:val="00665063"/>
    <w:rsid w:val="00665171"/>
    <w:rsid w:val="006652CA"/>
    <w:rsid w:val="006652E1"/>
    <w:rsid w:val="00665344"/>
    <w:rsid w:val="0066587C"/>
    <w:rsid w:val="00665BDC"/>
    <w:rsid w:val="00665CAB"/>
    <w:rsid w:val="00665DC3"/>
    <w:rsid w:val="00665F3C"/>
    <w:rsid w:val="0066615F"/>
    <w:rsid w:val="00666493"/>
    <w:rsid w:val="00666582"/>
    <w:rsid w:val="0066659B"/>
    <w:rsid w:val="00666896"/>
    <w:rsid w:val="00666B97"/>
    <w:rsid w:val="00666C7A"/>
    <w:rsid w:val="0066716F"/>
    <w:rsid w:val="00667461"/>
    <w:rsid w:val="006674CD"/>
    <w:rsid w:val="006674DF"/>
    <w:rsid w:val="00667C6B"/>
    <w:rsid w:val="00667DA3"/>
    <w:rsid w:val="00670489"/>
    <w:rsid w:val="006704F5"/>
    <w:rsid w:val="0067062A"/>
    <w:rsid w:val="00670843"/>
    <w:rsid w:val="00670A03"/>
    <w:rsid w:val="00670E11"/>
    <w:rsid w:val="00670EC4"/>
    <w:rsid w:val="00670FD2"/>
    <w:rsid w:val="006710D6"/>
    <w:rsid w:val="006715E4"/>
    <w:rsid w:val="0067172B"/>
    <w:rsid w:val="0067177F"/>
    <w:rsid w:val="00671D24"/>
    <w:rsid w:val="00672104"/>
    <w:rsid w:val="006721F0"/>
    <w:rsid w:val="0067247D"/>
    <w:rsid w:val="006727B9"/>
    <w:rsid w:val="006727E4"/>
    <w:rsid w:val="00672B7C"/>
    <w:rsid w:val="00672B86"/>
    <w:rsid w:val="00672DD7"/>
    <w:rsid w:val="00673194"/>
    <w:rsid w:val="0067322B"/>
    <w:rsid w:val="0067329A"/>
    <w:rsid w:val="00673300"/>
    <w:rsid w:val="006737B8"/>
    <w:rsid w:val="00673A5F"/>
    <w:rsid w:val="00673A72"/>
    <w:rsid w:val="00673A86"/>
    <w:rsid w:val="00673B60"/>
    <w:rsid w:val="00673BCC"/>
    <w:rsid w:val="00673C37"/>
    <w:rsid w:val="00673DFE"/>
    <w:rsid w:val="00673E08"/>
    <w:rsid w:val="006740FA"/>
    <w:rsid w:val="00674304"/>
    <w:rsid w:val="006743FC"/>
    <w:rsid w:val="0067448E"/>
    <w:rsid w:val="006745F9"/>
    <w:rsid w:val="00674664"/>
    <w:rsid w:val="00674D8B"/>
    <w:rsid w:val="00674DFD"/>
    <w:rsid w:val="00674F76"/>
    <w:rsid w:val="00674FB4"/>
    <w:rsid w:val="006750FA"/>
    <w:rsid w:val="006753EF"/>
    <w:rsid w:val="006758C3"/>
    <w:rsid w:val="006758CD"/>
    <w:rsid w:val="006758D7"/>
    <w:rsid w:val="00675A0E"/>
    <w:rsid w:val="00675BC0"/>
    <w:rsid w:val="00675BC5"/>
    <w:rsid w:val="006760D7"/>
    <w:rsid w:val="00676203"/>
    <w:rsid w:val="00676266"/>
    <w:rsid w:val="006762E5"/>
    <w:rsid w:val="0067635E"/>
    <w:rsid w:val="00676374"/>
    <w:rsid w:val="0067651B"/>
    <w:rsid w:val="00676520"/>
    <w:rsid w:val="006768B3"/>
    <w:rsid w:val="00676AD9"/>
    <w:rsid w:val="00676CB0"/>
    <w:rsid w:val="00676E15"/>
    <w:rsid w:val="00676F7B"/>
    <w:rsid w:val="006770E3"/>
    <w:rsid w:val="0067745D"/>
    <w:rsid w:val="006774FD"/>
    <w:rsid w:val="00677682"/>
    <w:rsid w:val="006778FB"/>
    <w:rsid w:val="00677B03"/>
    <w:rsid w:val="00677F1B"/>
    <w:rsid w:val="00680197"/>
    <w:rsid w:val="00680249"/>
    <w:rsid w:val="0068027F"/>
    <w:rsid w:val="00680706"/>
    <w:rsid w:val="00680989"/>
    <w:rsid w:val="006809AA"/>
    <w:rsid w:val="00680C1D"/>
    <w:rsid w:val="00680D5C"/>
    <w:rsid w:val="00680E59"/>
    <w:rsid w:val="00680E61"/>
    <w:rsid w:val="00680EA2"/>
    <w:rsid w:val="00680F07"/>
    <w:rsid w:val="00681164"/>
    <w:rsid w:val="006812A3"/>
    <w:rsid w:val="006815F0"/>
    <w:rsid w:val="006816C1"/>
    <w:rsid w:val="0068184C"/>
    <w:rsid w:val="0068190B"/>
    <w:rsid w:val="00682010"/>
    <w:rsid w:val="006820AF"/>
    <w:rsid w:val="00682237"/>
    <w:rsid w:val="006827F9"/>
    <w:rsid w:val="00682B73"/>
    <w:rsid w:val="00682D6F"/>
    <w:rsid w:val="00682DEE"/>
    <w:rsid w:val="00683099"/>
    <w:rsid w:val="006831DC"/>
    <w:rsid w:val="0068350C"/>
    <w:rsid w:val="006835EF"/>
    <w:rsid w:val="00683731"/>
    <w:rsid w:val="0068395E"/>
    <w:rsid w:val="00683BE4"/>
    <w:rsid w:val="00683BE5"/>
    <w:rsid w:val="00683CF3"/>
    <w:rsid w:val="006841A0"/>
    <w:rsid w:val="00684347"/>
    <w:rsid w:val="0068437A"/>
    <w:rsid w:val="00684865"/>
    <w:rsid w:val="00684B7E"/>
    <w:rsid w:val="00684D07"/>
    <w:rsid w:val="00684D7E"/>
    <w:rsid w:val="00684F11"/>
    <w:rsid w:val="00685019"/>
    <w:rsid w:val="006852A9"/>
    <w:rsid w:val="006854D1"/>
    <w:rsid w:val="00685654"/>
    <w:rsid w:val="006856C9"/>
    <w:rsid w:val="006857F9"/>
    <w:rsid w:val="00685907"/>
    <w:rsid w:val="00685A6B"/>
    <w:rsid w:val="00685C50"/>
    <w:rsid w:val="00685F0B"/>
    <w:rsid w:val="00685F45"/>
    <w:rsid w:val="00686039"/>
    <w:rsid w:val="006860E2"/>
    <w:rsid w:val="00686144"/>
    <w:rsid w:val="006861C3"/>
    <w:rsid w:val="0068636E"/>
    <w:rsid w:val="00686585"/>
    <w:rsid w:val="0068659F"/>
    <w:rsid w:val="0068666B"/>
    <w:rsid w:val="006867AD"/>
    <w:rsid w:val="006868FF"/>
    <w:rsid w:val="00686CCF"/>
    <w:rsid w:val="00686DCB"/>
    <w:rsid w:val="00686E76"/>
    <w:rsid w:val="00687183"/>
    <w:rsid w:val="006871CE"/>
    <w:rsid w:val="006872CE"/>
    <w:rsid w:val="00687B2C"/>
    <w:rsid w:val="00687CE4"/>
    <w:rsid w:val="0069008E"/>
    <w:rsid w:val="006900FD"/>
    <w:rsid w:val="00690195"/>
    <w:rsid w:val="006901B4"/>
    <w:rsid w:val="006902B9"/>
    <w:rsid w:val="006902D2"/>
    <w:rsid w:val="006903A4"/>
    <w:rsid w:val="006903F2"/>
    <w:rsid w:val="00690590"/>
    <w:rsid w:val="00690755"/>
    <w:rsid w:val="00690854"/>
    <w:rsid w:val="00690A73"/>
    <w:rsid w:val="00690CCD"/>
    <w:rsid w:val="00690D8F"/>
    <w:rsid w:val="00690DB6"/>
    <w:rsid w:val="00690DCC"/>
    <w:rsid w:val="00690E1A"/>
    <w:rsid w:val="00690E21"/>
    <w:rsid w:val="00690E92"/>
    <w:rsid w:val="00690F51"/>
    <w:rsid w:val="0069118C"/>
    <w:rsid w:val="00691388"/>
    <w:rsid w:val="006913F7"/>
    <w:rsid w:val="00691550"/>
    <w:rsid w:val="00691558"/>
    <w:rsid w:val="006916D0"/>
    <w:rsid w:val="0069178D"/>
    <w:rsid w:val="006919CC"/>
    <w:rsid w:val="00691C97"/>
    <w:rsid w:val="0069238E"/>
    <w:rsid w:val="006926BD"/>
    <w:rsid w:val="006927E1"/>
    <w:rsid w:val="00692A3E"/>
    <w:rsid w:val="00692C1F"/>
    <w:rsid w:val="00692CB0"/>
    <w:rsid w:val="00692EFB"/>
    <w:rsid w:val="00692F6D"/>
    <w:rsid w:val="00693121"/>
    <w:rsid w:val="0069333E"/>
    <w:rsid w:val="0069347F"/>
    <w:rsid w:val="00693A56"/>
    <w:rsid w:val="00693AF0"/>
    <w:rsid w:val="00693B09"/>
    <w:rsid w:val="00693D1F"/>
    <w:rsid w:val="00693E80"/>
    <w:rsid w:val="00693F31"/>
    <w:rsid w:val="00693F90"/>
    <w:rsid w:val="00694113"/>
    <w:rsid w:val="00694238"/>
    <w:rsid w:val="0069436B"/>
    <w:rsid w:val="00694380"/>
    <w:rsid w:val="00694420"/>
    <w:rsid w:val="00694460"/>
    <w:rsid w:val="0069462F"/>
    <w:rsid w:val="00694680"/>
    <w:rsid w:val="006947D0"/>
    <w:rsid w:val="006947EF"/>
    <w:rsid w:val="00694A52"/>
    <w:rsid w:val="00694BD6"/>
    <w:rsid w:val="00694EA4"/>
    <w:rsid w:val="00695116"/>
    <w:rsid w:val="00695259"/>
    <w:rsid w:val="00695461"/>
    <w:rsid w:val="006954EF"/>
    <w:rsid w:val="0069561F"/>
    <w:rsid w:val="006958EE"/>
    <w:rsid w:val="00695A51"/>
    <w:rsid w:val="00695D50"/>
    <w:rsid w:val="00696319"/>
    <w:rsid w:val="006963D3"/>
    <w:rsid w:val="0069664F"/>
    <w:rsid w:val="006967A4"/>
    <w:rsid w:val="006969E0"/>
    <w:rsid w:val="00696A7D"/>
    <w:rsid w:val="00696C82"/>
    <w:rsid w:val="00696FA6"/>
    <w:rsid w:val="006970EC"/>
    <w:rsid w:val="006970F2"/>
    <w:rsid w:val="00697360"/>
    <w:rsid w:val="00697521"/>
    <w:rsid w:val="006975BD"/>
    <w:rsid w:val="006976D4"/>
    <w:rsid w:val="006977CD"/>
    <w:rsid w:val="006978AC"/>
    <w:rsid w:val="0069790D"/>
    <w:rsid w:val="0069796E"/>
    <w:rsid w:val="00697D2E"/>
    <w:rsid w:val="00697DB1"/>
    <w:rsid w:val="00697E16"/>
    <w:rsid w:val="00697E88"/>
    <w:rsid w:val="006A010C"/>
    <w:rsid w:val="006A0210"/>
    <w:rsid w:val="006A0406"/>
    <w:rsid w:val="006A0441"/>
    <w:rsid w:val="006A04B6"/>
    <w:rsid w:val="006A076D"/>
    <w:rsid w:val="006A0804"/>
    <w:rsid w:val="006A094D"/>
    <w:rsid w:val="006A0989"/>
    <w:rsid w:val="006A0B3D"/>
    <w:rsid w:val="006A0CA7"/>
    <w:rsid w:val="006A1283"/>
    <w:rsid w:val="006A1306"/>
    <w:rsid w:val="006A1377"/>
    <w:rsid w:val="006A1448"/>
    <w:rsid w:val="006A14C3"/>
    <w:rsid w:val="006A1591"/>
    <w:rsid w:val="006A1682"/>
    <w:rsid w:val="006A169D"/>
    <w:rsid w:val="006A17DF"/>
    <w:rsid w:val="006A185D"/>
    <w:rsid w:val="006A1938"/>
    <w:rsid w:val="006A1AC5"/>
    <w:rsid w:val="006A1E46"/>
    <w:rsid w:val="006A211E"/>
    <w:rsid w:val="006A236A"/>
    <w:rsid w:val="006A244B"/>
    <w:rsid w:val="006A2647"/>
    <w:rsid w:val="006A2930"/>
    <w:rsid w:val="006A2C29"/>
    <w:rsid w:val="006A2D6B"/>
    <w:rsid w:val="006A2E40"/>
    <w:rsid w:val="006A2EB3"/>
    <w:rsid w:val="006A2F45"/>
    <w:rsid w:val="006A300C"/>
    <w:rsid w:val="006A3225"/>
    <w:rsid w:val="006A3241"/>
    <w:rsid w:val="006A3677"/>
    <w:rsid w:val="006A397C"/>
    <w:rsid w:val="006A3C5B"/>
    <w:rsid w:val="006A3D3C"/>
    <w:rsid w:val="006A4187"/>
    <w:rsid w:val="006A447A"/>
    <w:rsid w:val="006A44E4"/>
    <w:rsid w:val="006A45FE"/>
    <w:rsid w:val="006A4848"/>
    <w:rsid w:val="006A488E"/>
    <w:rsid w:val="006A4AAF"/>
    <w:rsid w:val="006A4C23"/>
    <w:rsid w:val="006A4E04"/>
    <w:rsid w:val="006A5374"/>
    <w:rsid w:val="006A5471"/>
    <w:rsid w:val="006A57ED"/>
    <w:rsid w:val="006A5859"/>
    <w:rsid w:val="006A5C89"/>
    <w:rsid w:val="006A5E52"/>
    <w:rsid w:val="006A626A"/>
    <w:rsid w:val="006A62C3"/>
    <w:rsid w:val="006A62ED"/>
    <w:rsid w:val="006A6436"/>
    <w:rsid w:val="006A6536"/>
    <w:rsid w:val="006A6541"/>
    <w:rsid w:val="006A6542"/>
    <w:rsid w:val="006A676C"/>
    <w:rsid w:val="006A689B"/>
    <w:rsid w:val="006A6F39"/>
    <w:rsid w:val="006A71EA"/>
    <w:rsid w:val="006A7359"/>
    <w:rsid w:val="006A7384"/>
    <w:rsid w:val="006A78AE"/>
    <w:rsid w:val="006A7BC3"/>
    <w:rsid w:val="006A7C49"/>
    <w:rsid w:val="006A7F6F"/>
    <w:rsid w:val="006A7FC4"/>
    <w:rsid w:val="006B0452"/>
    <w:rsid w:val="006B0608"/>
    <w:rsid w:val="006B06CC"/>
    <w:rsid w:val="006B0D77"/>
    <w:rsid w:val="006B0E52"/>
    <w:rsid w:val="006B0E6F"/>
    <w:rsid w:val="006B0E77"/>
    <w:rsid w:val="006B1003"/>
    <w:rsid w:val="006B10D5"/>
    <w:rsid w:val="006B1282"/>
    <w:rsid w:val="006B12AC"/>
    <w:rsid w:val="006B12D9"/>
    <w:rsid w:val="006B160B"/>
    <w:rsid w:val="006B16DC"/>
    <w:rsid w:val="006B1795"/>
    <w:rsid w:val="006B19B6"/>
    <w:rsid w:val="006B19FB"/>
    <w:rsid w:val="006B1B00"/>
    <w:rsid w:val="006B2173"/>
    <w:rsid w:val="006B237B"/>
    <w:rsid w:val="006B245A"/>
    <w:rsid w:val="006B246E"/>
    <w:rsid w:val="006B24BF"/>
    <w:rsid w:val="006B25A3"/>
    <w:rsid w:val="006B25AE"/>
    <w:rsid w:val="006B29AE"/>
    <w:rsid w:val="006B2A57"/>
    <w:rsid w:val="006B2B0B"/>
    <w:rsid w:val="006B2BF8"/>
    <w:rsid w:val="006B2BFC"/>
    <w:rsid w:val="006B2CCB"/>
    <w:rsid w:val="006B2D0A"/>
    <w:rsid w:val="006B30B7"/>
    <w:rsid w:val="006B37F8"/>
    <w:rsid w:val="006B39A8"/>
    <w:rsid w:val="006B3ACD"/>
    <w:rsid w:val="006B3B04"/>
    <w:rsid w:val="006B3C19"/>
    <w:rsid w:val="006B3CCD"/>
    <w:rsid w:val="006B407E"/>
    <w:rsid w:val="006B410B"/>
    <w:rsid w:val="006B41B5"/>
    <w:rsid w:val="006B4242"/>
    <w:rsid w:val="006B43A9"/>
    <w:rsid w:val="006B4509"/>
    <w:rsid w:val="006B4B8A"/>
    <w:rsid w:val="006B4BA9"/>
    <w:rsid w:val="006B4D90"/>
    <w:rsid w:val="006B4E08"/>
    <w:rsid w:val="006B4F79"/>
    <w:rsid w:val="006B5410"/>
    <w:rsid w:val="006B5777"/>
    <w:rsid w:val="006B5A4C"/>
    <w:rsid w:val="006B5B9B"/>
    <w:rsid w:val="006B5C41"/>
    <w:rsid w:val="006B5E78"/>
    <w:rsid w:val="006B5F22"/>
    <w:rsid w:val="006B62F6"/>
    <w:rsid w:val="006B6357"/>
    <w:rsid w:val="006B63C4"/>
    <w:rsid w:val="006B6783"/>
    <w:rsid w:val="006B6B91"/>
    <w:rsid w:val="006B6DB9"/>
    <w:rsid w:val="006B7004"/>
    <w:rsid w:val="006B7053"/>
    <w:rsid w:val="006B7531"/>
    <w:rsid w:val="006B7565"/>
    <w:rsid w:val="006B75C8"/>
    <w:rsid w:val="006B75E6"/>
    <w:rsid w:val="006B7631"/>
    <w:rsid w:val="006B7A9A"/>
    <w:rsid w:val="006B7BD7"/>
    <w:rsid w:val="006B7BE3"/>
    <w:rsid w:val="006B7C32"/>
    <w:rsid w:val="006B7D4C"/>
    <w:rsid w:val="006B7E1B"/>
    <w:rsid w:val="006C00DB"/>
    <w:rsid w:val="006C0329"/>
    <w:rsid w:val="006C0348"/>
    <w:rsid w:val="006C06D4"/>
    <w:rsid w:val="006C09AD"/>
    <w:rsid w:val="006C0B2A"/>
    <w:rsid w:val="006C0C74"/>
    <w:rsid w:val="006C0F4B"/>
    <w:rsid w:val="006C1284"/>
    <w:rsid w:val="006C15CE"/>
    <w:rsid w:val="006C194A"/>
    <w:rsid w:val="006C1AF2"/>
    <w:rsid w:val="006C1FBD"/>
    <w:rsid w:val="006C207F"/>
    <w:rsid w:val="006C22DE"/>
    <w:rsid w:val="006C24E4"/>
    <w:rsid w:val="006C2B13"/>
    <w:rsid w:val="006C2CFC"/>
    <w:rsid w:val="006C319D"/>
    <w:rsid w:val="006C31BF"/>
    <w:rsid w:val="006C32A0"/>
    <w:rsid w:val="006C3361"/>
    <w:rsid w:val="006C3868"/>
    <w:rsid w:val="006C3A3D"/>
    <w:rsid w:val="006C3C22"/>
    <w:rsid w:val="006C3E90"/>
    <w:rsid w:val="006C3E97"/>
    <w:rsid w:val="006C3F2A"/>
    <w:rsid w:val="006C4074"/>
    <w:rsid w:val="006C41A3"/>
    <w:rsid w:val="006C41B6"/>
    <w:rsid w:val="006C42B1"/>
    <w:rsid w:val="006C478F"/>
    <w:rsid w:val="006C4A41"/>
    <w:rsid w:val="006C4E74"/>
    <w:rsid w:val="006C4EE3"/>
    <w:rsid w:val="006C4FA3"/>
    <w:rsid w:val="006C506D"/>
    <w:rsid w:val="006C508C"/>
    <w:rsid w:val="006C5402"/>
    <w:rsid w:val="006C564E"/>
    <w:rsid w:val="006C56ED"/>
    <w:rsid w:val="006C5A4B"/>
    <w:rsid w:val="006C5CDE"/>
    <w:rsid w:val="006C5FE7"/>
    <w:rsid w:val="006C6043"/>
    <w:rsid w:val="006C6059"/>
    <w:rsid w:val="006C6210"/>
    <w:rsid w:val="006C62CD"/>
    <w:rsid w:val="006C62EA"/>
    <w:rsid w:val="006C631A"/>
    <w:rsid w:val="006C690D"/>
    <w:rsid w:val="006C6A41"/>
    <w:rsid w:val="006C6A94"/>
    <w:rsid w:val="006C6C9B"/>
    <w:rsid w:val="006C6DC7"/>
    <w:rsid w:val="006C7218"/>
    <w:rsid w:val="006C7225"/>
    <w:rsid w:val="006C73C9"/>
    <w:rsid w:val="006C74CF"/>
    <w:rsid w:val="006C7555"/>
    <w:rsid w:val="006C7A00"/>
    <w:rsid w:val="006C7A6D"/>
    <w:rsid w:val="006C7F73"/>
    <w:rsid w:val="006D01EF"/>
    <w:rsid w:val="006D043E"/>
    <w:rsid w:val="006D0742"/>
    <w:rsid w:val="006D0898"/>
    <w:rsid w:val="006D0A43"/>
    <w:rsid w:val="006D0ECA"/>
    <w:rsid w:val="006D0FCC"/>
    <w:rsid w:val="006D120B"/>
    <w:rsid w:val="006D1232"/>
    <w:rsid w:val="006D12B8"/>
    <w:rsid w:val="006D1368"/>
    <w:rsid w:val="006D17DE"/>
    <w:rsid w:val="006D218B"/>
    <w:rsid w:val="006D2197"/>
    <w:rsid w:val="006D2287"/>
    <w:rsid w:val="006D241E"/>
    <w:rsid w:val="006D261E"/>
    <w:rsid w:val="006D2969"/>
    <w:rsid w:val="006D2AD3"/>
    <w:rsid w:val="006D2B4F"/>
    <w:rsid w:val="006D2C00"/>
    <w:rsid w:val="006D2D36"/>
    <w:rsid w:val="006D30CA"/>
    <w:rsid w:val="006D3638"/>
    <w:rsid w:val="006D3D9D"/>
    <w:rsid w:val="006D3DF7"/>
    <w:rsid w:val="006D4071"/>
    <w:rsid w:val="006D41FC"/>
    <w:rsid w:val="006D4208"/>
    <w:rsid w:val="006D42E7"/>
    <w:rsid w:val="006D4660"/>
    <w:rsid w:val="006D46D5"/>
    <w:rsid w:val="006D47B9"/>
    <w:rsid w:val="006D497A"/>
    <w:rsid w:val="006D4C3A"/>
    <w:rsid w:val="006D4CAB"/>
    <w:rsid w:val="006D4CEB"/>
    <w:rsid w:val="006D4E64"/>
    <w:rsid w:val="006D4ECE"/>
    <w:rsid w:val="006D4FEE"/>
    <w:rsid w:val="006D505B"/>
    <w:rsid w:val="006D51AB"/>
    <w:rsid w:val="006D5370"/>
    <w:rsid w:val="006D557C"/>
    <w:rsid w:val="006D59A3"/>
    <w:rsid w:val="006D59F2"/>
    <w:rsid w:val="006D5CB2"/>
    <w:rsid w:val="006D6288"/>
    <w:rsid w:val="006D644C"/>
    <w:rsid w:val="006D670B"/>
    <w:rsid w:val="006D67A7"/>
    <w:rsid w:val="006D6A91"/>
    <w:rsid w:val="006D6CEB"/>
    <w:rsid w:val="006D6EE9"/>
    <w:rsid w:val="006D7210"/>
    <w:rsid w:val="006D7268"/>
    <w:rsid w:val="006D72C7"/>
    <w:rsid w:val="006D7499"/>
    <w:rsid w:val="006D7576"/>
    <w:rsid w:val="006D76E1"/>
    <w:rsid w:val="006D7718"/>
    <w:rsid w:val="006D78BE"/>
    <w:rsid w:val="006D7A46"/>
    <w:rsid w:val="006D7B96"/>
    <w:rsid w:val="006D7F27"/>
    <w:rsid w:val="006E0331"/>
    <w:rsid w:val="006E03AC"/>
    <w:rsid w:val="006E053C"/>
    <w:rsid w:val="006E0753"/>
    <w:rsid w:val="006E0775"/>
    <w:rsid w:val="006E07E3"/>
    <w:rsid w:val="006E07F4"/>
    <w:rsid w:val="006E08E7"/>
    <w:rsid w:val="006E0D54"/>
    <w:rsid w:val="006E120D"/>
    <w:rsid w:val="006E1284"/>
    <w:rsid w:val="006E159D"/>
    <w:rsid w:val="006E15B3"/>
    <w:rsid w:val="006E1860"/>
    <w:rsid w:val="006E1942"/>
    <w:rsid w:val="006E1B1B"/>
    <w:rsid w:val="006E1CD5"/>
    <w:rsid w:val="006E2180"/>
    <w:rsid w:val="006E2185"/>
    <w:rsid w:val="006E2332"/>
    <w:rsid w:val="006E24C4"/>
    <w:rsid w:val="006E2741"/>
    <w:rsid w:val="006E2A28"/>
    <w:rsid w:val="006E2D92"/>
    <w:rsid w:val="006E2FB9"/>
    <w:rsid w:val="006E30C7"/>
    <w:rsid w:val="006E3124"/>
    <w:rsid w:val="006E35F1"/>
    <w:rsid w:val="006E37E6"/>
    <w:rsid w:val="006E3AE6"/>
    <w:rsid w:val="006E3B90"/>
    <w:rsid w:val="006E3CDB"/>
    <w:rsid w:val="006E3F8B"/>
    <w:rsid w:val="006E4095"/>
    <w:rsid w:val="006E42A5"/>
    <w:rsid w:val="006E4394"/>
    <w:rsid w:val="006E44FE"/>
    <w:rsid w:val="006E45C4"/>
    <w:rsid w:val="006E45EB"/>
    <w:rsid w:val="006E4667"/>
    <w:rsid w:val="006E4A04"/>
    <w:rsid w:val="006E4C3F"/>
    <w:rsid w:val="006E4C41"/>
    <w:rsid w:val="006E4EB6"/>
    <w:rsid w:val="006E50E7"/>
    <w:rsid w:val="006E53F3"/>
    <w:rsid w:val="006E5554"/>
    <w:rsid w:val="006E56DC"/>
    <w:rsid w:val="006E56EE"/>
    <w:rsid w:val="006E5AE1"/>
    <w:rsid w:val="006E5D6F"/>
    <w:rsid w:val="006E630B"/>
    <w:rsid w:val="006E639D"/>
    <w:rsid w:val="006E6729"/>
    <w:rsid w:val="006E6990"/>
    <w:rsid w:val="006E69FA"/>
    <w:rsid w:val="006E6C52"/>
    <w:rsid w:val="006E6C57"/>
    <w:rsid w:val="006E6CAD"/>
    <w:rsid w:val="006E6F02"/>
    <w:rsid w:val="006E6F04"/>
    <w:rsid w:val="006E6FED"/>
    <w:rsid w:val="006E74F2"/>
    <w:rsid w:val="006E791D"/>
    <w:rsid w:val="006E7CB7"/>
    <w:rsid w:val="006E7CBC"/>
    <w:rsid w:val="006E7D08"/>
    <w:rsid w:val="006E7D43"/>
    <w:rsid w:val="006E7ED5"/>
    <w:rsid w:val="006F026A"/>
    <w:rsid w:val="006F03FD"/>
    <w:rsid w:val="006F04BC"/>
    <w:rsid w:val="006F04EE"/>
    <w:rsid w:val="006F0884"/>
    <w:rsid w:val="006F0988"/>
    <w:rsid w:val="006F0AAA"/>
    <w:rsid w:val="006F0BC0"/>
    <w:rsid w:val="006F0BCA"/>
    <w:rsid w:val="006F0C31"/>
    <w:rsid w:val="006F0E8B"/>
    <w:rsid w:val="006F114D"/>
    <w:rsid w:val="006F1245"/>
    <w:rsid w:val="006F171F"/>
    <w:rsid w:val="006F17C8"/>
    <w:rsid w:val="006F187D"/>
    <w:rsid w:val="006F1982"/>
    <w:rsid w:val="006F1AFB"/>
    <w:rsid w:val="006F1AFE"/>
    <w:rsid w:val="006F1E8F"/>
    <w:rsid w:val="006F201C"/>
    <w:rsid w:val="006F2106"/>
    <w:rsid w:val="006F213C"/>
    <w:rsid w:val="006F25F1"/>
    <w:rsid w:val="006F26B4"/>
    <w:rsid w:val="006F28C6"/>
    <w:rsid w:val="006F2C50"/>
    <w:rsid w:val="006F2CE5"/>
    <w:rsid w:val="006F2E16"/>
    <w:rsid w:val="006F2FD3"/>
    <w:rsid w:val="006F3060"/>
    <w:rsid w:val="006F3068"/>
    <w:rsid w:val="006F30B4"/>
    <w:rsid w:val="006F353F"/>
    <w:rsid w:val="006F3838"/>
    <w:rsid w:val="006F3E63"/>
    <w:rsid w:val="006F3F0B"/>
    <w:rsid w:val="006F40F9"/>
    <w:rsid w:val="006F43BF"/>
    <w:rsid w:val="006F489C"/>
    <w:rsid w:val="006F497F"/>
    <w:rsid w:val="006F4A20"/>
    <w:rsid w:val="006F4D68"/>
    <w:rsid w:val="006F4F88"/>
    <w:rsid w:val="006F5223"/>
    <w:rsid w:val="006F5224"/>
    <w:rsid w:val="006F525C"/>
    <w:rsid w:val="006F52B6"/>
    <w:rsid w:val="006F5379"/>
    <w:rsid w:val="006F54CE"/>
    <w:rsid w:val="006F5552"/>
    <w:rsid w:val="006F59B9"/>
    <w:rsid w:val="006F5A33"/>
    <w:rsid w:val="006F5B87"/>
    <w:rsid w:val="006F5BB5"/>
    <w:rsid w:val="006F5D5B"/>
    <w:rsid w:val="006F648F"/>
    <w:rsid w:val="006F66A5"/>
    <w:rsid w:val="006F672A"/>
    <w:rsid w:val="006F68B0"/>
    <w:rsid w:val="006F6ADD"/>
    <w:rsid w:val="006F6B59"/>
    <w:rsid w:val="006F6BC1"/>
    <w:rsid w:val="006F717E"/>
    <w:rsid w:val="006F72D4"/>
    <w:rsid w:val="006F74C9"/>
    <w:rsid w:val="006F7B7A"/>
    <w:rsid w:val="006F7D60"/>
    <w:rsid w:val="006F7E03"/>
    <w:rsid w:val="007001EC"/>
    <w:rsid w:val="00700217"/>
    <w:rsid w:val="007002F2"/>
    <w:rsid w:val="0070068D"/>
    <w:rsid w:val="0070081B"/>
    <w:rsid w:val="00700A65"/>
    <w:rsid w:val="00700C65"/>
    <w:rsid w:val="00700CB8"/>
    <w:rsid w:val="00701113"/>
    <w:rsid w:val="0070133D"/>
    <w:rsid w:val="007013BC"/>
    <w:rsid w:val="00701478"/>
    <w:rsid w:val="00701564"/>
    <w:rsid w:val="00701694"/>
    <w:rsid w:val="0070185F"/>
    <w:rsid w:val="007018E1"/>
    <w:rsid w:val="0070199A"/>
    <w:rsid w:val="007019AB"/>
    <w:rsid w:val="00701BD3"/>
    <w:rsid w:val="00701BE5"/>
    <w:rsid w:val="00701BFF"/>
    <w:rsid w:val="00701FB1"/>
    <w:rsid w:val="00701FBD"/>
    <w:rsid w:val="00702072"/>
    <w:rsid w:val="007024BA"/>
    <w:rsid w:val="007024D2"/>
    <w:rsid w:val="0070288A"/>
    <w:rsid w:val="007028E2"/>
    <w:rsid w:val="00702BE7"/>
    <w:rsid w:val="00702E93"/>
    <w:rsid w:val="00702F44"/>
    <w:rsid w:val="00702FCB"/>
    <w:rsid w:val="00703462"/>
    <w:rsid w:val="007035E2"/>
    <w:rsid w:val="00703968"/>
    <w:rsid w:val="00703A15"/>
    <w:rsid w:val="00703E2C"/>
    <w:rsid w:val="00703E9E"/>
    <w:rsid w:val="00703ED5"/>
    <w:rsid w:val="00703F5A"/>
    <w:rsid w:val="00704363"/>
    <w:rsid w:val="00704C69"/>
    <w:rsid w:val="00704CFF"/>
    <w:rsid w:val="007052E2"/>
    <w:rsid w:val="007053B4"/>
    <w:rsid w:val="00705451"/>
    <w:rsid w:val="007056E7"/>
    <w:rsid w:val="00705B8F"/>
    <w:rsid w:val="00705C36"/>
    <w:rsid w:val="00705CFE"/>
    <w:rsid w:val="00705E06"/>
    <w:rsid w:val="00705F08"/>
    <w:rsid w:val="00706016"/>
    <w:rsid w:val="00706148"/>
    <w:rsid w:val="00706415"/>
    <w:rsid w:val="00706B1F"/>
    <w:rsid w:val="00706B73"/>
    <w:rsid w:val="00706CED"/>
    <w:rsid w:val="00706DFF"/>
    <w:rsid w:val="00707125"/>
    <w:rsid w:val="007072C0"/>
    <w:rsid w:val="007074AE"/>
    <w:rsid w:val="00707573"/>
    <w:rsid w:val="0070769D"/>
    <w:rsid w:val="007078EA"/>
    <w:rsid w:val="00707944"/>
    <w:rsid w:val="00707BCF"/>
    <w:rsid w:val="00707CE2"/>
    <w:rsid w:val="00707E1B"/>
    <w:rsid w:val="00707ED3"/>
    <w:rsid w:val="00707EF4"/>
    <w:rsid w:val="00707F85"/>
    <w:rsid w:val="007100C3"/>
    <w:rsid w:val="00710131"/>
    <w:rsid w:val="007103AE"/>
    <w:rsid w:val="00710602"/>
    <w:rsid w:val="007106FD"/>
    <w:rsid w:val="00710731"/>
    <w:rsid w:val="007107D7"/>
    <w:rsid w:val="007108B4"/>
    <w:rsid w:val="007109AF"/>
    <w:rsid w:val="00710AF1"/>
    <w:rsid w:val="00710C5E"/>
    <w:rsid w:val="00710E60"/>
    <w:rsid w:val="007113F8"/>
    <w:rsid w:val="007116FB"/>
    <w:rsid w:val="00711C59"/>
    <w:rsid w:val="00711EB1"/>
    <w:rsid w:val="007121CE"/>
    <w:rsid w:val="007123F6"/>
    <w:rsid w:val="00712419"/>
    <w:rsid w:val="0071255D"/>
    <w:rsid w:val="00712829"/>
    <w:rsid w:val="0071295D"/>
    <w:rsid w:val="00712999"/>
    <w:rsid w:val="00713134"/>
    <w:rsid w:val="007134BA"/>
    <w:rsid w:val="00713530"/>
    <w:rsid w:val="00713AD8"/>
    <w:rsid w:val="00713E9C"/>
    <w:rsid w:val="00713FB7"/>
    <w:rsid w:val="00714390"/>
    <w:rsid w:val="00714583"/>
    <w:rsid w:val="00714586"/>
    <w:rsid w:val="007147ED"/>
    <w:rsid w:val="00714BAC"/>
    <w:rsid w:val="00714BB7"/>
    <w:rsid w:val="00714CDE"/>
    <w:rsid w:val="00715139"/>
    <w:rsid w:val="00715325"/>
    <w:rsid w:val="00715376"/>
    <w:rsid w:val="00715900"/>
    <w:rsid w:val="00715953"/>
    <w:rsid w:val="0071622B"/>
    <w:rsid w:val="007162A6"/>
    <w:rsid w:val="00716910"/>
    <w:rsid w:val="00716A82"/>
    <w:rsid w:val="00716A9A"/>
    <w:rsid w:val="00716B65"/>
    <w:rsid w:val="00716C04"/>
    <w:rsid w:val="00716C30"/>
    <w:rsid w:val="00716CDD"/>
    <w:rsid w:val="00716DFB"/>
    <w:rsid w:val="007170C1"/>
    <w:rsid w:val="0071739C"/>
    <w:rsid w:val="007173A2"/>
    <w:rsid w:val="0071747E"/>
    <w:rsid w:val="0071753C"/>
    <w:rsid w:val="00717855"/>
    <w:rsid w:val="0071789A"/>
    <w:rsid w:val="00717969"/>
    <w:rsid w:val="00717A86"/>
    <w:rsid w:val="00717C13"/>
    <w:rsid w:val="00717CE6"/>
    <w:rsid w:val="00717D0F"/>
    <w:rsid w:val="00717FD0"/>
    <w:rsid w:val="007202E5"/>
    <w:rsid w:val="00720332"/>
    <w:rsid w:val="007204E1"/>
    <w:rsid w:val="007206C9"/>
    <w:rsid w:val="00720D40"/>
    <w:rsid w:val="00720DC8"/>
    <w:rsid w:val="0072112A"/>
    <w:rsid w:val="0072121D"/>
    <w:rsid w:val="0072143C"/>
    <w:rsid w:val="007219FA"/>
    <w:rsid w:val="00721AEA"/>
    <w:rsid w:val="00721D1D"/>
    <w:rsid w:val="00721FD5"/>
    <w:rsid w:val="007220E8"/>
    <w:rsid w:val="007221F3"/>
    <w:rsid w:val="00722357"/>
    <w:rsid w:val="00722431"/>
    <w:rsid w:val="007228DA"/>
    <w:rsid w:val="00722B7E"/>
    <w:rsid w:val="00722EFA"/>
    <w:rsid w:val="00722F2C"/>
    <w:rsid w:val="00722F66"/>
    <w:rsid w:val="00723177"/>
    <w:rsid w:val="00723364"/>
    <w:rsid w:val="0072361D"/>
    <w:rsid w:val="007238F0"/>
    <w:rsid w:val="00723D0B"/>
    <w:rsid w:val="00723E28"/>
    <w:rsid w:val="0072446A"/>
    <w:rsid w:val="00724AF5"/>
    <w:rsid w:val="00724B11"/>
    <w:rsid w:val="00724DC9"/>
    <w:rsid w:val="00724E65"/>
    <w:rsid w:val="00724E99"/>
    <w:rsid w:val="00725053"/>
    <w:rsid w:val="007250B7"/>
    <w:rsid w:val="0072536E"/>
    <w:rsid w:val="0072537A"/>
    <w:rsid w:val="007258D9"/>
    <w:rsid w:val="007259BD"/>
    <w:rsid w:val="00725A88"/>
    <w:rsid w:val="00725AF9"/>
    <w:rsid w:val="00725D7B"/>
    <w:rsid w:val="00725FB0"/>
    <w:rsid w:val="007261D6"/>
    <w:rsid w:val="00726228"/>
    <w:rsid w:val="00726682"/>
    <w:rsid w:val="007266E8"/>
    <w:rsid w:val="00726766"/>
    <w:rsid w:val="0072693C"/>
    <w:rsid w:val="00726B17"/>
    <w:rsid w:val="00726BF5"/>
    <w:rsid w:val="00726DC4"/>
    <w:rsid w:val="007273CF"/>
    <w:rsid w:val="00727795"/>
    <w:rsid w:val="007278C8"/>
    <w:rsid w:val="00727B1D"/>
    <w:rsid w:val="00727F33"/>
    <w:rsid w:val="00727F7B"/>
    <w:rsid w:val="007302FB"/>
    <w:rsid w:val="00730646"/>
    <w:rsid w:val="007307F2"/>
    <w:rsid w:val="00730953"/>
    <w:rsid w:val="007309E6"/>
    <w:rsid w:val="00730A3F"/>
    <w:rsid w:val="007312B1"/>
    <w:rsid w:val="007313AF"/>
    <w:rsid w:val="0073159F"/>
    <w:rsid w:val="007317E2"/>
    <w:rsid w:val="00731808"/>
    <w:rsid w:val="00731BC4"/>
    <w:rsid w:val="00731DBD"/>
    <w:rsid w:val="007323A7"/>
    <w:rsid w:val="007323D8"/>
    <w:rsid w:val="00732432"/>
    <w:rsid w:val="00732537"/>
    <w:rsid w:val="007326B5"/>
    <w:rsid w:val="00732731"/>
    <w:rsid w:val="00732977"/>
    <w:rsid w:val="00732B8F"/>
    <w:rsid w:val="00732C82"/>
    <w:rsid w:val="00732CD2"/>
    <w:rsid w:val="0073342B"/>
    <w:rsid w:val="00733473"/>
    <w:rsid w:val="00733743"/>
    <w:rsid w:val="00733856"/>
    <w:rsid w:val="00733CA1"/>
    <w:rsid w:val="00734024"/>
    <w:rsid w:val="007340BF"/>
    <w:rsid w:val="00734135"/>
    <w:rsid w:val="0073469F"/>
    <w:rsid w:val="007348B1"/>
    <w:rsid w:val="007349D9"/>
    <w:rsid w:val="00734E59"/>
    <w:rsid w:val="00734EB1"/>
    <w:rsid w:val="0073526F"/>
    <w:rsid w:val="0073530D"/>
    <w:rsid w:val="00735459"/>
    <w:rsid w:val="00735577"/>
    <w:rsid w:val="00735878"/>
    <w:rsid w:val="007358AD"/>
    <w:rsid w:val="00735BC2"/>
    <w:rsid w:val="00735D15"/>
    <w:rsid w:val="00735F9F"/>
    <w:rsid w:val="00735FE4"/>
    <w:rsid w:val="00736182"/>
    <w:rsid w:val="007364B4"/>
    <w:rsid w:val="00736999"/>
    <w:rsid w:val="00736B13"/>
    <w:rsid w:val="00736EC6"/>
    <w:rsid w:val="00737074"/>
    <w:rsid w:val="0073739E"/>
    <w:rsid w:val="007376EE"/>
    <w:rsid w:val="007377C0"/>
    <w:rsid w:val="00737871"/>
    <w:rsid w:val="007379B0"/>
    <w:rsid w:val="00737AFA"/>
    <w:rsid w:val="00737B0C"/>
    <w:rsid w:val="00737C7F"/>
    <w:rsid w:val="00737CC1"/>
    <w:rsid w:val="00737EFF"/>
    <w:rsid w:val="007400C5"/>
    <w:rsid w:val="007400D2"/>
    <w:rsid w:val="0074056D"/>
    <w:rsid w:val="007405C5"/>
    <w:rsid w:val="007405D4"/>
    <w:rsid w:val="00740732"/>
    <w:rsid w:val="00740772"/>
    <w:rsid w:val="00740AC7"/>
    <w:rsid w:val="00740B89"/>
    <w:rsid w:val="00740C19"/>
    <w:rsid w:val="00740EAE"/>
    <w:rsid w:val="0074140C"/>
    <w:rsid w:val="007415D3"/>
    <w:rsid w:val="007415E3"/>
    <w:rsid w:val="00741757"/>
    <w:rsid w:val="00741794"/>
    <w:rsid w:val="00741A4F"/>
    <w:rsid w:val="00741AED"/>
    <w:rsid w:val="00741B0E"/>
    <w:rsid w:val="00741E16"/>
    <w:rsid w:val="00742330"/>
    <w:rsid w:val="007425BE"/>
    <w:rsid w:val="007427BF"/>
    <w:rsid w:val="00742CF3"/>
    <w:rsid w:val="00742F98"/>
    <w:rsid w:val="007432FF"/>
    <w:rsid w:val="0074339B"/>
    <w:rsid w:val="0074359E"/>
    <w:rsid w:val="00743614"/>
    <w:rsid w:val="00743936"/>
    <w:rsid w:val="007443C7"/>
    <w:rsid w:val="007443EA"/>
    <w:rsid w:val="007445F1"/>
    <w:rsid w:val="00744673"/>
    <w:rsid w:val="0074480E"/>
    <w:rsid w:val="0074493F"/>
    <w:rsid w:val="0074495E"/>
    <w:rsid w:val="00744A7D"/>
    <w:rsid w:val="00744ADA"/>
    <w:rsid w:val="00744D9D"/>
    <w:rsid w:val="00744E00"/>
    <w:rsid w:val="00744FC3"/>
    <w:rsid w:val="007454C8"/>
    <w:rsid w:val="00745789"/>
    <w:rsid w:val="00745D27"/>
    <w:rsid w:val="00745D88"/>
    <w:rsid w:val="0074604C"/>
    <w:rsid w:val="0074626D"/>
    <w:rsid w:val="00746417"/>
    <w:rsid w:val="0074646E"/>
    <w:rsid w:val="007464CC"/>
    <w:rsid w:val="00746A59"/>
    <w:rsid w:val="00746B00"/>
    <w:rsid w:val="00746CBF"/>
    <w:rsid w:val="00746DDC"/>
    <w:rsid w:val="007470C0"/>
    <w:rsid w:val="00747137"/>
    <w:rsid w:val="007471B2"/>
    <w:rsid w:val="00747245"/>
    <w:rsid w:val="00747301"/>
    <w:rsid w:val="0074739F"/>
    <w:rsid w:val="0074742A"/>
    <w:rsid w:val="007474D1"/>
    <w:rsid w:val="007476DE"/>
    <w:rsid w:val="00747707"/>
    <w:rsid w:val="00747BEA"/>
    <w:rsid w:val="00747CEB"/>
    <w:rsid w:val="00747EA1"/>
    <w:rsid w:val="00747EEB"/>
    <w:rsid w:val="007502F4"/>
    <w:rsid w:val="0075046B"/>
    <w:rsid w:val="007509F1"/>
    <w:rsid w:val="00750D2D"/>
    <w:rsid w:val="00750E88"/>
    <w:rsid w:val="00750F0C"/>
    <w:rsid w:val="00750FC3"/>
    <w:rsid w:val="0075102D"/>
    <w:rsid w:val="0075104C"/>
    <w:rsid w:val="00751521"/>
    <w:rsid w:val="00751656"/>
    <w:rsid w:val="007516E8"/>
    <w:rsid w:val="00751781"/>
    <w:rsid w:val="00751CA7"/>
    <w:rsid w:val="00751E69"/>
    <w:rsid w:val="00752227"/>
    <w:rsid w:val="00752375"/>
    <w:rsid w:val="0075251F"/>
    <w:rsid w:val="00752886"/>
    <w:rsid w:val="00752899"/>
    <w:rsid w:val="00752CD2"/>
    <w:rsid w:val="00752E2D"/>
    <w:rsid w:val="0075326E"/>
    <w:rsid w:val="0075340B"/>
    <w:rsid w:val="00753467"/>
    <w:rsid w:val="0075398A"/>
    <w:rsid w:val="0075399F"/>
    <w:rsid w:val="007539C3"/>
    <w:rsid w:val="007539DE"/>
    <w:rsid w:val="00753B52"/>
    <w:rsid w:val="00754203"/>
    <w:rsid w:val="00754218"/>
    <w:rsid w:val="00754378"/>
    <w:rsid w:val="00754AA5"/>
    <w:rsid w:val="00754ABF"/>
    <w:rsid w:val="00754C41"/>
    <w:rsid w:val="007552E0"/>
    <w:rsid w:val="007556A6"/>
    <w:rsid w:val="007556C8"/>
    <w:rsid w:val="0075593C"/>
    <w:rsid w:val="00755A79"/>
    <w:rsid w:val="00755AC6"/>
    <w:rsid w:val="0075607A"/>
    <w:rsid w:val="00756288"/>
    <w:rsid w:val="0075640D"/>
    <w:rsid w:val="00756643"/>
    <w:rsid w:val="0075696B"/>
    <w:rsid w:val="00756BD7"/>
    <w:rsid w:val="00756C6C"/>
    <w:rsid w:val="00756DA7"/>
    <w:rsid w:val="00756DF4"/>
    <w:rsid w:val="00756E55"/>
    <w:rsid w:val="00756F04"/>
    <w:rsid w:val="00757383"/>
    <w:rsid w:val="0075776C"/>
    <w:rsid w:val="0075796A"/>
    <w:rsid w:val="00757A9B"/>
    <w:rsid w:val="00757EC9"/>
    <w:rsid w:val="00757F51"/>
    <w:rsid w:val="00760001"/>
    <w:rsid w:val="007602B2"/>
    <w:rsid w:val="0076031D"/>
    <w:rsid w:val="0076057F"/>
    <w:rsid w:val="007606E6"/>
    <w:rsid w:val="00760720"/>
    <w:rsid w:val="007607AC"/>
    <w:rsid w:val="007607E0"/>
    <w:rsid w:val="00760C77"/>
    <w:rsid w:val="00760D36"/>
    <w:rsid w:val="00760DBF"/>
    <w:rsid w:val="00761572"/>
    <w:rsid w:val="00761674"/>
    <w:rsid w:val="007616A3"/>
    <w:rsid w:val="007616E2"/>
    <w:rsid w:val="00761BB5"/>
    <w:rsid w:val="00761C4C"/>
    <w:rsid w:val="00761D58"/>
    <w:rsid w:val="00761E87"/>
    <w:rsid w:val="00761F5E"/>
    <w:rsid w:val="00761F75"/>
    <w:rsid w:val="00761FC0"/>
    <w:rsid w:val="00762197"/>
    <w:rsid w:val="00762319"/>
    <w:rsid w:val="007624EA"/>
    <w:rsid w:val="007625FA"/>
    <w:rsid w:val="00762609"/>
    <w:rsid w:val="00762945"/>
    <w:rsid w:val="00762A03"/>
    <w:rsid w:val="00762AE7"/>
    <w:rsid w:val="00762B93"/>
    <w:rsid w:val="00762E14"/>
    <w:rsid w:val="0076300E"/>
    <w:rsid w:val="007630DA"/>
    <w:rsid w:val="00763236"/>
    <w:rsid w:val="0076348E"/>
    <w:rsid w:val="00763B3A"/>
    <w:rsid w:val="00763C35"/>
    <w:rsid w:val="00763D6C"/>
    <w:rsid w:val="00763D97"/>
    <w:rsid w:val="007640E8"/>
    <w:rsid w:val="0076415E"/>
    <w:rsid w:val="007641CD"/>
    <w:rsid w:val="00764229"/>
    <w:rsid w:val="00764659"/>
    <w:rsid w:val="007646D2"/>
    <w:rsid w:val="00764750"/>
    <w:rsid w:val="00764782"/>
    <w:rsid w:val="00764C01"/>
    <w:rsid w:val="00764E94"/>
    <w:rsid w:val="007650E6"/>
    <w:rsid w:val="007653D9"/>
    <w:rsid w:val="007654CC"/>
    <w:rsid w:val="00765685"/>
    <w:rsid w:val="007657F4"/>
    <w:rsid w:val="0076599A"/>
    <w:rsid w:val="007659CE"/>
    <w:rsid w:val="00765B1C"/>
    <w:rsid w:val="00765DB2"/>
    <w:rsid w:val="007660C6"/>
    <w:rsid w:val="0076622A"/>
    <w:rsid w:val="00766359"/>
    <w:rsid w:val="007664F4"/>
    <w:rsid w:val="0076657B"/>
    <w:rsid w:val="00766741"/>
    <w:rsid w:val="007668CE"/>
    <w:rsid w:val="00766B74"/>
    <w:rsid w:val="00766CD5"/>
    <w:rsid w:val="00766D62"/>
    <w:rsid w:val="00766D9F"/>
    <w:rsid w:val="00766ECB"/>
    <w:rsid w:val="00767173"/>
    <w:rsid w:val="007671FE"/>
    <w:rsid w:val="00767324"/>
    <w:rsid w:val="007674F1"/>
    <w:rsid w:val="00767937"/>
    <w:rsid w:val="00767EA9"/>
    <w:rsid w:val="0077014A"/>
    <w:rsid w:val="00770269"/>
    <w:rsid w:val="007702BB"/>
    <w:rsid w:val="007703AC"/>
    <w:rsid w:val="0077043F"/>
    <w:rsid w:val="00770570"/>
    <w:rsid w:val="00770833"/>
    <w:rsid w:val="007708A3"/>
    <w:rsid w:val="00770942"/>
    <w:rsid w:val="007709E6"/>
    <w:rsid w:val="00770B84"/>
    <w:rsid w:val="00770E4A"/>
    <w:rsid w:val="00771272"/>
    <w:rsid w:val="007714D7"/>
    <w:rsid w:val="00771522"/>
    <w:rsid w:val="007715CF"/>
    <w:rsid w:val="00771686"/>
    <w:rsid w:val="007718BC"/>
    <w:rsid w:val="00771B26"/>
    <w:rsid w:val="00771C0C"/>
    <w:rsid w:val="00771C15"/>
    <w:rsid w:val="00771DE2"/>
    <w:rsid w:val="00771F83"/>
    <w:rsid w:val="00771FDC"/>
    <w:rsid w:val="00771FF7"/>
    <w:rsid w:val="00772445"/>
    <w:rsid w:val="00772469"/>
    <w:rsid w:val="00772548"/>
    <w:rsid w:val="007726EF"/>
    <w:rsid w:val="00772894"/>
    <w:rsid w:val="00772EB2"/>
    <w:rsid w:val="00772FCA"/>
    <w:rsid w:val="007730AE"/>
    <w:rsid w:val="007733A3"/>
    <w:rsid w:val="00773573"/>
    <w:rsid w:val="0077382E"/>
    <w:rsid w:val="00773888"/>
    <w:rsid w:val="00773928"/>
    <w:rsid w:val="00773A59"/>
    <w:rsid w:val="00773A5C"/>
    <w:rsid w:val="00773DC2"/>
    <w:rsid w:val="007741FF"/>
    <w:rsid w:val="007742F5"/>
    <w:rsid w:val="007743F7"/>
    <w:rsid w:val="007748A6"/>
    <w:rsid w:val="007749EB"/>
    <w:rsid w:val="00774AAE"/>
    <w:rsid w:val="00774BF7"/>
    <w:rsid w:val="00774C20"/>
    <w:rsid w:val="00774C71"/>
    <w:rsid w:val="00775178"/>
    <w:rsid w:val="00775274"/>
    <w:rsid w:val="00775400"/>
    <w:rsid w:val="00775569"/>
    <w:rsid w:val="007758C6"/>
    <w:rsid w:val="00775B53"/>
    <w:rsid w:val="00775C2B"/>
    <w:rsid w:val="00775F33"/>
    <w:rsid w:val="00775FAE"/>
    <w:rsid w:val="00776096"/>
    <w:rsid w:val="0077613C"/>
    <w:rsid w:val="00776412"/>
    <w:rsid w:val="00776685"/>
    <w:rsid w:val="00776F46"/>
    <w:rsid w:val="007770AA"/>
    <w:rsid w:val="00777198"/>
    <w:rsid w:val="0077782F"/>
    <w:rsid w:val="007778D6"/>
    <w:rsid w:val="0077794C"/>
    <w:rsid w:val="00777B16"/>
    <w:rsid w:val="00777D17"/>
    <w:rsid w:val="007801C6"/>
    <w:rsid w:val="00780313"/>
    <w:rsid w:val="007803F5"/>
    <w:rsid w:val="007805A1"/>
    <w:rsid w:val="0078080C"/>
    <w:rsid w:val="00780825"/>
    <w:rsid w:val="00780A83"/>
    <w:rsid w:val="00780C68"/>
    <w:rsid w:val="00780D1F"/>
    <w:rsid w:val="00780DE9"/>
    <w:rsid w:val="00780E71"/>
    <w:rsid w:val="007811AA"/>
    <w:rsid w:val="007812ED"/>
    <w:rsid w:val="007813ED"/>
    <w:rsid w:val="007814B5"/>
    <w:rsid w:val="00781763"/>
    <w:rsid w:val="007818AC"/>
    <w:rsid w:val="007819F0"/>
    <w:rsid w:val="00781FFC"/>
    <w:rsid w:val="0078207D"/>
    <w:rsid w:val="00782699"/>
    <w:rsid w:val="00782939"/>
    <w:rsid w:val="00782AE0"/>
    <w:rsid w:val="00782B4F"/>
    <w:rsid w:val="00782C16"/>
    <w:rsid w:val="00782C88"/>
    <w:rsid w:val="00783098"/>
    <w:rsid w:val="007830D3"/>
    <w:rsid w:val="007834E6"/>
    <w:rsid w:val="007835FA"/>
    <w:rsid w:val="007837A9"/>
    <w:rsid w:val="00783ACB"/>
    <w:rsid w:val="00783D47"/>
    <w:rsid w:val="00783E37"/>
    <w:rsid w:val="00784242"/>
    <w:rsid w:val="007845F5"/>
    <w:rsid w:val="00784735"/>
    <w:rsid w:val="00784999"/>
    <w:rsid w:val="007851DB"/>
    <w:rsid w:val="0078557E"/>
    <w:rsid w:val="007857BD"/>
    <w:rsid w:val="00785842"/>
    <w:rsid w:val="007859A7"/>
    <w:rsid w:val="00785C35"/>
    <w:rsid w:val="00785EDC"/>
    <w:rsid w:val="00786040"/>
    <w:rsid w:val="00786388"/>
    <w:rsid w:val="007864DF"/>
    <w:rsid w:val="007865A7"/>
    <w:rsid w:val="007865AD"/>
    <w:rsid w:val="0078677C"/>
    <w:rsid w:val="00786895"/>
    <w:rsid w:val="007869C9"/>
    <w:rsid w:val="0078739C"/>
    <w:rsid w:val="00787543"/>
    <w:rsid w:val="00787618"/>
    <w:rsid w:val="0078790C"/>
    <w:rsid w:val="00787A08"/>
    <w:rsid w:val="00787A20"/>
    <w:rsid w:val="00787D9D"/>
    <w:rsid w:val="00787E1B"/>
    <w:rsid w:val="00787FE1"/>
    <w:rsid w:val="007908EF"/>
    <w:rsid w:val="007908FB"/>
    <w:rsid w:val="0079096E"/>
    <w:rsid w:val="007909CC"/>
    <w:rsid w:val="00790E02"/>
    <w:rsid w:val="00790ECF"/>
    <w:rsid w:val="00790EF1"/>
    <w:rsid w:val="00790FF9"/>
    <w:rsid w:val="00791847"/>
    <w:rsid w:val="007918D5"/>
    <w:rsid w:val="007919A0"/>
    <w:rsid w:val="00791A6A"/>
    <w:rsid w:val="00791D4C"/>
    <w:rsid w:val="00791DEA"/>
    <w:rsid w:val="00791F19"/>
    <w:rsid w:val="00792065"/>
    <w:rsid w:val="007922A9"/>
    <w:rsid w:val="00792353"/>
    <w:rsid w:val="0079241A"/>
    <w:rsid w:val="00792706"/>
    <w:rsid w:val="00792CD3"/>
    <w:rsid w:val="00792F71"/>
    <w:rsid w:val="00793118"/>
    <w:rsid w:val="00793132"/>
    <w:rsid w:val="007934D9"/>
    <w:rsid w:val="0079365E"/>
    <w:rsid w:val="00793763"/>
    <w:rsid w:val="00793905"/>
    <w:rsid w:val="0079414A"/>
    <w:rsid w:val="0079436F"/>
    <w:rsid w:val="0079446B"/>
    <w:rsid w:val="007948DA"/>
    <w:rsid w:val="00794E01"/>
    <w:rsid w:val="007951BD"/>
    <w:rsid w:val="0079568F"/>
    <w:rsid w:val="007959DA"/>
    <w:rsid w:val="00795DCC"/>
    <w:rsid w:val="007960C2"/>
    <w:rsid w:val="007961C4"/>
    <w:rsid w:val="007965DA"/>
    <w:rsid w:val="00796633"/>
    <w:rsid w:val="007966B7"/>
    <w:rsid w:val="00796847"/>
    <w:rsid w:val="0079687C"/>
    <w:rsid w:val="00796ACD"/>
    <w:rsid w:val="00796AE6"/>
    <w:rsid w:val="00796BAA"/>
    <w:rsid w:val="00796E4D"/>
    <w:rsid w:val="007970CC"/>
    <w:rsid w:val="007970F8"/>
    <w:rsid w:val="0079744D"/>
    <w:rsid w:val="007977BA"/>
    <w:rsid w:val="00797986"/>
    <w:rsid w:val="007979B3"/>
    <w:rsid w:val="00797A75"/>
    <w:rsid w:val="00797B5C"/>
    <w:rsid w:val="00797B8A"/>
    <w:rsid w:val="00797CB8"/>
    <w:rsid w:val="00797DD9"/>
    <w:rsid w:val="00797EA2"/>
    <w:rsid w:val="007A0652"/>
    <w:rsid w:val="007A072A"/>
    <w:rsid w:val="007A080D"/>
    <w:rsid w:val="007A08C5"/>
    <w:rsid w:val="007A0CAC"/>
    <w:rsid w:val="007A0D39"/>
    <w:rsid w:val="007A0D71"/>
    <w:rsid w:val="007A0E6C"/>
    <w:rsid w:val="007A0F20"/>
    <w:rsid w:val="007A0FA1"/>
    <w:rsid w:val="007A0FE3"/>
    <w:rsid w:val="007A10D2"/>
    <w:rsid w:val="007A1224"/>
    <w:rsid w:val="007A1284"/>
    <w:rsid w:val="007A1404"/>
    <w:rsid w:val="007A1714"/>
    <w:rsid w:val="007A1B97"/>
    <w:rsid w:val="007A1DC7"/>
    <w:rsid w:val="007A1DD7"/>
    <w:rsid w:val="007A1EBA"/>
    <w:rsid w:val="007A2032"/>
    <w:rsid w:val="007A2095"/>
    <w:rsid w:val="007A20BA"/>
    <w:rsid w:val="007A21FC"/>
    <w:rsid w:val="007A254F"/>
    <w:rsid w:val="007A259C"/>
    <w:rsid w:val="007A25BB"/>
    <w:rsid w:val="007A25D2"/>
    <w:rsid w:val="007A28FD"/>
    <w:rsid w:val="007A2908"/>
    <w:rsid w:val="007A2AC2"/>
    <w:rsid w:val="007A2BF9"/>
    <w:rsid w:val="007A2C3D"/>
    <w:rsid w:val="007A2ED5"/>
    <w:rsid w:val="007A3006"/>
    <w:rsid w:val="007A30B2"/>
    <w:rsid w:val="007A3182"/>
    <w:rsid w:val="007A3563"/>
    <w:rsid w:val="007A3A50"/>
    <w:rsid w:val="007A3A7B"/>
    <w:rsid w:val="007A3AE5"/>
    <w:rsid w:val="007A3B42"/>
    <w:rsid w:val="007A3C3A"/>
    <w:rsid w:val="007A3EA0"/>
    <w:rsid w:val="007A4314"/>
    <w:rsid w:val="007A4315"/>
    <w:rsid w:val="007A494D"/>
    <w:rsid w:val="007A4A71"/>
    <w:rsid w:val="007A4CBB"/>
    <w:rsid w:val="007A4E2D"/>
    <w:rsid w:val="007A4E8E"/>
    <w:rsid w:val="007A4F91"/>
    <w:rsid w:val="007A4FEE"/>
    <w:rsid w:val="007A510B"/>
    <w:rsid w:val="007A517E"/>
    <w:rsid w:val="007A525C"/>
    <w:rsid w:val="007A541C"/>
    <w:rsid w:val="007A596B"/>
    <w:rsid w:val="007A5BEB"/>
    <w:rsid w:val="007A5D91"/>
    <w:rsid w:val="007A5FAB"/>
    <w:rsid w:val="007A6475"/>
    <w:rsid w:val="007A649E"/>
    <w:rsid w:val="007A67A3"/>
    <w:rsid w:val="007A6B3C"/>
    <w:rsid w:val="007A6C10"/>
    <w:rsid w:val="007A6D0F"/>
    <w:rsid w:val="007A6D7F"/>
    <w:rsid w:val="007A7083"/>
    <w:rsid w:val="007A76BC"/>
    <w:rsid w:val="007A7A21"/>
    <w:rsid w:val="007B03A6"/>
    <w:rsid w:val="007B0416"/>
    <w:rsid w:val="007B0525"/>
    <w:rsid w:val="007B06FA"/>
    <w:rsid w:val="007B090B"/>
    <w:rsid w:val="007B094E"/>
    <w:rsid w:val="007B0990"/>
    <w:rsid w:val="007B0B3A"/>
    <w:rsid w:val="007B0C20"/>
    <w:rsid w:val="007B0E08"/>
    <w:rsid w:val="007B0F2A"/>
    <w:rsid w:val="007B109B"/>
    <w:rsid w:val="007B11D4"/>
    <w:rsid w:val="007B19F6"/>
    <w:rsid w:val="007B1BE0"/>
    <w:rsid w:val="007B22C8"/>
    <w:rsid w:val="007B244C"/>
    <w:rsid w:val="007B2741"/>
    <w:rsid w:val="007B28FA"/>
    <w:rsid w:val="007B33D3"/>
    <w:rsid w:val="007B3551"/>
    <w:rsid w:val="007B3646"/>
    <w:rsid w:val="007B3647"/>
    <w:rsid w:val="007B376F"/>
    <w:rsid w:val="007B3CC0"/>
    <w:rsid w:val="007B3D96"/>
    <w:rsid w:val="007B41A9"/>
    <w:rsid w:val="007B425B"/>
    <w:rsid w:val="007B42D1"/>
    <w:rsid w:val="007B4481"/>
    <w:rsid w:val="007B4722"/>
    <w:rsid w:val="007B4A1C"/>
    <w:rsid w:val="007B4CAE"/>
    <w:rsid w:val="007B524B"/>
    <w:rsid w:val="007B53E3"/>
    <w:rsid w:val="007B5720"/>
    <w:rsid w:val="007B597C"/>
    <w:rsid w:val="007B5BC4"/>
    <w:rsid w:val="007B5D4D"/>
    <w:rsid w:val="007B5E66"/>
    <w:rsid w:val="007B5EB7"/>
    <w:rsid w:val="007B6042"/>
    <w:rsid w:val="007B6073"/>
    <w:rsid w:val="007B6478"/>
    <w:rsid w:val="007B65BD"/>
    <w:rsid w:val="007B66B1"/>
    <w:rsid w:val="007B69BB"/>
    <w:rsid w:val="007B6CD5"/>
    <w:rsid w:val="007B6D7F"/>
    <w:rsid w:val="007B6E43"/>
    <w:rsid w:val="007B6F53"/>
    <w:rsid w:val="007B6F8A"/>
    <w:rsid w:val="007B6FFC"/>
    <w:rsid w:val="007B714E"/>
    <w:rsid w:val="007B746E"/>
    <w:rsid w:val="007B7743"/>
    <w:rsid w:val="007B79A2"/>
    <w:rsid w:val="007B7A56"/>
    <w:rsid w:val="007B7FD4"/>
    <w:rsid w:val="007C039F"/>
    <w:rsid w:val="007C03A3"/>
    <w:rsid w:val="007C0C8C"/>
    <w:rsid w:val="007C0D52"/>
    <w:rsid w:val="007C10A1"/>
    <w:rsid w:val="007C1155"/>
    <w:rsid w:val="007C1190"/>
    <w:rsid w:val="007C1309"/>
    <w:rsid w:val="007C188F"/>
    <w:rsid w:val="007C18BC"/>
    <w:rsid w:val="007C194D"/>
    <w:rsid w:val="007C1A48"/>
    <w:rsid w:val="007C1FC5"/>
    <w:rsid w:val="007C220E"/>
    <w:rsid w:val="007C2371"/>
    <w:rsid w:val="007C2627"/>
    <w:rsid w:val="007C27E0"/>
    <w:rsid w:val="007C29AB"/>
    <w:rsid w:val="007C29FA"/>
    <w:rsid w:val="007C2A96"/>
    <w:rsid w:val="007C2AEA"/>
    <w:rsid w:val="007C2CA2"/>
    <w:rsid w:val="007C2D90"/>
    <w:rsid w:val="007C2E6D"/>
    <w:rsid w:val="007C2ED8"/>
    <w:rsid w:val="007C3230"/>
    <w:rsid w:val="007C3301"/>
    <w:rsid w:val="007C3307"/>
    <w:rsid w:val="007C3482"/>
    <w:rsid w:val="007C351B"/>
    <w:rsid w:val="007C36C6"/>
    <w:rsid w:val="007C3753"/>
    <w:rsid w:val="007C39A7"/>
    <w:rsid w:val="007C3A0C"/>
    <w:rsid w:val="007C3A2C"/>
    <w:rsid w:val="007C3A64"/>
    <w:rsid w:val="007C3B6F"/>
    <w:rsid w:val="007C3BD2"/>
    <w:rsid w:val="007C3C57"/>
    <w:rsid w:val="007C4014"/>
    <w:rsid w:val="007C4128"/>
    <w:rsid w:val="007C438C"/>
    <w:rsid w:val="007C4A76"/>
    <w:rsid w:val="007C50B3"/>
    <w:rsid w:val="007C52A1"/>
    <w:rsid w:val="007C52C8"/>
    <w:rsid w:val="007C535C"/>
    <w:rsid w:val="007C5681"/>
    <w:rsid w:val="007C5817"/>
    <w:rsid w:val="007C58DA"/>
    <w:rsid w:val="007C5960"/>
    <w:rsid w:val="007C598E"/>
    <w:rsid w:val="007C63E0"/>
    <w:rsid w:val="007C649B"/>
    <w:rsid w:val="007C67B7"/>
    <w:rsid w:val="007C6877"/>
    <w:rsid w:val="007C6A6A"/>
    <w:rsid w:val="007C6B03"/>
    <w:rsid w:val="007C6DE9"/>
    <w:rsid w:val="007C6E85"/>
    <w:rsid w:val="007C6F93"/>
    <w:rsid w:val="007C70EA"/>
    <w:rsid w:val="007C70F2"/>
    <w:rsid w:val="007C740D"/>
    <w:rsid w:val="007C75AE"/>
    <w:rsid w:val="007C77A5"/>
    <w:rsid w:val="007C77E2"/>
    <w:rsid w:val="007C78A5"/>
    <w:rsid w:val="007C7980"/>
    <w:rsid w:val="007C7990"/>
    <w:rsid w:val="007C7AEF"/>
    <w:rsid w:val="007C7C6F"/>
    <w:rsid w:val="007C7E2A"/>
    <w:rsid w:val="007C7F53"/>
    <w:rsid w:val="007C7FC1"/>
    <w:rsid w:val="007D01B8"/>
    <w:rsid w:val="007D0508"/>
    <w:rsid w:val="007D0530"/>
    <w:rsid w:val="007D0647"/>
    <w:rsid w:val="007D0750"/>
    <w:rsid w:val="007D088C"/>
    <w:rsid w:val="007D089C"/>
    <w:rsid w:val="007D0B18"/>
    <w:rsid w:val="007D0CB8"/>
    <w:rsid w:val="007D0E3D"/>
    <w:rsid w:val="007D0EDC"/>
    <w:rsid w:val="007D102E"/>
    <w:rsid w:val="007D14D5"/>
    <w:rsid w:val="007D16C7"/>
    <w:rsid w:val="007D1C5D"/>
    <w:rsid w:val="007D1D6D"/>
    <w:rsid w:val="007D1DA9"/>
    <w:rsid w:val="007D26F2"/>
    <w:rsid w:val="007D2B90"/>
    <w:rsid w:val="007D2C02"/>
    <w:rsid w:val="007D2CB2"/>
    <w:rsid w:val="007D2D26"/>
    <w:rsid w:val="007D2E42"/>
    <w:rsid w:val="007D2EDD"/>
    <w:rsid w:val="007D324E"/>
    <w:rsid w:val="007D3253"/>
    <w:rsid w:val="007D352B"/>
    <w:rsid w:val="007D364B"/>
    <w:rsid w:val="007D380D"/>
    <w:rsid w:val="007D3AB2"/>
    <w:rsid w:val="007D3B66"/>
    <w:rsid w:val="007D3CCB"/>
    <w:rsid w:val="007D3CD4"/>
    <w:rsid w:val="007D3E2B"/>
    <w:rsid w:val="007D3E5E"/>
    <w:rsid w:val="007D4027"/>
    <w:rsid w:val="007D434A"/>
    <w:rsid w:val="007D43DC"/>
    <w:rsid w:val="007D46D5"/>
    <w:rsid w:val="007D4AA6"/>
    <w:rsid w:val="007D4AC1"/>
    <w:rsid w:val="007D4CD6"/>
    <w:rsid w:val="007D4FD1"/>
    <w:rsid w:val="007D533F"/>
    <w:rsid w:val="007D55B3"/>
    <w:rsid w:val="007D5765"/>
    <w:rsid w:val="007D58C6"/>
    <w:rsid w:val="007D5A5A"/>
    <w:rsid w:val="007D5AE2"/>
    <w:rsid w:val="007D5D35"/>
    <w:rsid w:val="007D5D37"/>
    <w:rsid w:val="007D5DA9"/>
    <w:rsid w:val="007D60B2"/>
    <w:rsid w:val="007D616A"/>
    <w:rsid w:val="007D65DF"/>
    <w:rsid w:val="007D66F2"/>
    <w:rsid w:val="007D6820"/>
    <w:rsid w:val="007D6A5E"/>
    <w:rsid w:val="007D700D"/>
    <w:rsid w:val="007D722E"/>
    <w:rsid w:val="007D7356"/>
    <w:rsid w:val="007D7425"/>
    <w:rsid w:val="007D75A9"/>
    <w:rsid w:val="007D767A"/>
    <w:rsid w:val="007D7753"/>
    <w:rsid w:val="007D7A7C"/>
    <w:rsid w:val="007D7C02"/>
    <w:rsid w:val="007D7C93"/>
    <w:rsid w:val="007D7FAC"/>
    <w:rsid w:val="007D7FAE"/>
    <w:rsid w:val="007D7FFD"/>
    <w:rsid w:val="007E0278"/>
    <w:rsid w:val="007E02A2"/>
    <w:rsid w:val="007E056A"/>
    <w:rsid w:val="007E059D"/>
    <w:rsid w:val="007E06C0"/>
    <w:rsid w:val="007E07D7"/>
    <w:rsid w:val="007E0912"/>
    <w:rsid w:val="007E09C7"/>
    <w:rsid w:val="007E0A7F"/>
    <w:rsid w:val="007E0AF0"/>
    <w:rsid w:val="007E0BF0"/>
    <w:rsid w:val="007E0EA8"/>
    <w:rsid w:val="007E104D"/>
    <w:rsid w:val="007E1289"/>
    <w:rsid w:val="007E1358"/>
    <w:rsid w:val="007E14E9"/>
    <w:rsid w:val="007E15BD"/>
    <w:rsid w:val="007E1657"/>
    <w:rsid w:val="007E165B"/>
    <w:rsid w:val="007E184F"/>
    <w:rsid w:val="007E1B1A"/>
    <w:rsid w:val="007E1E6A"/>
    <w:rsid w:val="007E1F63"/>
    <w:rsid w:val="007E1FEF"/>
    <w:rsid w:val="007E21D5"/>
    <w:rsid w:val="007E2766"/>
    <w:rsid w:val="007E2769"/>
    <w:rsid w:val="007E2BC0"/>
    <w:rsid w:val="007E2C01"/>
    <w:rsid w:val="007E2C57"/>
    <w:rsid w:val="007E2FC0"/>
    <w:rsid w:val="007E3012"/>
    <w:rsid w:val="007E315D"/>
    <w:rsid w:val="007E3192"/>
    <w:rsid w:val="007E32EF"/>
    <w:rsid w:val="007E32F6"/>
    <w:rsid w:val="007E3384"/>
    <w:rsid w:val="007E35F8"/>
    <w:rsid w:val="007E3630"/>
    <w:rsid w:val="007E36E0"/>
    <w:rsid w:val="007E3AD8"/>
    <w:rsid w:val="007E3BF3"/>
    <w:rsid w:val="007E3C81"/>
    <w:rsid w:val="007E3F70"/>
    <w:rsid w:val="007E421D"/>
    <w:rsid w:val="007E446B"/>
    <w:rsid w:val="007E4536"/>
    <w:rsid w:val="007E453C"/>
    <w:rsid w:val="007E47CC"/>
    <w:rsid w:val="007E4964"/>
    <w:rsid w:val="007E49F9"/>
    <w:rsid w:val="007E4B6E"/>
    <w:rsid w:val="007E4CD6"/>
    <w:rsid w:val="007E51F2"/>
    <w:rsid w:val="007E5307"/>
    <w:rsid w:val="007E54E9"/>
    <w:rsid w:val="007E573B"/>
    <w:rsid w:val="007E5953"/>
    <w:rsid w:val="007E5AD3"/>
    <w:rsid w:val="007E610A"/>
    <w:rsid w:val="007E64A0"/>
    <w:rsid w:val="007E64E3"/>
    <w:rsid w:val="007E69C5"/>
    <w:rsid w:val="007E6A41"/>
    <w:rsid w:val="007E6C27"/>
    <w:rsid w:val="007E6DEB"/>
    <w:rsid w:val="007E6E4A"/>
    <w:rsid w:val="007E6F56"/>
    <w:rsid w:val="007E702A"/>
    <w:rsid w:val="007E7051"/>
    <w:rsid w:val="007E709A"/>
    <w:rsid w:val="007E7322"/>
    <w:rsid w:val="007E742D"/>
    <w:rsid w:val="007E7489"/>
    <w:rsid w:val="007E7556"/>
    <w:rsid w:val="007E75C6"/>
    <w:rsid w:val="007E79D0"/>
    <w:rsid w:val="007E7B80"/>
    <w:rsid w:val="007E7BF2"/>
    <w:rsid w:val="007E7C7F"/>
    <w:rsid w:val="007E7D29"/>
    <w:rsid w:val="007E7D99"/>
    <w:rsid w:val="007F0125"/>
    <w:rsid w:val="007F0211"/>
    <w:rsid w:val="007F03E1"/>
    <w:rsid w:val="007F0638"/>
    <w:rsid w:val="007F08AB"/>
    <w:rsid w:val="007F0B93"/>
    <w:rsid w:val="007F0C03"/>
    <w:rsid w:val="007F0D0B"/>
    <w:rsid w:val="007F102D"/>
    <w:rsid w:val="007F1139"/>
    <w:rsid w:val="007F1179"/>
    <w:rsid w:val="007F124F"/>
    <w:rsid w:val="007F1633"/>
    <w:rsid w:val="007F1843"/>
    <w:rsid w:val="007F192A"/>
    <w:rsid w:val="007F1AE5"/>
    <w:rsid w:val="007F2026"/>
    <w:rsid w:val="007F256D"/>
    <w:rsid w:val="007F262C"/>
    <w:rsid w:val="007F264A"/>
    <w:rsid w:val="007F2843"/>
    <w:rsid w:val="007F28B3"/>
    <w:rsid w:val="007F2B1A"/>
    <w:rsid w:val="007F2C2E"/>
    <w:rsid w:val="007F3071"/>
    <w:rsid w:val="007F322A"/>
    <w:rsid w:val="007F3399"/>
    <w:rsid w:val="007F350C"/>
    <w:rsid w:val="007F3545"/>
    <w:rsid w:val="007F3B0D"/>
    <w:rsid w:val="007F3DA5"/>
    <w:rsid w:val="007F3DD3"/>
    <w:rsid w:val="007F3E01"/>
    <w:rsid w:val="007F3E19"/>
    <w:rsid w:val="007F408F"/>
    <w:rsid w:val="007F40A5"/>
    <w:rsid w:val="007F4174"/>
    <w:rsid w:val="007F4393"/>
    <w:rsid w:val="007F45F0"/>
    <w:rsid w:val="007F4818"/>
    <w:rsid w:val="007F483E"/>
    <w:rsid w:val="007F48D6"/>
    <w:rsid w:val="007F514E"/>
    <w:rsid w:val="007F5284"/>
    <w:rsid w:val="007F5377"/>
    <w:rsid w:val="007F554C"/>
    <w:rsid w:val="007F5659"/>
    <w:rsid w:val="007F56F2"/>
    <w:rsid w:val="007F5945"/>
    <w:rsid w:val="007F5987"/>
    <w:rsid w:val="007F6295"/>
    <w:rsid w:val="007F6944"/>
    <w:rsid w:val="007F6D46"/>
    <w:rsid w:val="007F6EF5"/>
    <w:rsid w:val="007F7173"/>
    <w:rsid w:val="007F71FC"/>
    <w:rsid w:val="007F7207"/>
    <w:rsid w:val="007F7ECB"/>
    <w:rsid w:val="007F7F01"/>
    <w:rsid w:val="007F7F6F"/>
    <w:rsid w:val="008001D7"/>
    <w:rsid w:val="0080056D"/>
    <w:rsid w:val="008008AC"/>
    <w:rsid w:val="0080102E"/>
    <w:rsid w:val="00801097"/>
    <w:rsid w:val="0080110C"/>
    <w:rsid w:val="0080112D"/>
    <w:rsid w:val="008013C7"/>
    <w:rsid w:val="00801624"/>
    <w:rsid w:val="008018A0"/>
    <w:rsid w:val="00801B27"/>
    <w:rsid w:val="00801D9C"/>
    <w:rsid w:val="00801EBE"/>
    <w:rsid w:val="008020D1"/>
    <w:rsid w:val="00802197"/>
    <w:rsid w:val="008024A0"/>
    <w:rsid w:val="0080266B"/>
    <w:rsid w:val="008029B1"/>
    <w:rsid w:val="00802A2B"/>
    <w:rsid w:val="00802B77"/>
    <w:rsid w:val="00802C7D"/>
    <w:rsid w:val="00802DB2"/>
    <w:rsid w:val="00802E83"/>
    <w:rsid w:val="00802F9C"/>
    <w:rsid w:val="0080316B"/>
    <w:rsid w:val="00803399"/>
    <w:rsid w:val="00803466"/>
    <w:rsid w:val="0080351E"/>
    <w:rsid w:val="008036A0"/>
    <w:rsid w:val="008037E5"/>
    <w:rsid w:val="0080388D"/>
    <w:rsid w:val="00803946"/>
    <w:rsid w:val="00803995"/>
    <w:rsid w:val="008039D4"/>
    <w:rsid w:val="0080408D"/>
    <w:rsid w:val="0080426D"/>
    <w:rsid w:val="008047B5"/>
    <w:rsid w:val="00804A00"/>
    <w:rsid w:val="00804A19"/>
    <w:rsid w:val="00804C97"/>
    <w:rsid w:val="00804CDA"/>
    <w:rsid w:val="00804D28"/>
    <w:rsid w:val="00804F33"/>
    <w:rsid w:val="0080512C"/>
    <w:rsid w:val="00805672"/>
    <w:rsid w:val="008056AA"/>
    <w:rsid w:val="00805A5D"/>
    <w:rsid w:val="00805AD7"/>
    <w:rsid w:val="00805BF5"/>
    <w:rsid w:val="00805C3F"/>
    <w:rsid w:val="00805CBB"/>
    <w:rsid w:val="00805CE6"/>
    <w:rsid w:val="00805EF7"/>
    <w:rsid w:val="0080641C"/>
    <w:rsid w:val="008064C9"/>
    <w:rsid w:val="008066CB"/>
    <w:rsid w:val="00806791"/>
    <w:rsid w:val="00806949"/>
    <w:rsid w:val="00806A8A"/>
    <w:rsid w:val="00806AE1"/>
    <w:rsid w:val="00806FC3"/>
    <w:rsid w:val="00807074"/>
    <w:rsid w:val="00807425"/>
    <w:rsid w:val="00807642"/>
    <w:rsid w:val="00807677"/>
    <w:rsid w:val="008078DF"/>
    <w:rsid w:val="008079F3"/>
    <w:rsid w:val="00807A69"/>
    <w:rsid w:val="00807F0A"/>
    <w:rsid w:val="00810156"/>
    <w:rsid w:val="0081020E"/>
    <w:rsid w:val="00810296"/>
    <w:rsid w:val="008103AC"/>
    <w:rsid w:val="00810664"/>
    <w:rsid w:val="008106AC"/>
    <w:rsid w:val="008106EF"/>
    <w:rsid w:val="00810975"/>
    <w:rsid w:val="00810CE9"/>
    <w:rsid w:val="00810D38"/>
    <w:rsid w:val="00810D6D"/>
    <w:rsid w:val="00810F56"/>
    <w:rsid w:val="00810FD9"/>
    <w:rsid w:val="008110E1"/>
    <w:rsid w:val="0081116F"/>
    <w:rsid w:val="0081117A"/>
    <w:rsid w:val="008116C9"/>
    <w:rsid w:val="008117BB"/>
    <w:rsid w:val="00811AF3"/>
    <w:rsid w:val="00811AFC"/>
    <w:rsid w:val="00811B8B"/>
    <w:rsid w:val="00811C5E"/>
    <w:rsid w:val="00811D62"/>
    <w:rsid w:val="00811ED8"/>
    <w:rsid w:val="0081207E"/>
    <w:rsid w:val="008120A4"/>
    <w:rsid w:val="0081218F"/>
    <w:rsid w:val="008124D9"/>
    <w:rsid w:val="008125EE"/>
    <w:rsid w:val="00812789"/>
    <w:rsid w:val="00812CD7"/>
    <w:rsid w:val="00812DCA"/>
    <w:rsid w:val="00812E06"/>
    <w:rsid w:val="008132B1"/>
    <w:rsid w:val="008136BB"/>
    <w:rsid w:val="00813933"/>
    <w:rsid w:val="0081399F"/>
    <w:rsid w:val="00813B5E"/>
    <w:rsid w:val="00813B7B"/>
    <w:rsid w:val="00813F23"/>
    <w:rsid w:val="008140DB"/>
    <w:rsid w:val="0081441E"/>
    <w:rsid w:val="008145D3"/>
    <w:rsid w:val="0081466A"/>
    <w:rsid w:val="0081487A"/>
    <w:rsid w:val="00814A58"/>
    <w:rsid w:val="00815275"/>
    <w:rsid w:val="0081557D"/>
    <w:rsid w:val="0081563F"/>
    <w:rsid w:val="00815DC8"/>
    <w:rsid w:val="00815E3C"/>
    <w:rsid w:val="0081612C"/>
    <w:rsid w:val="008161F5"/>
    <w:rsid w:val="0081631B"/>
    <w:rsid w:val="00816C3B"/>
    <w:rsid w:val="00816F65"/>
    <w:rsid w:val="00816F6F"/>
    <w:rsid w:val="008170C3"/>
    <w:rsid w:val="00817104"/>
    <w:rsid w:val="00817156"/>
    <w:rsid w:val="0081715D"/>
    <w:rsid w:val="00817555"/>
    <w:rsid w:val="008177CD"/>
    <w:rsid w:val="00817A06"/>
    <w:rsid w:val="00817E37"/>
    <w:rsid w:val="00817ED3"/>
    <w:rsid w:val="00817EFF"/>
    <w:rsid w:val="008200F6"/>
    <w:rsid w:val="0082041E"/>
    <w:rsid w:val="0082096D"/>
    <w:rsid w:val="00820A3C"/>
    <w:rsid w:val="00820C29"/>
    <w:rsid w:val="00820D96"/>
    <w:rsid w:val="00821023"/>
    <w:rsid w:val="008210B7"/>
    <w:rsid w:val="00821475"/>
    <w:rsid w:val="008214EF"/>
    <w:rsid w:val="008215CC"/>
    <w:rsid w:val="008215FD"/>
    <w:rsid w:val="0082179D"/>
    <w:rsid w:val="0082179E"/>
    <w:rsid w:val="00821A4F"/>
    <w:rsid w:val="00821C56"/>
    <w:rsid w:val="00821F29"/>
    <w:rsid w:val="00822088"/>
    <w:rsid w:val="00822AC3"/>
    <w:rsid w:val="00822BC6"/>
    <w:rsid w:val="00822C48"/>
    <w:rsid w:val="00822E99"/>
    <w:rsid w:val="0082314C"/>
    <w:rsid w:val="0082319C"/>
    <w:rsid w:val="00823363"/>
    <w:rsid w:val="008234F5"/>
    <w:rsid w:val="00823502"/>
    <w:rsid w:val="00823644"/>
    <w:rsid w:val="00823660"/>
    <w:rsid w:val="00823795"/>
    <w:rsid w:val="008238C7"/>
    <w:rsid w:val="0082392C"/>
    <w:rsid w:val="00823D1C"/>
    <w:rsid w:val="008240E6"/>
    <w:rsid w:val="0082432B"/>
    <w:rsid w:val="008247F5"/>
    <w:rsid w:val="00824D47"/>
    <w:rsid w:val="00824E08"/>
    <w:rsid w:val="00824E0A"/>
    <w:rsid w:val="00824E96"/>
    <w:rsid w:val="00824FB8"/>
    <w:rsid w:val="008254B1"/>
    <w:rsid w:val="00826069"/>
    <w:rsid w:val="008268DF"/>
    <w:rsid w:val="008269FD"/>
    <w:rsid w:val="00826A7C"/>
    <w:rsid w:val="00826C05"/>
    <w:rsid w:val="00826D3A"/>
    <w:rsid w:val="00826FA9"/>
    <w:rsid w:val="00826FEC"/>
    <w:rsid w:val="00827384"/>
    <w:rsid w:val="0082747D"/>
    <w:rsid w:val="008277B8"/>
    <w:rsid w:val="008277EE"/>
    <w:rsid w:val="00827864"/>
    <w:rsid w:val="0082799B"/>
    <w:rsid w:val="00827B0A"/>
    <w:rsid w:val="00827DD9"/>
    <w:rsid w:val="00827E1D"/>
    <w:rsid w:val="00827F31"/>
    <w:rsid w:val="0083010E"/>
    <w:rsid w:val="0083016B"/>
    <w:rsid w:val="008304E9"/>
    <w:rsid w:val="008306AB"/>
    <w:rsid w:val="00830762"/>
    <w:rsid w:val="00830792"/>
    <w:rsid w:val="0083098C"/>
    <w:rsid w:val="00830B98"/>
    <w:rsid w:val="00831085"/>
    <w:rsid w:val="00831104"/>
    <w:rsid w:val="00831105"/>
    <w:rsid w:val="00831DA6"/>
    <w:rsid w:val="00832156"/>
    <w:rsid w:val="00832436"/>
    <w:rsid w:val="0083258E"/>
    <w:rsid w:val="00832690"/>
    <w:rsid w:val="00832984"/>
    <w:rsid w:val="00832B61"/>
    <w:rsid w:val="00832B8B"/>
    <w:rsid w:val="00832C2D"/>
    <w:rsid w:val="00832D30"/>
    <w:rsid w:val="00833022"/>
    <w:rsid w:val="00833561"/>
    <w:rsid w:val="008335E6"/>
    <w:rsid w:val="0083363B"/>
    <w:rsid w:val="008336DA"/>
    <w:rsid w:val="00833854"/>
    <w:rsid w:val="00834039"/>
    <w:rsid w:val="0083426B"/>
    <w:rsid w:val="0083429A"/>
    <w:rsid w:val="00834322"/>
    <w:rsid w:val="00834686"/>
    <w:rsid w:val="008349E7"/>
    <w:rsid w:val="00834AB3"/>
    <w:rsid w:val="00834C9B"/>
    <w:rsid w:val="0083500E"/>
    <w:rsid w:val="0083515F"/>
    <w:rsid w:val="008351CC"/>
    <w:rsid w:val="008354B4"/>
    <w:rsid w:val="008357AD"/>
    <w:rsid w:val="00835A79"/>
    <w:rsid w:val="00835B5F"/>
    <w:rsid w:val="00835BB3"/>
    <w:rsid w:val="00835BF6"/>
    <w:rsid w:val="00835D14"/>
    <w:rsid w:val="00835E3A"/>
    <w:rsid w:val="00835E4C"/>
    <w:rsid w:val="0083606C"/>
    <w:rsid w:val="00836167"/>
    <w:rsid w:val="00836251"/>
    <w:rsid w:val="008362AD"/>
    <w:rsid w:val="008364D7"/>
    <w:rsid w:val="0083656D"/>
    <w:rsid w:val="00836979"/>
    <w:rsid w:val="00836A38"/>
    <w:rsid w:val="00836B7A"/>
    <w:rsid w:val="00836F5E"/>
    <w:rsid w:val="008370F8"/>
    <w:rsid w:val="0083739F"/>
    <w:rsid w:val="0083754B"/>
    <w:rsid w:val="00837747"/>
    <w:rsid w:val="00837799"/>
    <w:rsid w:val="008377C0"/>
    <w:rsid w:val="008378DF"/>
    <w:rsid w:val="00837BDE"/>
    <w:rsid w:val="00837C02"/>
    <w:rsid w:val="00837EB6"/>
    <w:rsid w:val="00840085"/>
    <w:rsid w:val="008401DD"/>
    <w:rsid w:val="0084081B"/>
    <w:rsid w:val="00840912"/>
    <w:rsid w:val="00840A6E"/>
    <w:rsid w:val="00840ABB"/>
    <w:rsid w:val="00840C0B"/>
    <w:rsid w:val="00840E4B"/>
    <w:rsid w:val="00841119"/>
    <w:rsid w:val="00841254"/>
    <w:rsid w:val="008413A6"/>
    <w:rsid w:val="0084167F"/>
    <w:rsid w:val="00841DF8"/>
    <w:rsid w:val="00841EE6"/>
    <w:rsid w:val="00841F39"/>
    <w:rsid w:val="008422BD"/>
    <w:rsid w:val="008424CE"/>
    <w:rsid w:val="0084251C"/>
    <w:rsid w:val="00842644"/>
    <w:rsid w:val="00842665"/>
    <w:rsid w:val="008426CC"/>
    <w:rsid w:val="00842B04"/>
    <w:rsid w:val="00842B29"/>
    <w:rsid w:val="00842C41"/>
    <w:rsid w:val="00842CAB"/>
    <w:rsid w:val="0084337D"/>
    <w:rsid w:val="0084347D"/>
    <w:rsid w:val="008434FB"/>
    <w:rsid w:val="0084352D"/>
    <w:rsid w:val="008438CE"/>
    <w:rsid w:val="008438FC"/>
    <w:rsid w:val="00843A6C"/>
    <w:rsid w:val="00843B8F"/>
    <w:rsid w:val="00843F1F"/>
    <w:rsid w:val="00844014"/>
    <w:rsid w:val="00844281"/>
    <w:rsid w:val="0084439A"/>
    <w:rsid w:val="008445A7"/>
    <w:rsid w:val="008446FA"/>
    <w:rsid w:val="00844753"/>
    <w:rsid w:val="00844853"/>
    <w:rsid w:val="00844877"/>
    <w:rsid w:val="00844B0C"/>
    <w:rsid w:val="00844B4B"/>
    <w:rsid w:val="00844F5E"/>
    <w:rsid w:val="00845218"/>
    <w:rsid w:val="00845272"/>
    <w:rsid w:val="00845343"/>
    <w:rsid w:val="0084541D"/>
    <w:rsid w:val="0084554E"/>
    <w:rsid w:val="008455B9"/>
    <w:rsid w:val="008455E7"/>
    <w:rsid w:val="00845809"/>
    <w:rsid w:val="00845FDE"/>
    <w:rsid w:val="008463A6"/>
    <w:rsid w:val="008463A8"/>
    <w:rsid w:val="008463E4"/>
    <w:rsid w:val="00846402"/>
    <w:rsid w:val="00846465"/>
    <w:rsid w:val="00846671"/>
    <w:rsid w:val="008467EF"/>
    <w:rsid w:val="00846926"/>
    <w:rsid w:val="008469E1"/>
    <w:rsid w:val="00846AD6"/>
    <w:rsid w:val="00846B87"/>
    <w:rsid w:val="00846E37"/>
    <w:rsid w:val="0084703B"/>
    <w:rsid w:val="0084708B"/>
    <w:rsid w:val="008471F5"/>
    <w:rsid w:val="00847344"/>
    <w:rsid w:val="008477C6"/>
    <w:rsid w:val="008478A6"/>
    <w:rsid w:val="0084796F"/>
    <w:rsid w:val="008479ED"/>
    <w:rsid w:val="00847AE7"/>
    <w:rsid w:val="00847B7C"/>
    <w:rsid w:val="00847E4B"/>
    <w:rsid w:val="008501C5"/>
    <w:rsid w:val="008503AC"/>
    <w:rsid w:val="008503C7"/>
    <w:rsid w:val="00850519"/>
    <w:rsid w:val="008505CD"/>
    <w:rsid w:val="008506D5"/>
    <w:rsid w:val="0085077A"/>
    <w:rsid w:val="0085081F"/>
    <w:rsid w:val="00850AD3"/>
    <w:rsid w:val="00850CDA"/>
    <w:rsid w:val="00850FF6"/>
    <w:rsid w:val="008513F9"/>
    <w:rsid w:val="0085143D"/>
    <w:rsid w:val="008519B0"/>
    <w:rsid w:val="008520B7"/>
    <w:rsid w:val="00852110"/>
    <w:rsid w:val="00852607"/>
    <w:rsid w:val="00852633"/>
    <w:rsid w:val="008526C0"/>
    <w:rsid w:val="00852717"/>
    <w:rsid w:val="00852989"/>
    <w:rsid w:val="00852CB3"/>
    <w:rsid w:val="00852D04"/>
    <w:rsid w:val="00852EE8"/>
    <w:rsid w:val="00852F67"/>
    <w:rsid w:val="00853035"/>
    <w:rsid w:val="00853107"/>
    <w:rsid w:val="0085312C"/>
    <w:rsid w:val="0085362E"/>
    <w:rsid w:val="0085372B"/>
    <w:rsid w:val="00853F02"/>
    <w:rsid w:val="00853F9F"/>
    <w:rsid w:val="0085418F"/>
    <w:rsid w:val="008541D1"/>
    <w:rsid w:val="00854471"/>
    <w:rsid w:val="0085447D"/>
    <w:rsid w:val="00854837"/>
    <w:rsid w:val="008549C6"/>
    <w:rsid w:val="00854AC4"/>
    <w:rsid w:val="00854B34"/>
    <w:rsid w:val="00854DDA"/>
    <w:rsid w:val="00854DF8"/>
    <w:rsid w:val="00854E5F"/>
    <w:rsid w:val="00854EF2"/>
    <w:rsid w:val="0085518F"/>
    <w:rsid w:val="008551A6"/>
    <w:rsid w:val="008551E0"/>
    <w:rsid w:val="0085536C"/>
    <w:rsid w:val="0085579F"/>
    <w:rsid w:val="00855B59"/>
    <w:rsid w:val="00855BFF"/>
    <w:rsid w:val="00855CB5"/>
    <w:rsid w:val="00855D2A"/>
    <w:rsid w:val="00855DAE"/>
    <w:rsid w:val="00855E92"/>
    <w:rsid w:val="008563AB"/>
    <w:rsid w:val="00856824"/>
    <w:rsid w:val="0085687C"/>
    <w:rsid w:val="00856B36"/>
    <w:rsid w:val="00856BE2"/>
    <w:rsid w:val="00856BF2"/>
    <w:rsid w:val="00856C28"/>
    <w:rsid w:val="00856E4A"/>
    <w:rsid w:val="00857098"/>
    <w:rsid w:val="0085726C"/>
    <w:rsid w:val="00857B78"/>
    <w:rsid w:val="00857BAB"/>
    <w:rsid w:val="00857C4F"/>
    <w:rsid w:val="00857D03"/>
    <w:rsid w:val="00860057"/>
    <w:rsid w:val="008600EE"/>
    <w:rsid w:val="008601DC"/>
    <w:rsid w:val="00860202"/>
    <w:rsid w:val="0086038A"/>
    <w:rsid w:val="008603AD"/>
    <w:rsid w:val="00860538"/>
    <w:rsid w:val="0086066F"/>
    <w:rsid w:val="0086071A"/>
    <w:rsid w:val="0086079B"/>
    <w:rsid w:val="008607AF"/>
    <w:rsid w:val="008608EC"/>
    <w:rsid w:val="00860CBF"/>
    <w:rsid w:val="00860E44"/>
    <w:rsid w:val="00860FDB"/>
    <w:rsid w:val="00861058"/>
    <w:rsid w:val="0086111B"/>
    <w:rsid w:val="0086136E"/>
    <w:rsid w:val="008613D2"/>
    <w:rsid w:val="0086149C"/>
    <w:rsid w:val="008617B5"/>
    <w:rsid w:val="0086181F"/>
    <w:rsid w:val="008619A9"/>
    <w:rsid w:val="00861CD8"/>
    <w:rsid w:val="00861CD9"/>
    <w:rsid w:val="00861F1E"/>
    <w:rsid w:val="008621C4"/>
    <w:rsid w:val="00862443"/>
    <w:rsid w:val="00862568"/>
    <w:rsid w:val="0086296D"/>
    <w:rsid w:val="00862974"/>
    <w:rsid w:val="008629AE"/>
    <w:rsid w:val="00862B41"/>
    <w:rsid w:val="00862B79"/>
    <w:rsid w:val="00862BD2"/>
    <w:rsid w:val="00862CCA"/>
    <w:rsid w:val="00862EBA"/>
    <w:rsid w:val="00863083"/>
    <w:rsid w:val="0086310E"/>
    <w:rsid w:val="00863629"/>
    <w:rsid w:val="0086363E"/>
    <w:rsid w:val="00863652"/>
    <w:rsid w:val="00863967"/>
    <w:rsid w:val="00863BF4"/>
    <w:rsid w:val="00863D1A"/>
    <w:rsid w:val="00864018"/>
    <w:rsid w:val="00864187"/>
    <w:rsid w:val="0086495F"/>
    <w:rsid w:val="00864B85"/>
    <w:rsid w:val="00864C05"/>
    <w:rsid w:val="00865071"/>
    <w:rsid w:val="00865119"/>
    <w:rsid w:val="008652A5"/>
    <w:rsid w:val="00865633"/>
    <w:rsid w:val="008657ED"/>
    <w:rsid w:val="0086587C"/>
    <w:rsid w:val="00865ACC"/>
    <w:rsid w:val="00865B77"/>
    <w:rsid w:val="00865BA7"/>
    <w:rsid w:val="00865C36"/>
    <w:rsid w:val="00865F99"/>
    <w:rsid w:val="008660B0"/>
    <w:rsid w:val="00866499"/>
    <w:rsid w:val="008669AA"/>
    <w:rsid w:val="008669FE"/>
    <w:rsid w:val="00866A08"/>
    <w:rsid w:val="00866B53"/>
    <w:rsid w:val="00866B6D"/>
    <w:rsid w:val="00866B91"/>
    <w:rsid w:val="00866BC4"/>
    <w:rsid w:val="00866CDA"/>
    <w:rsid w:val="00866CE6"/>
    <w:rsid w:val="00866E69"/>
    <w:rsid w:val="00866E77"/>
    <w:rsid w:val="00866EAF"/>
    <w:rsid w:val="00867045"/>
    <w:rsid w:val="0086716C"/>
    <w:rsid w:val="00867189"/>
    <w:rsid w:val="0086771E"/>
    <w:rsid w:val="00867798"/>
    <w:rsid w:val="008678A1"/>
    <w:rsid w:val="0086796C"/>
    <w:rsid w:val="00867A30"/>
    <w:rsid w:val="00867D37"/>
    <w:rsid w:val="00867E67"/>
    <w:rsid w:val="00870054"/>
    <w:rsid w:val="0087018D"/>
    <w:rsid w:val="00870202"/>
    <w:rsid w:val="00870228"/>
    <w:rsid w:val="008702A9"/>
    <w:rsid w:val="00870423"/>
    <w:rsid w:val="008706F6"/>
    <w:rsid w:val="008708BD"/>
    <w:rsid w:val="00870944"/>
    <w:rsid w:val="0087094A"/>
    <w:rsid w:val="008709BB"/>
    <w:rsid w:val="00870B72"/>
    <w:rsid w:val="00870C63"/>
    <w:rsid w:val="00870EB2"/>
    <w:rsid w:val="00870EBB"/>
    <w:rsid w:val="00870F25"/>
    <w:rsid w:val="008715F4"/>
    <w:rsid w:val="0087163E"/>
    <w:rsid w:val="0087169E"/>
    <w:rsid w:val="00871782"/>
    <w:rsid w:val="008718CA"/>
    <w:rsid w:val="00871DF4"/>
    <w:rsid w:val="0087202D"/>
    <w:rsid w:val="0087207A"/>
    <w:rsid w:val="00872153"/>
    <w:rsid w:val="0087227A"/>
    <w:rsid w:val="008722CA"/>
    <w:rsid w:val="00872743"/>
    <w:rsid w:val="008727A3"/>
    <w:rsid w:val="00872811"/>
    <w:rsid w:val="00872A36"/>
    <w:rsid w:val="00872F7B"/>
    <w:rsid w:val="00873081"/>
    <w:rsid w:val="0087314E"/>
    <w:rsid w:val="008736B1"/>
    <w:rsid w:val="00873A2D"/>
    <w:rsid w:val="00873DE1"/>
    <w:rsid w:val="00873E2B"/>
    <w:rsid w:val="00873E3A"/>
    <w:rsid w:val="008742D8"/>
    <w:rsid w:val="00874720"/>
    <w:rsid w:val="00874944"/>
    <w:rsid w:val="00874AE0"/>
    <w:rsid w:val="00874FD4"/>
    <w:rsid w:val="0087525E"/>
    <w:rsid w:val="00875314"/>
    <w:rsid w:val="00875411"/>
    <w:rsid w:val="0087547D"/>
    <w:rsid w:val="008754B5"/>
    <w:rsid w:val="0087561B"/>
    <w:rsid w:val="00875919"/>
    <w:rsid w:val="00875937"/>
    <w:rsid w:val="008759B4"/>
    <w:rsid w:val="00875A64"/>
    <w:rsid w:val="00875BC1"/>
    <w:rsid w:val="00876002"/>
    <w:rsid w:val="0087644B"/>
    <w:rsid w:val="008766B4"/>
    <w:rsid w:val="008766E9"/>
    <w:rsid w:val="00876765"/>
    <w:rsid w:val="00876887"/>
    <w:rsid w:val="00876C2C"/>
    <w:rsid w:val="00877098"/>
    <w:rsid w:val="00877172"/>
    <w:rsid w:val="008774B1"/>
    <w:rsid w:val="00877573"/>
    <w:rsid w:val="008779CB"/>
    <w:rsid w:val="00877A71"/>
    <w:rsid w:val="00877E26"/>
    <w:rsid w:val="00877E85"/>
    <w:rsid w:val="00877FC0"/>
    <w:rsid w:val="0088010D"/>
    <w:rsid w:val="008801A9"/>
    <w:rsid w:val="00880607"/>
    <w:rsid w:val="00880753"/>
    <w:rsid w:val="00880C3C"/>
    <w:rsid w:val="00880F91"/>
    <w:rsid w:val="008813FE"/>
    <w:rsid w:val="00881442"/>
    <w:rsid w:val="00881818"/>
    <w:rsid w:val="0088184A"/>
    <w:rsid w:val="008819E5"/>
    <w:rsid w:val="00881A5E"/>
    <w:rsid w:val="00881D1D"/>
    <w:rsid w:val="0088210C"/>
    <w:rsid w:val="00882150"/>
    <w:rsid w:val="00882224"/>
    <w:rsid w:val="0088236C"/>
    <w:rsid w:val="008825AF"/>
    <w:rsid w:val="00882604"/>
    <w:rsid w:val="00882A9E"/>
    <w:rsid w:val="00882C48"/>
    <w:rsid w:val="00882D06"/>
    <w:rsid w:val="00882E8B"/>
    <w:rsid w:val="008833C9"/>
    <w:rsid w:val="008839A8"/>
    <w:rsid w:val="00883AEB"/>
    <w:rsid w:val="00883BD2"/>
    <w:rsid w:val="00883CF6"/>
    <w:rsid w:val="00883D0E"/>
    <w:rsid w:val="0088417B"/>
    <w:rsid w:val="00884223"/>
    <w:rsid w:val="00884825"/>
    <w:rsid w:val="0088491A"/>
    <w:rsid w:val="00884A25"/>
    <w:rsid w:val="00884A6E"/>
    <w:rsid w:val="00884CDB"/>
    <w:rsid w:val="00884E6D"/>
    <w:rsid w:val="00884FA0"/>
    <w:rsid w:val="008850CB"/>
    <w:rsid w:val="00885139"/>
    <w:rsid w:val="00885185"/>
    <w:rsid w:val="0088522C"/>
    <w:rsid w:val="00885968"/>
    <w:rsid w:val="00885C26"/>
    <w:rsid w:val="00885C75"/>
    <w:rsid w:val="008860E2"/>
    <w:rsid w:val="0088618E"/>
    <w:rsid w:val="00886212"/>
    <w:rsid w:val="00886439"/>
    <w:rsid w:val="008864CE"/>
    <w:rsid w:val="00886683"/>
    <w:rsid w:val="00886B8C"/>
    <w:rsid w:val="00886C49"/>
    <w:rsid w:val="00886FF2"/>
    <w:rsid w:val="00887023"/>
    <w:rsid w:val="0088702A"/>
    <w:rsid w:val="00887110"/>
    <w:rsid w:val="008875EB"/>
    <w:rsid w:val="008877B4"/>
    <w:rsid w:val="008877D9"/>
    <w:rsid w:val="0088798C"/>
    <w:rsid w:val="00887EAA"/>
    <w:rsid w:val="00887EB5"/>
    <w:rsid w:val="00890191"/>
    <w:rsid w:val="008905AA"/>
    <w:rsid w:val="0089079A"/>
    <w:rsid w:val="008907FC"/>
    <w:rsid w:val="00890ACD"/>
    <w:rsid w:val="00890E97"/>
    <w:rsid w:val="00891079"/>
    <w:rsid w:val="0089135D"/>
    <w:rsid w:val="008914C2"/>
    <w:rsid w:val="008916EA"/>
    <w:rsid w:val="00891B33"/>
    <w:rsid w:val="00891D94"/>
    <w:rsid w:val="00891D9F"/>
    <w:rsid w:val="00891EA3"/>
    <w:rsid w:val="00891EC5"/>
    <w:rsid w:val="0089203F"/>
    <w:rsid w:val="008923F8"/>
    <w:rsid w:val="0089264F"/>
    <w:rsid w:val="008926C7"/>
    <w:rsid w:val="008926FB"/>
    <w:rsid w:val="008927D9"/>
    <w:rsid w:val="00892AEA"/>
    <w:rsid w:val="00892DBD"/>
    <w:rsid w:val="00892FA8"/>
    <w:rsid w:val="00893008"/>
    <w:rsid w:val="0089324A"/>
    <w:rsid w:val="008935BF"/>
    <w:rsid w:val="0089361E"/>
    <w:rsid w:val="008936B1"/>
    <w:rsid w:val="00893A93"/>
    <w:rsid w:val="00893AB4"/>
    <w:rsid w:val="00893C9E"/>
    <w:rsid w:val="00893D03"/>
    <w:rsid w:val="00894207"/>
    <w:rsid w:val="00894289"/>
    <w:rsid w:val="00894308"/>
    <w:rsid w:val="00894346"/>
    <w:rsid w:val="00894353"/>
    <w:rsid w:val="008944FB"/>
    <w:rsid w:val="00894539"/>
    <w:rsid w:val="008945E5"/>
    <w:rsid w:val="0089498B"/>
    <w:rsid w:val="00894DB8"/>
    <w:rsid w:val="00894DE4"/>
    <w:rsid w:val="00894F61"/>
    <w:rsid w:val="00894FDE"/>
    <w:rsid w:val="00895110"/>
    <w:rsid w:val="00895273"/>
    <w:rsid w:val="00895A0D"/>
    <w:rsid w:val="00895AE2"/>
    <w:rsid w:val="00895E99"/>
    <w:rsid w:val="00895EC4"/>
    <w:rsid w:val="00896034"/>
    <w:rsid w:val="00896208"/>
    <w:rsid w:val="00896226"/>
    <w:rsid w:val="008965E6"/>
    <w:rsid w:val="008966C4"/>
    <w:rsid w:val="00896784"/>
    <w:rsid w:val="0089683C"/>
    <w:rsid w:val="00896C83"/>
    <w:rsid w:val="00896CE7"/>
    <w:rsid w:val="00896D5B"/>
    <w:rsid w:val="00896EA0"/>
    <w:rsid w:val="00896FDF"/>
    <w:rsid w:val="00897019"/>
    <w:rsid w:val="00897325"/>
    <w:rsid w:val="00897370"/>
    <w:rsid w:val="00897425"/>
    <w:rsid w:val="0089778C"/>
    <w:rsid w:val="00897848"/>
    <w:rsid w:val="00897AB2"/>
    <w:rsid w:val="00897EAA"/>
    <w:rsid w:val="008A0057"/>
    <w:rsid w:val="008A0179"/>
    <w:rsid w:val="008A0249"/>
    <w:rsid w:val="008A031C"/>
    <w:rsid w:val="008A0414"/>
    <w:rsid w:val="008A04BB"/>
    <w:rsid w:val="008A092A"/>
    <w:rsid w:val="008A0ACC"/>
    <w:rsid w:val="008A0C6A"/>
    <w:rsid w:val="008A0D2D"/>
    <w:rsid w:val="008A0EA0"/>
    <w:rsid w:val="008A0F67"/>
    <w:rsid w:val="008A0F6F"/>
    <w:rsid w:val="008A1010"/>
    <w:rsid w:val="008A1125"/>
    <w:rsid w:val="008A14AD"/>
    <w:rsid w:val="008A17B8"/>
    <w:rsid w:val="008A1840"/>
    <w:rsid w:val="008A1898"/>
    <w:rsid w:val="008A1B52"/>
    <w:rsid w:val="008A1BFB"/>
    <w:rsid w:val="008A1CAE"/>
    <w:rsid w:val="008A1D1C"/>
    <w:rsid w:val="008A1D5F"/>
    <w:rsid w:val="008A1E58"/>
    <w:rsid w:val="008A1E80"/>
    <w:rsid w:val="008A2071"/>
    <w:rsid w:val="008A20AE"/>
    <w:rsid w:val="008A228C"/>
    <w:rsid w:val="008A26AC"/>
    <w:rsid w:val="008A2C69"/>
    <w:rsid w:val="008A2CD2"/>
    <w:rsid w:val="008A2E9F"/>
    <w:rsid w:val="008A318D"/>
    <w:rsid w:val="008A3213"/>
    <w:rsid w:val="008A3410"/>
    <w:rsid w:val="008A353D"/>
    <w:rsid w:val="008A355E"/>
    <w:rsid w:val="008A3698"/>
    <w:rsid w:val="008A3C45"/>
    <w:rsid w:val="008A3D43"/>
    <w:rsid w:val="008A42D0"/>
    <w:rsid w:val="008A43AE"/>
    <w:rsid w:val="008A43DC"/>
    <w:rsid w:val="008A4557"/>
    <w:rsid w:val="008A4778"/>
    <w:rsid w:val="008A4790"/>
    <w:rsid w:val="008A48E9"/>
    <w:rsid w:val="008A4ACD"/>
    <w:rsid w:val="008A4C19"/>
    <w:rsid w:val="008A5111"/>
    <w:rsid w:val="008A5AB3"/>
    <w:rsid w:val="008A5D28"/>
    <w:rsid w:val="008A5E28"/>
    <w:rsid w:val="008A6046"/>
    <w:rsid w:val="008A665E"/>
    <w:rsid w:val="008A6705"/>
    <w:rsid w:val="008A672C"/>
    <w:rsid w:val="008A69AC"/>
    <w:rsid w:val="008A6A72"/>
    <w:rsid w:val="008A6ADE"/>
    <w:rsid w:val="008A6BAD"/>
    <w:rsid w:val="008A6C40"/>
    <w:rsid w:val="008A7096"/>
    <w:rsid w:val="008A7199"/>
    <w:rsid w:val="008A7395"/>
    <w:rsid w:val="008A7524"/>
    <w:rsid w:val="008A76A4"/>
    <w:rsid w:val="008A7772"/>
    <w:rsid w:val="008A7784"/>
    <w:rsid w:val="008A7827"/>
    <w:rsid w:val="008A78E1"/>
    <w:rsid w:val="008A790E"/>
    <w:rsid w:val="008A7994"/>
    <w:rsid w:val="008A7C5E"/>
    <w:rsid w:val="008A7FC8"/>
    <w:rsid w:val="008B01D1"/>
    <w:rsid w:val="008B0958"/>
    <w:rsid w:val="008B0B16"/>
    <w:rsid w:val="008B0BCA"/>
    <w:rsid w:val="008B0C1E"/>
    <w:rsid w:val="008B0C96"/>
    <w:rsid w:val="008B0F07"/>
    <w:rsid w:val="008B1027"/>
    <w:rsid w:val="008B114C"/>
    <w:rsid w:val="008B121D"/>
    <w:rsid w:val="008B1692"/>
    <w:rsid w:val="008B16E4"/>
    <w:rsid w:val="008B1DF7"/>
    <w:rsid w:val="008B1F51"/>
    <w:rsid w:val="008B1FC3"/>
    <w:rsid w:val="008B2181"/>
    <w:rsid w:val="008B21CD"/>
    <w:rsid w:val="008B231E"/>
    <w:rsid w:val="008B23B4"/>
    <w:rsid w:val="008B25BB"/>
    <w:rsid w:val="008B28AE"/>
    <w:rsid w:val="008B30F9"/>
    <w:rsid w:val="008B315C"/>
    <w:rsid w:val="008B3214"/>
    <w:rsid w:val="008B3231"/>
    <w:rsid w:val="008B33DA"/>
    <w:rsid w:val="008B351B"/>
    <w:rsid w:val="008B359E"/>
    <w:rsid w:val="008B38C9"/>
    <w:rsid w:val="008B3961"/>
    <w:rsid w:val="008B39A7"/>
    <w:rsid w:val="008B3A40"/>
    <w:rsid w:val="008B3BF3"/>
    <w:rsid w:val="008B3E34"/>
    <w:rsid w:val="008B3F0E"/>
    <w:rsid w:val="008B3FEC"/>
    <w:rsid w:val="008B41B1"/>
    <w:rsid w:val="008B4431"/>
    <w:rsid w:val="008B4614"/>
    <w:rsid w:val="008B4CDA"/>
    <w:rsid w:val="008B4CF1"/>
    <w:rsid w:val="008B4D45"/>
    <w:rsid w:val="008B50D5"/>
    <w:rsid w:val="008B514E"/>
    <w:rsid w:val="008B537A"/>
    <w:rsid w:val="008B5461"/>
    <w:rsid w:val="008B568D"/>
    <w:rsid w:val="008B57B5"/>
    <w:rsid w:val="008B57CA"/>
    <w:rsid w:val="008B5A6B"/>
    <w:rsid w:val="008B5AE4"/>
    <w:rsid w:val="008B6499"/>
    <w:rsid w:val="008B655C"/>
    <w:rsid w:val="008B67BA"/>
    <w:rsid w:val="008B6808"/>
    <w:rsid w:val="008B69AF"/>
    <w:rsid w:val="008B6DF5"/>
    <w:rsid w:val="008B723B"/>
    <w:rsid w:val="008B746F"/>
    <w:rsid w:val="008B74B4"/>
    <w:rsid w:val="008B757A"/>
    <w:rsid w:val="008B776A"/>
    <w:rsid w:val="008B7847"/>
    <w:rsid w:val="008B7849"/>
    <w:rsid w:val="008B7F4F"/>
    <w:rsid w:val="008C03C2"/>
    <w:rsid w:val="008C052F"/>
    <w:rsid w:val="008C058F"/>
    <w:rsid w:val="008C0599"/>
    <w:rsid w:val="008C07B9"/>
    <w:rsid w:val="008C09B3"/>
    <w:rsid w:val="008C0B59"/>
    <w:rsid w:val="008C0FD5"/>
    <w:rsid w:val="008C111D"/>
    <w:rsid w:val="008C1366"/>
    <w:rsid w:val="008C1381"/>
    <w:rsid w:val="008C196D"/>
    <w:rsid w:val="008C1A6E"/>
    <w:rsid w:val="008C1AD7"/>
    <w:rsid w:val="008C1B9E"/>
    <w:rsid w:val="008C1E42"/>
    <w:rsid w:val="008C1EDF"/>
    <w:rsid w:val="008C1F27"/>
    <w:rsid w:val="008C1F6C"/>
    <w:rsid w:val="008C226F"/>
    <w:rsid w:val="008C22E6"/>
    <w:rsid w:val="008C28B9"/>
    <w:rsid w:val="008C2956"/>
    <w:rsid w:val="008C29A0"/>
    <w:rsid w:val="008C29E0"/>
    <w:rsid w:val="008C29EF"/>
    <w:rsid w:val="008C2B99"/>
    <w:rsid w:val="008C2C56"/>
    <w:rsid w:val="008C2D9C"/>
    <w:rsid w:val="008C3114"/>
    <w:rsid w:val="008C3177"/>
    <w:rsid w:val="008C3274"/>
    <w:rsid w:val="008C3323"/>
    <w:rsid w:val="008C33D8"/>
    <w:rsid w:val="008C3467"/>
    <w:rsid w:val="008C34CF"/>
    <w:rsid w:val="008C390D"/>
    <w:rsid w:val="008C3A84"/>
    <w:rsid w:val="008C3E59"/>
    <w:rsid w:val="008C401E"/>
    <w:rsid w:val="008C4328"/>
    <w:rsid w:val="008C47E8"/>
    <w:rsid w:val="008C4BB2"/>
    <w:rsid w:val="008C4C38"/>
    <w:rsid w:val="008C4C88"/>
    <w:rsid w:val="008C4C94"/>
    <w:rsid w:val="008C522D"/>
    <w:rsid w:val="008C5511"/>
    <w:rsid w:val="008C56B2"/>
    <w:rsid w:val="008C56DE"/>
    <w:rsid w:val="008C57E7"/>
    <w:rsid w:val="008C58EC"/>
    <w:rsid w:val="008C5D54"/>
    <w:rsid w:val="008C5FDF"/>
    <w:rsid w:val="008C60C2"/>
    <w:rsid w:val="008C61B2"/>
    <w:rsid w:val="008C632A"/>
    <w:rsid w:val="008C64E4"/>
    <w:rsid w:val="008C675A"/>
    <w:rsid w:val="008C69D8"/>
    <w:rsid w:val="008C6A78"/>
    <w:rsid w:val="008C6B0D"/>
    <w:rsid w:val="008C6BFD"/>
    <w:rsid w:val="008C6E8E"/>
    <w:rsid w:val="008C722C"/>
    <w:rsid w:val="008C7555"/>
    <w:rsid w:val="008C78D6"/>
    <w:rsid w:val="008C7985"/>
    <w:rsid w:val="008C7A3F"/>
    <w:rsid w:val="008C7B7D"/>
    <w:rsid w:val="008C7FE1"/>
    <w:rsid w:val="008D001B"/>
    <w:rsid w:val="008D0024"/>
    <w:rsid w:val="008D01B3"/>
    <w:rsid w:val="008D0242"/>
    <w:rsid w:val="008D02D2"/>
    <w:rsid w:val="008D02FF"/>
    <w:rsid w:val="008D06E0"/>
    <w:rsid w:val="008D0778"/>
    <w:rsid w:val="008D0998"/>
    <w:rsid w:val="008D0AA1"/>
    <w:rsid w:val="008D1004"/>
    <w:rsid w:val="008D1034"/>
    <w:rsid w:val="008D1168"/>
    <w:rsid w:val="008D12F6"/>
    <w:rsid w:val="008D1513"/>
    <w:rsid w:val="008D19AD"/>
    <w:rsid w:val="008D1C88"/>
    <w:rsid w:val="008D1DA4"/>
    <w:rsid w:val="008D1F26"/>
    <w:rsid w:val="008D20C0"/>
    <w:rsid w:val="008D2A26"/>
    <w:rsid w:val="008D2A54"/>
    <w:rsid w:val="008D2C92"/>
    <w:rsid w:val="008D2D73"/>
    <w:rsid w:val="008D3004"/>
    <w:rsid w:val="008D31CC"/>
    <w:rsid w:val="008D34A1"/>
    <w:rsid w:val="008D35E0"/>
    <w:rsid w:val="008D3662"/>
    <w:rsid w:val="008D3753"/>
    <w:rsid w:val="008D3807"/>
    <w:rsid w:val="008D3845"/>
    <w:rsid w:val="008D38DE"/>
    <w:rsid w:val="008D3AD6"/>
    <w:rsid w:val="008D3B96"/>
    <w:rsid w:val="008D3C36"/>
    <w:rsid w:val="008D3E16"/>
    <w:rsid w:val="008D3F82"/>
    <w:rsid w:val="008D4054"/>
    <w:rsid w:val="008D42FE"/>
    <w:rsid w:val="008D46D4"/>
    <w:rsid w:val="008D4757"/>
    <w:rsid w:val="008D483B"/>
    <w:rsid w:val="008D48F7"/>
    <w:rsid w:val="008D497A"/>
    <w:rsid w:val="008D4C38"/>
    <w:rsid w:val="008D4C60"/>
    <w:rsid w:val="008D4EB4"/>
    <w:rsid w:val="008D4F36"/>
    <w:rsid w:val="008D50C5"/>
    <w:rsid w:val="008D5325"/>
    <w:rsid w:val="008D539B"/>
    <w:rsid w:val="008D53B7"/>
    <w:rsid w:val="008D53D1"/>
    <w:rsid w:val="008D545F"/>
    <w:rsid w:val="008D572B"/>
    <w:rsid w:val="008D574C"/>
    <w:rsid w:val="008D5C94"/>
    <w:rsid w:val="008D5D19"/>
    <w:rsid w:val="008D60B7"/>
    <w:rsid w:val="008D60C6"/>
    <w:rsid w:val="008D6486"/>
    <w:rsid w:val="008D652E"/>
    <w:rsid w:val="008D661D"/>
    <w:rsid w:val="008D6AA7"/>
    <w:rsid w:val="008D6B32"/>
    <w:rsid w:val="008D6B61"/>
    <w:rsid w:val="008D705C"/>
    <w:rsid w:val="008D7126"/>
    <w:rsid w:val="008D7166"/>
    <w:rsid w:val="008D739B"/>
    <w:rsid w:val="008D76EE"/>
    <w:rsid w:val="008D7973"/>
    <w:rsid w:val="008D7A2E"/>
    <w:rsid w:val="008D7DD2"/>
    <w:rsid w:val="008D7F1A"/>
    <w:rsid w:val="008E03EC"/>
    <w:rsid w:val="008E0422"/>
    <w:rsid w:val="008E09AD"/>
    <w:rsid w:val="008E0B81"/>
    <w:rsid w:val="008E105E"/>
    <w:rsid w:val="008E1284"/>
    <w:rsid w:val="008E1472"/>
    <w:rsid w:val="008E1603"/>
    <w:rsid w:val="008E1667"/>
    <w:rsid w:val="008E174D"/>
    <w:rsid w:val="008E182B"/>
    <w:rsid w:val="008E1A11"/>
    <w:rsid w:val="008E1A7E"/>
    <w:rsid w:val="008E1B37"/>
    <w:rsid w:val="008E1B92"/>
    <w:rsid w:val="008E1C4B"/>
    <w:rsid w:val="008E1DFF"/>
    <w:rsid w:val="008E2271"/>
    <w:rsid w:val="008E2288"/>
    <w:rsid w:val="008E251D"/>
    <w:rsid w:val="008E25D0"/>
    <w:rsid w:val="008E28C1"/>
    <w:rsid w:val="008E29D7"/>
    <w:rsid w:val="008E327D"/>
    <w:rsid w:val="008E3405"/>
    <w:rsid w:val="008E3535"/>
    <w:rsid w:val="008E3628"/>
    <w:rsid w:val="008E3AE5"/>
    <w:rsid w:val="008E3E17"/>
    <w:rsid w:val="008E40C0"/>
    <w:rsid w:val="008E42F8"/>
    <w:rsid w:val="008E473C"/>
    <w:rsid w:val="008E4C2D"/>
    <w:rsid w:val="008E4CA6"/>
    <w:rsid w:val="008E4F56"/>
    <w:rsid w:val="008E4F69"/>
    <w:rsid w:val="008E518D"/>
    <w:rsid w:val="008E5409"/>
    <w:rsid w:val="008E5525"/>
    <w:rsid w:val="008E5AFA"/>
    <w:rsid w:val="008E5CB9"/>
    <w:rsid w:val="008E5D6B"/>
    <w:rsid w:val="008E5DB8"/>
    <w:rsid w:val="008E5F02"/>
    <w:rsid w:val="008E60CA"/>
    <w:rsid w:val="008E6257"/>
    <w:rsid w:val="008E6334"/>
    <w:rsid w:val="008E65D7"/>
    <w:rsid w:val="008E661B"/>
    <w:rsid w:val="008E6714"/>
    <w:rsid w:val="008E68E7"/>
    <w:rsid w:val="008E6A40"/>
    <w:rsid w:val="008E6A59"/>
    <w:rsid w:val="008E6A83"/>
    <w:rsid w:val="008E6AE9"/>
    <w:rsid w:val="008E6E55"/>
    <w:rsid w:val="008E6F25"/>
    <w:rsid w:val="008E71B5"/>
    <w:rsid w:val="008E7242"/>
    <w:rsid w:val="008E728F"/>
    <w:rsid w:val="008E75D3"/>
    <w:rsid w:val="008E782D"/>
    <w:rsid w:val="008E7834"/>
    <w:rsid w:val="008E788A"/>
    <w:rsid w:val="008E7AB3"/>
    <w:rsid w:val="008F01B4"/>
    <w:rsid w:val="008F0773"/>
    <w:rsid w:val="008F077F"/>
    <w:rsid w:val="008F0A67"/>
    <w:rsid w:val="008F0A9A"/>
    <w:rsid w:val="008F0B2B"/>
    <w:rsid w:val="008F0DA1"/>
    <w:rsid w:val="008F0F92"/>
    <w:rsid w:val="008F1282"/>
    <w:rsid w:val="008F12A3"/>
    <w:rsid w:val="008F12A8"/>
    <w:rsid w:val="008F1A28"/>
    <w:rsid w:val="008F1B63"/>
    <w:rsid w:val="008F1C13"/>
    <w:rsid w:val="008F1D1B"/>
    <w:rsid w:val="008F1E81"/>
    <w:rsid w:val="008F222C"/>
    <w:rsid w:val="008F2245"/>
    <w:rsid w:val="008F23A7"/>
    <w:rsid w:val="008F2602"/>
    <w:rsid w:val="008F27C2"/>
    <w:rsid w:val="008F288C"/>
    <w:rsid w:val="008F2C3F"/>
    <w:rsid w:val="008F2DAB"/>
    <w:rsid w:val="008F2E27"/>
    <w:rsid w:val="008F2FDF"/>
    <w:rsid w:val="008F3081"/>
    <w:rsid w:val="008F3404"/>
    <w:rsid w:val="008F369E"/>
    <w:rsid w:val="008F36D0"/>
    <w:rsid w:val="008F36E0"/>
    <w:rsid w:val="008F38D8"/>
    <w:rsid w:val="008F390D"/>
    <w:rsid w:val="008F397D"/>
    <w:rsid w:val="008F3D07"/>
    <w:rsid w:val="008F4151"/>
    <w:rsid w:val="008F470E"/>
    <w:rsid w:val="008F479D"/>
    <w:rsid w:val="008F4B2C"/>
    <w:rsid w:val="008F4C3D"/>
    <w:rsid w:val="008F5067"/>
    <w:rsid w:val="008F5184"/>
    <w:rsid w:val="008F5277"/>
    <w:rsid w:val="008F562E"/>
    <w:rsid w:val="008F56A1"/>
    <w:rsid w:val="008F5826"/>
    <w:rsid w:val="008F5864"/>
    <w:rsid w:val="008F59FB"/>
    <w:rsid w:val="008F5E4B"/>
    <w:rsid w:val="008F6152"/>
    <w:rsid w:val="008F62A7"/>
    <w:rsid w:val="008F6587"/>
    <w:rsid w:val="008F6B52"/>
    <w:rsid w:val="008F6CA1"/>
    <w:rsid w:val="008F70B7"/>
    <w:rsid w:val="008F7191"/>
    <w:rsid w:val="008F728A"/>
    <w:rsid w:val="008F7320"/>
    <w:rsid w:val="008F73A6"/>
    <w:rsid w:val="008F73E2"/>
    <w:rsid w:val="008F741C"/>
    <w:rsid w:val="008F74AE"/>
    <w:rsid w:val="008F7631"/>
    <w:rsid w:val="008F780F"/>
    <w:rsid w:val="008F788F"/>
    <w:rsid w:val="008F795D"/>
    <w:rsid w:val="008F798A"/>
    <w:rsid w:val="008F79AB"/>
    <w:rsid w:val="008F7BB5"/>
    <w:rsid w:val="008F7C86"/>
    <w:rsid w:val="008F7F44"/>
    <w:rsid w:val="00900086"/>
    <w:rsid w:val="009001E7"/>
    <w:rsid w:val="009002F8"/>
    <w:rsid w:val="00900378"/>
    <w:rsid w:val="00900500"/>
    <w:rsid w:val="00900619"/>
    <w:rsid w:val="00900835"/>
    <w:rsid w:val="00900A65"/>
    <w:rsid w:val="00900AF6"/>
    <w:rsid w:val="00900E64"/>
    <w:rsid w:val="00900EE4"/>
    <w:rsid w:val="009012B7"/>
    <w:rsid w:val="009015E7"/>
    <w:rsid w:val="009017F2"/>
    <w:rsid w:val="00901845"/>
    <w:rsid w:val="00901BB3"/>
    <w:rsid w:val="00901BF2"/>
    <w:rsid w:val="00901E3C"/>
    <w:rsid w:val="00901E87"/>
    <w:rsid w:val="00901E89"/>
    <w:rsid w:val="00901ED5"/>
    <w:rsid w:val="00901EF6"/>
    <w:rsid w:val="00901F93"/>
    <w:rsid w:val="009021D0"/>
    <w:rsid w:val="00902210"/>
    <w:rsid w:val="009022DD"/>
    <w:rsid w:val="009026E9"/>
    <w:rsid w:val="00902874"/>
    <w:rsid w:val="00902A7B"/>
    <w:rsid w:val="00903084"/>
    <w:rsid w:val="009030FA"/>
    <w:rsid w:val="0090328A"/>
    <w:rsid w:val="009034F4"/>
    <w:rsid w:val="009038E7"/>
    <w:rsid w:val="009039EF"/>
    <w:rsid w:val="00903D47"/>
    <w:rsid w:val="00903E07"/>
    <w:rsid w:val="009041F3"/>
    <w:rsid w:val="009043A0"/>
    <w:rsid w:val="0090464C"/>
    <w:rsid w:val="009049C2"/>
    <w:rsid w:val="00904A50"/>
    <w:rsid w:val="00904D71"/>
    <w:rsid w:val="00905226"/>
    <w:rsid w:val="00905388"/>
    <w:rsid w:val="0090562F"/>
    <w:rsid w:val="00905E3E"/>
    <w:rsid w:val="0090607D"/>
    <w:rsid w:val="009060F0"/>
    <w:rsid w:val="00906214"/>
    <w:rsid w:val="009065BD"/>
    <w:rsid w:val="009065F3"/>
    <w:rsid w:val="00906736"/>
    <w:rsid w:val="00906794"/>
    <w:rsid w:val="0090699D"/>
    <w:rsid w:val="009069FB"/>
    <w:rsid w:val="00906AA8"/>
    <w:rsid w:val="00906BB8"/>
    <w:rsid w:val="00906BD0"/>
    <w:rsid w:val="00906CF4"/>
    <w:rsid w:val="00907066"/>
    <w:rsid w:val="0090719A"/>
    <w:rsid w:val="009071A7"/>
    <w:rsid w:val="00907302"/>
    <w:rsid w:val="009073E7"/>
    <w:rsid w:val="009079B5"/>
    <w:rsid w:val="00907A24"/>
    <w:rsid w:val="00907CF5"/>
    <w:rsid w:val="00907D1F"/>
    <w:rsid w:val="00907E4C"/>
    <w:rsid w:val="00910054"/>
    <w:rsid w:val="0091011D"/>
    <w:rsid w:val="0091027F"/>
    <w:rsid w:val="00910528"/>
    <w:rsid w:val="009106F6"/>
    <w:rsid w:val="009108A4"/>
    <w:rsid w:val="00910ABE"/>
    <w:rsid w:val="00910C08"/>
    <w:rsid w:val="00911077"/>
    <w:rsid w:val="0091127E"/>
    <w:rsid w:val="00911326"/>
    <w:rsid w:val="00911928"/>
    <w:rsid w:val="00911985"/>
    <w:rsid w:val="0091243D"/>
    <w:rsid w:val="00912596"/>
    <w:rsid w:val="009125A3"/>
    <w:rsid w:val="00912687"/>
    <w:rsid w:val="00912AF7"/>
    <w:rsid w:val="00912B1E"/>
    <w:rsid w:val="00912BCC"/>
    <w:rsid w:val="00912D12"/>
    <w:rsid w:val="009131E1"/>
    <w:rsid w:val="009133BC"/>
    <w:rsid w:val="009133C6"/>
    <w:rsid w:val="009135CE"/>
    <w:rsid w:val="00913634"/>
    <w:rsid w:val="0091367C"/>
    <w:rsid w:val="009136E5"/>
    <w:rsid w:val="00913985"/>
    <w:rsid w:val="00913DC9"/>
    <w:rsid w:val="00913DFE"/>
    <w:rsid w:val="00913FD9"/>
    <w:rsid w:val="00914174"/>
    <w:rsid w:val="0091424A"/>
    <w:rsid w:val="00914583"/>
    <w:rsid w:val="0091460E"/>
    <w:rsid w:val="0091486F"/>
    <w:rsid w:val="0091496B"/>
    <w:rsid w:val="00914A18"/>
    <w:rsid w:val="00914BB2"/>
    <w:rsid w:val="009150B7"/>
    <w:rsid w:val="0091527E"/>
    <w:rsid w:val="00915294"/>
    <w:rsid w:val="00915325"/>
    <w:rsid w:val="009155B3"/>
    <w:rsid w:val="009155BF"/>
    <w:rsid w:val="00915C0B"/>
    <w:rsid w:val="00915CEF"/>
    <w:rsid w:val="0091611A"/>
    <w:rsid w:val="009162B7"/>
    <w:rsid w:val="009163C2"/>
    <w:rsid w:val="00916636"/>
    <w:rsid w:val="009168E0"/>
    <w:rsid w:val="009169E4"/>
    <w:rsid w:val="009169F6"/>
    <w:rsid w:val="00916B33"/>
    <w:rsid w:val="00916D8E"/>
    <w:rsid w:val="0091702E"/>
    <w:rsid w:val="00917146"/>
    <w:rsid w:val="00917169"/>
    <w:rsid w:val="009171E5"/>
    <w:rsid w:val="00917250"/>
    <w:rsid w:val="009172C1"/>
    <w:rsid w:val="0091770B"/>
    <w:rsid w:val="00917943"/>
    <w:rsid w:val="00917ABF"/>
    <w:rsid w:val="00917F59"/>
    <w:rsid w:val="009200A1"/>
    <w:rsid w:val="009203D9"/>
    <w:rsid w:val="009204E7"/>
    <w:rsid w:val="0092076C"/>
    <w:rsid w:val="0092081E"/>
    <w:rsid w:val="00920978"/>
    <w:rsid w:val="00920A22"/>
    <w:rsid w:val="00920B0A"/>
    <w:rsid w:val="00920CEF"/>
    <w:rsid w:val="00920EE9"/>
    <w:rsid w:val="00921392"/>
    <w:rsid w:val="009213C7"/>
    <w:rsid w:val="0092157F"/>
    <w:rsid w:val="00921614"/>
    <w:rsid w:val="009218C1"/>
    <w:rsid w:val="009218D3"/>
    <w:rsid w:val="009219AB"/>
    <w:rsid w:val="00921A84"/>
    <w:rsid w:val="00921CA9"/>
    <w:rsid w:val="00922146"/>
    <w:rsid w:val="00922531"/>
    <w:rsid w:val="0092277C"/>
    <w:rsid w:val="00922831"/>
    <w:rsid w:val="00922843"/>
    <w:rsid w:val="00922A03"/>
    <w:rsid w:val="00922D66"/>
    <w:rsid w:val="00923056"/>
    <w:rsid w:val="00923078"/>
    <w:rsid w:val="0092437C"/>
    <w:rsid w:val="00924395"/>
    <w:rsid w:val="009245DC"/>
    <w:rsid w:val="009246B7"/>
    <w:rsid w:val="00924827"/>
    <w:rsid w:val="00924C1D"/>
    <w:rsid w:val="00925701"/>
    <w:rsid w:val="00925870"/>
    <w:rsid w:val="00925885"/>
    <w:rsid w:val="009258AD"/>
    <w:rsid w:val="00925B37"/>
    <w:rsid w:val="00925F51"/>
    <w:rsid w:val="0092612E"/>
    <w:rsid w:val="00926172"/>
    <w:rsid w:val="009261C0"/>
    <w:rsid w:val="0092659C"/>
    <w:rsid w:val="00926620"/>
    <w:rsid w:val="0092675C"/>
    <w:rsid w:val="009268F6"/>
    <w:rsid w:val="00926912"/>
    <w:rsid w:val="00926EF9"/>
    <w:rsid w:val="009270D6"/>
    <w:rsid w:val="009272A8"/>
    <w:rsid w:val="0092738E"/>
    <w:rsid w:val="0092742A"/>
    <w:rsid w:val="0092747F"/>
    <w:rsid w:val="0092752D"/>
    <w:rsid w:val="00927617"/>
    <w:rsid w:val="00927693"/>
    <w:rsid w:val="0092774D"/>
    <w:rsid w:val="00927875"/>
    <w:rsid w:val="00927D05"/>
    <w:rsid w:val="00927F6E"/>
    <w:rsid w:val="00927FA2"/>
    <w:rsid w:val="009302C8"/>
    <w:rsid w:val="00930588"/>
    <w:rsid w:val="0093085E"/>
    <w:rsid w:val="00930F23"/>
    <w:rsid w:val="0093107C"/>
    <w:rsid w:val="00931203"/>
    <w:rsid w:val="00931B70"/>
    <w:rsid w:val="00931C0F"/>
    <w:rsid w:val="009323E9"/>
    <w:rsid w:val="00932436"/>
    <w:rsid w:val="00932689"/>
    <w:rsid w:val="0093269F"/>
    <w:rsid w:val="00932ACD"/>
    <w:rsid w:val="00932C57"/>
    <w:rsid w:val="00932D21"/>
    <w:rsid w:val="00932E13"/>
    <w:rsid w:val="00932E42"/>
    <w:rsid w:val="0093315F"/>
    <w:rsid w:val="00933301"/>
    <w:rsid w:val="00933644"/>
    <w:rsid w:val="00933885"/>
    <w:rsid w:val="00933A47"/>
    <w:rsid w:val="00933CF1"/>
    <w:rsid w:val="00933DD4"/>
    <w:rsid w:val="00933E32"/>
    <w:rsid w:val="0093444E"/>
    <w:rsid w:val="009346A2"/>
    <w:rsid w:val="0093471A"/>
    <w:rsid w:val="00934895"/>
    <w:rsid w:val="00934B27"/>
    <w:rsid w:val="00934D56"/>
    <w:rsid w:val="00934FB4"/>
    <w:rsid w:val="00935115"/>
    <w:rsid w:val="00935347"/>
    <w:rsid w:val="00935549"/>
    <w:rsid w:val="0093573E"/>
    <w:rsid w:val="009359D3"/>
    <w:rsid w:val="00935BCF"/>
    <w:rsid w:val="00935DC0"/>
    <w:rsid w:val="0093604E"/>
    <w:rsid w:val="0093621A"/>
    <w:rsid w:val="0093632F"/>
    <w:rsid w:val="00936609"/>
    <w:rsid w:val="00936717"/>
    <w:rsid w:val="00936A48"/>
    <w:rsid w:val="00936AB7"/>
    <w:rsid w:val="00936B47"/>
    <w:rsid w:val="00936C1E"/>
    <w:rsid w:val="00936D4B"/>
    <w:rsid w:val="00936DC2"/>
    <w:rsid w:val="009374A8"/>
    <w:rsid w:val="0093758F"/>
    <w:rsid w:val="00937818"/>
    <w:rsid w:val="00937867"/>
    <w:rsid w:val="0093786F"/>
    <w:rsid w:val="00937C16"/>
    <w:rsid w:val="00937FD4"/>
    <w:rsid w:val="0094023A"/>
    <w:rsid w:val="00940319"/>
    <w:rsid w:val="009403E6"/>
    <w:rsid w:val="0094060C"/>
    <w:rsid w:val="0094064E"/>
    <w:rsid w:val="009406DB"/>
    <w:rsid w:val="00940731"/>
    <w:rsid w:val="009407C7"/>
    <w:rsid w:val="00940C2F"/>
    <w:rsid w:val="00940D40"/>
    <w:rsid w:val="00940D52"/>
    <w:rsid w:val="0094119C"/>
    <w:rsid w:val="00941229"/>
    <w:rsid w:val="009416EE"/>
    <w:rsid w:val="009418ED"/>
    <w:rsid w:val="00941C25"/>
    <w:rsid w:val="00941C8B"/>
    <w:rsid w:val="009420E5"/>
    <w:rsid w:val="0094221D"/>
    <w:rsid w:val="0094248A"/>
    <w:rsid w:val="00942527"/>
    <w:rsid w:val="009427CC"/>
    <w:rsid w:val="00942C50"/>
    <w:rsid w:val="00942D4F"/>
    <w:rsid w:val="00942E5D"/>
    <w:rsid w:val="009433FB"/>
    <w:rsid w:val="009435A4"/>
    <w:rsid w:val="00943754"/>
    <w:rsid w:val="009437AF"/>
    <w:rsid w:val="00943A4D"/>
    <w:rsid w:val="00943B7B"/>
    <w:rsid w:val="00943D0D"/>
    <w:rsid w:val="00943E2B"/>
    <w:rsid w:val="00944058"/>
    <w:rsid w:val="00944235"/>
    <w:rsid w:val="009444E7"/>
    <w:rsid w:val="0094456B"/>
    <w:rsid w:val="0094459B"/>
    <w:rsid w:val="00944888"/>
    <w:rsid w:val="0094496C"/>
    <w:rsid w:val="00944D8A"/>
    <w:rsid w:val="00945764"/>
    <w:rsid w:val="009457C9"/>
    <w:rsid w:val="009459C1"/>
    <w:rsid w:val="00945AFD"/>
    <w:rsid w:val="00945B34"/>
    <w:rsid w:val="00945E58"/>
    <w:rsid w:val="00946059"/>
    <w:rsid w:val="009460A5"/>
    <w:rsid w:val="009467B3"/>
    <w:rsid w:val="00946987"/>
    <w:rsid w:val="009469A4"/>
    <w:rsid w:val="00946F19"/>
    <w:rsid w:val="00947360"/>
    <w:rsid w:val="00947405"/>
    <w:rsid w:val="0094741D"/>
    <w:rsid w:val="0094744A"/>
    <w:rsid w:val="00947B0B"/>
    <w:rsid w:val="00947D0E"/>
    <w:rsid w:val="00947D67"/>
    <w:rsid w:val="00947E47"/>
    <w:rsid w:val="00947E4C"/>
    <w:rsid w:val="00947FA3"/>
    <w:rsid w:val="0095002C"/>
    <w:rsid w:val="00950078"/>
    <w:rsid w:val="00950091"/>
    <w:rsid w:val="00950484"/>
    <w:rsid w:val="00950486"/>
    <w:rsid w:val="00950629"/>
    <w:rsid w:val="00950760"/>
    <w:rsid w:val="00950988"/>
    <w:rsid w:val="00950ADC"/>
    <w:rsid w:val="00950BC3"/>
    <w:rsid w:val="00950BDA"/>
    <w:rsid w:val="00950FD6"/>
    <w:rsid w:val="0095128B"/>
    <w:rsid w:val="009512F1"/>
    <w:rsid w:val="00951421"/>
    <w:rsid w:val="0095171B"/>
    <w:rsid w:val="009517E1"/>
    <w:rsid w:val="00951918"/>
    <w:rsid w:val="00951C83"/>
    <w:rsid w:val="00951EC2"/>
    <w:rsid w:val="00952143"/>
    <w:rsid w:val="0095232A"/>
    <w:rsid w:val="009523F1"/>
    <w:rsid w:val="009525A1"/>
    <w:rsid w:val="00952BEE"/>
    <w:rsid w:val="00952C52"/>
    <w:rsid w:val="00952E21"/>
    <w:rsid w:val="00952E6A"/>
    <w:rsid w:val="00952F83"/>
    <w:rsid w:val="00953069"/>
    <w:rsid w:val="0095308B"/>
    <w:rsid w:val="009531F3"/>
    <w:rsid w:val="009533F4"/>
    <w:rsid w:val="00953814"/>
    <w:rsid w:val="00953849"/>
    <w:rsid w:val="00953C13"/>
    <w:rsid w:val="00953E98"/>
    <w:rsid w:val="00954172"/>
    <w:rsid w:val="00954482"/>
    <w:rsid w:val="0095450C"/>
    <w:rsid w:val="00954881"/>
    <w:rsid w:val="009548ED"/>
    <w:rsid w:val="009549A1"/>
    <w:rsid w:val="00954A29"/>
    <w:rsid w:val="00954ADC"/>
    <w:rsid w:val="00954B1A"/>
    <w:rsid w:val="00954B75"/>
    <w:rsid w:val="00954C2E"/>
    <w:rsid w:val="00954D35"/>
    <w:rsid w:val="00954E58"/>
    <w:rsid w:val="00954EB0"/>
    <w:rsid w:val="00954EC6"/>
    <w:rsid w:val="00954EFF"/>
    <w:rsid w:val="009550F7"/>
    <w:rsid w:val="009551AC"/>
    <w:rsid w:val="009557C2"/>
    <w:rsid w:val="00955BB3"/>
    <w:rsid w:val="00955CF6"/>
    <w:rsid w:val="00955DC0"/>
    <w:rsid w:val="00955F44"/>
    <w:rsid w:val="00955F89"/>
    <w:rsid w:val="00955F99"/>
    <w:rsid w:val="009565D7"/>
    <w:rsid w:val="009569CB"/>
    <w:rsid w:val="00956AB8"/>
    <w:rsid w:val="00956D74"/>
    <w:rsid w:val="00956E22"/>
    <w:rsid w:val="00956EE7"/>
    <w:rsid w:val="00956F0B"/>
    <w:rsid w:val="0095709B"/>
    <w:rsid w:val="00957395"/>
    <w:rsid w:val="00957451"/>
    <w:rsid w:val="00957542"/>
    <w:rsid w:val="00957644"/>
    <w:rsid w:val="00957941"/>
    <w:rsid w:val="00957DC1"/>
    <w:rsid w:val="009600BA"/>
    <w:rsid w:val="009600FF"/>
    <w:rsid w:val="00960268"/>
    <w:rsid w:val="00960318"/>
    <w:rsid w:val="00960471"/>
    <w:rsid w:val="00960503"/>
    <w:rsid w:val="00960523"/>
    <w:rsid w:val="0096097F"/>
    <w:rsid w:val="00960B1B"/>
    <w:rsid w:val="00960BC2"/>
    <w:rsid w:val="00960C5D"/>
    <w:rsid w:val="00960FBC"/>
    <w:rsid w:val="00961178"/>
    <w:rsid w:val="00961186"/>
    <w:rsid w:val="009611F6"/>
    <w:rsid w:val="009612EB"/>
    <w:rsid w:val="009612FA"/>
    <w:rsid w:val="0096172F"/>
    <w:rsid w:val="009617DA"/>
    <w:rsid w:val="00961B8E"/>
    <w:rsid w:val="00961E6C"/>
    <w:rsid w:val="00961F26"/>
    <w:rsid w:val="00961F53"/>
    <w:rsid w:val="00962071"/>
    <w:rsid w:val="009620B8"/>
    <w:rsid w:val="009620DC"/>
    <w:rsid w:val="00962501"/>
    <w:rsid w:val="00962776"/>
    <w:rsid w:val="009629AD"/>
    <w:rsid w:val="00962A01"/>
    <w:rsid w:val="00962BB7"/>
    <w:rsid w:val="00962E40"/>
    <w:rsid w:val="00962FAA"/>
    <w:rsid w:val="0096337C"/>
    <w:rsid w:val="009633A1"/>
    <w:rsid w:val="00963418"/>
    <w:rsid w:val="0096387D"/>
    <w:rsid w:val="009638D0"/>
    <w:rsid w:val="00963B67"/>
    <w:rsid w:val="009642F5"/>
    <w:rsid w:val="00964509"/>
    <w:rsid w:val="009645C8"/>
    <w:rsid w:val="009649AE"/>
    <w:rsid w:val="00964A65"/>
    <w:rsid w:val="00964AA0"/>
    <w:rsid w:val="00964AD8"/>
    <w:rsid w:val="00964B0D"/>
    <w:rsid w:val="00964D76"/>
    <w:rsid w:val="00964E87"/>
    <w:rsid w:val="00965094"/>
    <w:rsid w:val="0096516F"/>
    <w:rsid w:val="009651F1"/>
    <w:rsid w:val="0096525C"/>
    <w:rsid w:val="00965284"/>
    <w:rsid w:val="00965345"/>
    <w:rsid w:val="009654F2"/>
    <w:rsid w:val="009656B8"/>
    <w:rsid w:val="00965968"/>
    <w:rsid w:val="00965C34"/>
    <w:rsid w:val="00966139"/>
    <w:rsid w:val="00966158"/>
    <w:rsid w:val="00966590"/>
    <w:rsid w:val="00966675"/>
    <w:rsid w:val="00967080"/>
    <w:rsid w:val="00967178"/>
    <w:rsid w:val="009671D4"/>
    <w:rsid w:val="0096727C"/>
    <w:rsid w:val="00967287"/>
    <w:rsid w:val="00967307"/>
    <w:rsid w:val="00967419"/>
    <w:rsid w:val="009676A4"/>
    <w:rsid w:val="00967AEB"/>
    <w:rsid w:val="00967B08"/>
    <w:rsid w:val="00967C33"/>
    <w:rsid w:val="00967C4F"/>
    <w:rsid w:val="00967E61"/>
    <w:rsid w:val="009700FB"/>
    <w:rsid w:val="0097011C"/>
    <w:rsid w:val="009702A0"/>
    <w:rsid w:val="009705FA"/>
    <w:rsid w:val="00970CA0"/>
    <w:rsid w:val="00970FBD"/>
    <w:rsid w:val="00970FC6"/>
    <w:rsid w:val="00971173"/>
    <w:rsid w:val="009711BA"/>
    <w:rsid w:val="009713A0"/>
    <w:rsid w:val="00971452"/>
    <w:rsid w:val="00971532"/>
    <w:rsid w:val="0097153F"/>
    <w:rsid w:val="00971706"/>
    <w:rsid w:val="0097191E"/>
    <w:rsid w:val="00971A83"/>
    <w:rsid w:val="00971AB9"/>
    <w:rsid w:val="00971BD5"/>
    <w:rsid w:val="00971CD3"/>
    <w:rsid w:val="00971EBF"/>
    <w:rsid w:val="00972188"/>
    <w:rsid w:val="0097239C"/>
    <w:rsid w:val="0097242F"/>
    <w:rsid w:val="009724C7"/>
    <w:rsid w:val="0097276E"/>
    <w:rsid w:val="00972C2A"/>
    <w:rsid w:val="00972D4F"/>
    <w:rsid w:val="00972DA7"/>
    <w:rsid w:val="00972F7C"/>
    <w:rsid w:val="009734FC"/>
    <w:rsid w:val="009736C1"/>
    <w:rsid w:val="009736D5"/>
    <w:rsid w:val="00973709"/>
    <w:rsid w:val="009737A5"/>
    <w:rsid w:val="009737EE"/>
    <w:rsid w:val="00973CD1"/>
    <w:rsid w:val="00973E5F"/>
    <w:rsid w:val="009746DF"/>
    <w:rsid w:val="0097482E"/>
    <w:rsid w:val="00974A83"/>
    <w:rsid w:val="00974F39"/>
    <w:rsid w:val="0097534C"/>
    <w:rsid w:val="009753E5"/>
    <w:rsid w:val="009756FA"/>
    <w:rsid w:val="00975734"/>
    <w:rsid w:val="009759C5"/>
    <w:rsid w:val="00975B07"/>
    <w:rsid w:val="00975C6C"/>
    <w:rsid w:val="00975F14"/>
    <w:rsid w:val="009760EB"/>
    <w:rsid w:val="0097635C"/>
    <w:rsid w:val="00976445"/>
    <w:rsid w:val="00976455"/>
    <w:rsid w:val="009764A9"/>
    <w:rsid w:val="00976553"/>
    <w:rsid w:val="0097655B"/>
    <w:rsid w:val="00976624"/>
    <w:rsid w:val="00976AED"/>
    <w:rsid w:val="00976B6B"/>
    <w:rsid w:val="00976CC1"/>
    <w:rsid w:val="00976F95"/>
    <w:rsid w:val="00976F9A"/>
    <w:rsid w:val="0097714C"/>
    <w:rsid w:val="009775E0"/>
    <w:rsid w:val="009776FF"/>
    <w:rsid w:val="0097777E"/>
    <w:rsid w:val="00977823"/>
    <w:rsid w:val="00977832"/>
    <w:rsid w:val="00977991"/>
    <w:rsid w:val="009779FD"/>
    <w:rsid w:val="00977B62"/>
    <w:rsid w:val="00977BE9"/>
    <w:rsid w:val="00977E06"/>
    <w:rsid w:val="00977FA3"/>
    <w:rsid w:val="0098016C"/>
    <w:rsid w:val="009804A1"/>
    <w:rsid w:val="00980683"/>
    <w:rsid w:val="009807E3"/>
    <w:rsid w:val="009808C7"/>
    <w:rsid w:val="00980E7C"/>
    <w:rsid w:val="00981086"/>
    <w:rsid w:val="00981132"/>
    <w:rsid w:val="0098119C"/>
    <w:rsid w:val="0098122B"/>
    <w:rsid w:val="00981391"/>
    <w:rsid w:val="009813D4"/>
    <w:rsid w:val="009815A7"/>
    <w:rsid w:val="00981790"/>
    <w:rsid w:val="00981E70"/>
    <w:rsid w:val="00981EED"/>
    <w:rsid w:val="0098212B"/>
    <w:rsid w:val="00982339"/>
    <w:rsid w:val="0098233C"/>
    <w:rsid w:val="00982432"/>
    <w:rsid w:val="0098246A"/>
    <w:rsid w:val="009825AD"/>
    <w:rsid w:val="009826AB"/>
    <w:rsid w:val="0098278E"/>
    <w:rsid w:val="00982827"/>
    <w:rsid w:val="009829F0"/>
    <w:rsid w:val="00982FF7"/>
    <w:rsid w:val="00983039"/>
    <w:rsid w:val="009830E2"/>
    <w:rsid w:val="00983100"/>
    <w:rsid w:val="009831C4"/>
    <w:rsid w:val="0098343E"/>
    <w:rsid w:val="00983575"/>
    <w:rsid w:val="00983C60"/>
    <w:rsid w:val="00983C61"/>
    <w:rsid w:val="00983EDE"/>
    <w:rsid w:val="009840E0"/>
    <w:rsid w:val="0098423D"/>
    <w:rsid w:val="009842BD"/>
    <w:rsid w:val="0098436D"/>
    <w:rsid w:val="00984492"/>
    <w:rsid w:val="00984607"/>
    <w:rsid w:val="0098467B"/>
    <w:rsid w:val="009846CC"/>
    <w:rsid w:val="009847DF"/>
    <w:rsid w:val="0098495B"/>
    <w:rsid w:val="00984C3C"/>
    <w:rsid w:val="00984EC3"/>
    <w:rsid w:val="00985188"/>
    <w:rsid w:val="00985247"/>
    <w:rsid w:val="009854B2"/>
    <w:rsid w:val="00985671"/>
    <w:rsid w:val="009858E7"/>
    <w:rsid w:val="00985A80"/>
    <w:rsid w:val="00985AF7"/>
    <w:rsid w:val="00986273"/>
    <w:rsid w:val="0098627A"/>
    <w:rsid w:val="009862E1"/>
    <w:rsid w:val="00986546"/>
    <w:rsid w:val="00986629"/>
    <w:rsid w:val="00986A9A"/>
    <w:rsid w:val="00986B54"/>
    <w:rsid w:val="00986BC9"/>
    <w:rsid w:val="00986BF0"/>
    <w:rsid w:val="00986C27"/>
    <w:rsid w:val="00986F0D"/>
    <w:rsid w:val="00986F10"/>
    <w:rsid w:val="009872A6"/>
    <w:rsid w:val="009876A5"/>
    <w:rsid w:val="009877AE"/>
    <w:rsid w:val="009879CF"/>
    <w:rsid w:val="00987A0D"/>
    <w:rsid w:val="00987D58"/>
    <w:rsid w:val="00987D97"/>
    <w:rsid w:val="0099002B"/>
    <w:rsid w:val="00990048"/>
    <w:rsid w:val="00990092"/>
    <w:rsid w:val="00990263"/>
    <w:rsid w:val="00990443"/>
    <w:rsid w:val="00990500"/>
    <w:rsid w:val="009909DC"/>
    <w:rsid w:val="00990AA9"/>
    <w:rsid w:val="00990CAB"/>
    <w:rsid w:val="00991087"/>
    <w:rsid w:val="0099151C"/>
    <w:rsid w:val="00991616"/>
    <w:rsid w:val="00991622"/>
    <w:rsid w:val="009917DA"/>
    <w:rsid w:val="009919A4"/>
    <w:rsid w:val="00991A5E"/>
    <w:rsid w:val="00991A85"/>
    <w:rsid w:val="00991E0C"/>
    <w:rsid w:val="00992128"/>
    <w:rsid w:val="00992348"/>
    <w:rsid w:val="00992469"/>
    <w:rsid w:val="0099266D"/>
    <w:rsid w:val="00992688"/>
    <w:rsid w:val="009928B2"/>
    <w:rsid w:val="00992A0B"/>
    <w:rsid w:val="00992C44"/>
    <w:rsid w:val="00992F69"/>
    <w:rsid w:val="0099316D"/>
    <w:rsid w:val="009931DF"/>
    <w:rsid w:val="00993368"/>
    <w:rsid w:val="00993579"/>
    <w:rsid w:val="009937FD"/>
    <w:rsid w:val="00993D43"/>
    <w:rsid w:val="00993D64"/>
    <w:rsid w:val="00993E5A"/>
    <w:rsid w:val="009940BC"/>
    <w:rsid w:val="009942FD"/>
    <w:rsid w:val="009947CE"/>
    <w:rsid w:val="00994B19"/>
    <w:rsid w:val="00994B1E"/>
    <w:rsid w:val="00994B40"/>
    <w:rsid w:val="00994D63"/>
    <w:rsid w:val="00994F52"/>
    <w:rsid w:val="009952DC"/>
    <w:rsid w:val="0099536D"/>
    <w:rsid w:val="00995433"/>
    <w:rsid w:val="00995754"/>
    <w:rsid w:val="00995983"/>
    <w:rsid w:val="00995B3B"/>
    <w:rsid w:val="00995B9C"/>
    <w:rsid w:val="00995CE5"/>
    <w:rsid w:val="00995CEB"/>
    <w:rsid w:val="00996071"/>
    <w:rsid w:val="00996151"/>
    <w:rsid w:val="009961D1"/>
    <w:rsid w:val="00996E4C"/>
    <w:rsid w:val="00996F89"/>
    <w:rsid w:val="00996FCA"/>
    <w:rsid w:val="00996FD2"/>
    <w:rsid w:val="0099712D"/>
    <w:rsid w:val="0099737F"/>
    <w:rsid w:val="009973FB"/>
    <w:rsid w:val="0099741A"/>
    <w:rsid w:val="009975BE"/>
    <w:rsid w:val="00997604"/>
    <w:rsid w:val="00997680"/>
    <w:rsid w:val="00997E61"/>
    <w:rsid w:val="00997F67"/>
    <w:rsid w:val="009A02DF"/>
    <w:rsid w:val="009A0318"/>
    <w:rsid w:val="009A056D"/>
    <w:rsid w:val="009A07D4"/>
    <w:rsid w:val="009A0C69"/>
    <w:rsid w:val="009A0C8C"/>
    <w:rsid w:val="009A0EEC"/>
    <w:rsid w:val="009A12EA"/>
    <w:rsid w:val="009A1324"/>
    <w:rsid w:val="009A1524"/>
    <w:rsid w:val="009A1769"/>
    <w:rsid w:val="009A1B20"/>
    <w:rsid w:val="009A1B31"/>
    <w:rsid w:val="009A1CEE"/>
    <w:rsid w:val="009A1F96"/>
    <w:rsid w:val="009A20A5"/>
    <w:rsid w:val="009A20A7"/>
    <w:rsid w:val="009A2182"/>
    <w:rsid w:val="009A21CD"/>
    <w:rsid w:val="009A2558"/>
    <w:rsid w:val="009A28ED"/>
    <w:rsid w:val="009A2A58"/>
    <w:rsid w:val="009A2AC5"/>
    <w:rsid w:val="009A2B4F"/>
    <w:rsid w:val="009A3376"/>
    <w:rsid w:val="009A33CF"/>
    <w:rsid w:val="009A340E"/>
    <w:rsid w:val="009A349D"/>
    <w:rsid w:val="009A36AB"/>
    <w:rsid w:val="009A36E4"/>
    <w:rsid w:val="009A37CF"/>
    <w:rsid w:val="009A404A"/>
    <w:rsid w:val="009A40C8"/>
    <w:rsid w:val="009A41E1"/>
    <w:rsid w:val="009A4262"/>
    <w:rsid w:val="009A4466"/>
    <w:rsid w:val="009A44ED"/>
    <w:rsid w:val="009A4A1F"/>
    <w:rsid w:val="009A4AF4"/>
    <w:rsid w:val="009A500A"/>
    <w:rsid w:val="009A5166"/>
    <w:rsid w:val="009A564A"/>
    <w:rsid w:val="009A59F0"/>
    <w:rsid w:val="009A5A4C"/>
    <w:rsid w:val="009A5A6F"/>
    <w:rsid w:val="009A5BAA"/>
    <w:rsid w:val="009A5D50"/>
    <w:rsid w:val="009A5DA6"/>
    <w:rsid w:val="009A638E"/>
    <w:rsid w:val="009A63CB"/>
    <w:rsid w:val="009A6490"/>
    <w:rsid w:val="009A6625"/>
    <w:rsid w:val="009A6863"/>
    <w:rsid w:val="009A6B99"/>
    <w:rsid w:val="009A6BD6"/>
    <w:rsid w:val="009A6D9C"/>
    <w:rsid w:val="009A6E11"/>
    <w:rsid w:val="009A6F50"/>
    <w:rsid w:val="009A6FA6"/>
    <w:rsid w:val="009A715E"/>
    <w:rsid w:val="009A727A"/>
    <w:rsid w:val="009A7298"/>
    <w:rsid w:val="009A74E4"/>
    <w:rsid w:val="009A7A52"/>
    <w:rsid w:val="009A7ABF"/>
    <w:rsid w:val="009A7E5F"/>
    <w:rsid w:val="009A7FE4"/>
    <w:rsid w:val="009B0076"/>
    <w:rsid w:val="009B00CA"/>
    <w:rsid w:val="009B0639"/>
    <w:rsid w:val="009B0891"/>
    <w:rsid w:val="009B09E4"/>
    <w:rsid w:val="009B0CD9"/>
    <w:rsid w:val="009B1077"/>
    <w:rsid w:val="009B1292"/>
    <w:rsid w:val="009B13F8"/>
    <w:rsid w:val="009B1B5F"/>
    <w:rsid w:val="009B1C3E"/>
    <w:rsid w:val="009B1D16"/>
    <w:rsid w:val="009B1F28"/>
    <w:rsid w:val="009B1F61"/>
    <w:rsid w:val="009B20B0"/>
    <w:rsid w:val="009B2216"/>
    <w:rsid w:val="009B2407"/>
    <w:rsid w:val="009B27AB"/>
    <w:rsid w:val="009B2897"/>
    <w:rsid w:val="009B2922"/>
    <w:rsid w:val="009B2964"/>
    <w:rsid w:val="009B298B"/>
    <w:rsid w:val="009B2ABB"/>
    <w:rsid w:val="009B2BB0"/>
    <w:rsid w:val="009B2C5E"/>
    <w:rsid w:val="009B2DC6"/>
    <w:rsid w:val="009B2E81"/>
    <w:rsid w:val="009B338D"/>
    <w:rsid w:val="009B365A"/>
    <w:rsid w:val="009B3A26"/>
    <w:rsid w:val="009B3C64"/>
    <w:rsid w:val="009B3D21"/>
    <w:rsid w:val="009B3EE1"/>
    <w:rsid w:val="009B41BC"/>
    <w:rsid w:val="009B41FE"/>
    <w:rsid w:val="009B421C"/>
    <w:rsid w:val="009B42CD"/>
    <w:rsid w:val="009B4471"/>
    <w:rsid w:val="009B4509"/>
    <w:rsid w:val="009B4923"/>
    <w:rsid w:val="009B5066"/>
    <w:rsid w:val="009B50EE"/>
    <w:rsid w:val="009B5395"/>
    <w:rsid w:val="009B53CB"/>
    <w:rsid w:val="009B54DC"/>
    <w:rsid w:val="009B56A1"/>
    <w:rsid w:val="009B56BB"/>
    <w:rsid w:val="009B5C1A"/>
    <w:rsid w:val="009B5EE8"/>
    <w:rsid w:val="009B6561"/>
    <w:rsid w:val="009B67D0"/>
    <w:rsid w:val="009B6957"/>
    <w:rsid w:val="009B6A9F"/>
    <w:rsid w:val="009B6DB1"/>
    <w:rsid w:val="009B6FF9"/>
    <w:rsid w:val="009B7148"/>
    <w:rsid w:val="009B74B5"/>
    <w:rsid w:val="009B76D6"/>
    <w:rsid w:val="009B77D6"/>
    <w:rsid w:val="009B78AC"/>
    <w:rsid w:val="009B7A11"/>
    <w:rsid w:val="009B7B99"/>
    <w:rsid w:val="009B7BDA"/>
    <w:rsid w:val="009B7FAD"/>
    <w:rsid w:val="009C001A"/>
    <w:rsid w:val="009C0029"/>
    <w:rsid w:val="009C02D7"/>
    <w:rsid w:val="009C03B6"/>
    <w:rsid w:val="009C03B7"/>
    <w:rsid w:val="009C0756"/>
    <w:rsid w:val="009C0776"/>
    <w:rsid w:val="009C07C8"/>
    <w:rsid w:val="009C0878"/>
    <w:rsid w:val="009C0938"/>
    <w:rsid w:val="009C099E"/>
    <w:rsid w:val="009C09A4"/>
    <w:rsid w:val="009C0FDC"/>
    <w:rsid w:val="009C10A6"/>
    <w:rsid w:val="009C1260"/>
    <w:rsid w:val="009C144B"/>
    <w:rsid w:val="009C14E6"/>
    <w:rsid w:val="009C1721"/>
    <w:rsid w:val="009C17C5"/>
    <w:rsid w:val="009C1935"/>
    <w:rsid w:val="009C1CB0"/>
    <w:rsid w:val="009C1D31"/>
    <w:rsid w:val="009C1DEA"/>
    <w:rsid w:val="009C1FDB"/>
    <w:rsid w:val="009C2401"/>
    <w:rsid w:val="009C2546"/>
    <w:rsid w:val="009C25B7"/>
    <w:rsid w:val="009C267E"/>
    <w:rsid w:val="009C2A2E"/>
    <w:rsid w:val="009C2BBC"/>
    <w:rsid w:val="009C2DA7"/>
    <w:rsid w:val="009C2F5E"/>
    <w:rsid w:val="009C2F70"/>
    <w:rsid w:val="009C3085"/>
    <w:rsid w:val="009C30AC"/>
    <w:rsid w:val="009C3263"/>
    <w:rsid w:val="009C335F"/>
    <w:rsid w:val="009C3624"/>
    <w:rsid w:val="009C3681"/>
    <w:rsid w:val="009C3766"/>
    <w:rsid w:val="009C37DB"/>
    <w:rsid w:val="009C3BDC"/>
    <w:rsid w:val="009C3C36"/>
    <w:rsid w:val="009C3DF2"/>
    <w:rsid w:val="009C3E1C"/>
    <w:rsid w:val="009C3EC3"/>
    <w:rsid w:val="009C3FA0"/>
    <w:rsid w:val="009C3FFE"/>
    <w:rsid w:val="009C4222"/>
    <w:rsid w:val="009C4260"/>
    <w:rsid w:val="009C429D"/>
    <w:rsid w:val="009C4605"/>
    <w:rsid w:val="009C47DB"/>
    <w:rsid w:val="009C4864"/>
    <w:rsid w:val="009C4D64"/>
    <w:rsid w:val="009C4DA4"/>
    <w:rsid w:val="009C4E6E"/>
    <w:rsid w:val="009C507C"/>
    <w:rsid w:val="009C51D5"/>
    <w:rsid w:val="009C5276"/>
    <w:rsid w:val="009C5714"/>
    <w:rsid w:val="009C5C83"/>
    <w:rsid w:val="009C5E24"/>
    <w:rsid w:val="009C602A"/>
    <w:rsid w:val="009C60AA"/>
    <w:rsid w:val="009C6252"/>
    <w:rsid w:val="009C645E"/>
    <w:rsid w:val="009C6508"/>
    <w:rsid w:val="009C68F8"/>
    <w:rsid w:val="009C69B8"/>
    <w:rsid w:val="009C6CA9"/>
    <w:rsid w:val="009C6CC2"/>
    <w:rsid w:val="009C6F8C"/>
    <w:rsid w:val="009C6FC7"/>
    <w:rsid w:val="009C708A"/>
    <w:rsid w:val="009C710F"/>
    <w:rsid w:val="009C745B"/>
    <w:rsid w:val="009C7781"/>
    <w:rsid w:val="009C77B6"/>
    <w:rsid w:val="009C7AE0"/>
    <w:rsid w:val="009C7CCE"/>
    <w:rsid w:val="009D001B"/>
    <w:rsid w:val="009D0450"/>
    <w:rsid w:val="009D0469"/>
    <w:rsid w:val="009D04AE"/>
    <w:rsid w:val="009D055F"/>
    <w:rsid w:val="009D0685"/>
    <w:rsid w:val="009D09BC"/>
    <w:rsid w:val="009D0BFB"/>
    <w:rsid w:val="009D0CCB"/>
    <w:rsid w:val="009D0D6D"/>
    <w:rsid w:val="009D0E5B"/>
    <w:rsid w:val="009D124F"/>
    <w:rsid w:val="009D1364"/>
    <w:rsid w:val="009D1378"/>
    <w:rsid w:val="009D1463"/>
    <w:rsid w:val="009D1638"/>
    <w:rsid w:val="009D16AF"/>
    <w:rsid w:val="009D18B8"/>
    <w:rsid w:val="009D1962"/>
    <w:rsid w:val="009D1C6B"/>
    <w:rsid w:val="009D1FF9"/>
    <w:rsid w:val="009D2437"/>
    <w:rsid w:val="009D2BA0"/>
    <w:rsid w:val="009D2C8B"/>
    <w:rsid w:val="009D2F3C"/>
    <w:rsid w:val="009D310E"/>
    <w:rsid w:val="009D3221"/>
    <w:rsid w:val="009D33E0"/>
    <w:rsid w:val="009D357E"/>
    <w:rsid w:val="009D3664"/>
    <w:rsid w:val="009D3AA8"/>
    <w:rsid w:val="009D3B55"/>
    <w:rsid w:val="009D3C3E"/>
    <w:rsid w:val="009D3C86"/>
    <w:rsid w:val="009D3EF5"/>
    <w:rsid w:val="009D3F57"/>
    <w:rsid w:val="009D415D"/>
    <w:rsid w:val="009D416A"/>
    <w:rsid w:val="009D41DB"/>
    <w:rsid w:val="009D42BE"/>
    <w:rsid w:val="009D430D"/>
    <w:rsid w:val="009D432C"/>
    <w:rsid w:val="009D438C"/>
    <w:rsid w:val="009D4B1C"/>
    <w:rsid w:val="009D53BC"/>
    <w:rsid w:val="009D541A"/>
    <w:rsid w:val="009D5573"/>
    <w:rsid w:val="009D56B1"/>
    <w:rsid w:val="009D56EA"/>
    <w:rsid w:val="009D5793"/>
    <w:rsid w:val="009D596C"/>
    <w:rsid w:val="009D5A2E"/>
    <w:rsid w:val="009D5EF7"/>
    <w:rsid w:val="009D5FF4"/>
    <w:rsid w:val="009D6315"/>
    <w:rsid w:val="009D654C"/>
    <w:rsid w:val="009D6761"/>
    <w:rsid w:val="009D69B0"/>
    <w:rsid w:val="009D6A5F"/>
    <w:rsid w:val="009D6AA0"/>
    <w:rsid w:val="009D6B53"/>
    <w:rsid w:val="009D6C6A"/>
    <w:rsid w:val="009D6CD3"/>
    <w:rsid w:val="009D76F1"/>
    <w:rsid w:val="009D7780"/>
    <w:rsid w:val="009D79DB"/>
    <w:rsid w:val="009D7B1B"/>
    <w:rsid w:val="009D7C6B"/>
    <w:rsid w:val="009E01DF"/>
    <w:rsid w:val="009E01EE"/>
    <w:rsid w:val="009E04E0"/>
    <w:rsid w:val="009E07A9"/>
    <w:rsid w:val="009E0DEB"/>
    <w:rsid w:val="009E0FBB"/>
    <w:rsid w:val="009E1B6B"/>
    <w:rsid w:val="009E21B0"/>
    <w:rsid w:val="009E23E8"/>
    <w:rsid w:val="009E2604"/>
    <w:rsid w:val="009E2606"/>
    <w:rsid w:val="009E2850"/>
    <w:rsid w:val="009E2B96"/>
    <w:rsid w:val="009E2BA5"/>
    <w:rsid w:val="009E2C69"/>
    <w:rsid w:val="009E2C6A"/>
    <w:rsid w:val="009E2C9C"/>
    <w:rsid w:val="009E2F8D"/>
    <w:rsid w:val="009E306D"/>
    <w:rsid w:val="009E3175"/>
    <w:rsid w:val="009E3339"/>
    <w:rsid w:val="009E33EC"/>
    <w:rsid w:val="009E347D"/>
    <w:rsid w:val="009E3554"/>
    <w:rsid w:val="009E36B6"/>
    <w:rsid w:val="009E377C"/>
    <w:rsid w:val="009E3F47"/>
    <w:rsid w:val="009E441A"/>
    <w:rsid w:val="009E45C9"/>
    <w:rsid w:val="009E45E9"/>
    <w:rsid w:val="009E4743"/>
    <w:rsid w:val="009E4B8A"/>
    <w:rsid w:val="009E4CC5"/>
    <w:rsid w:val="009E4E1F"/>
    <w:rsid w:val="009E501B"/>
    <w:rsid w:val="009E510E"/>
    <w:rsid w:val="009E544B"/>
    <w:rsid w:val="009E5868"/>
    <w:rsid w:val="009E5ACD"/>
    <w:rsid w:val="009E61C1"/>
    <w:rsid w:val="009E6579"/>
    <w:rsid w:val="009E68EC"/>
    <w:rsid w:val="009E6A7C"/>
    <w:rsid w:val="009E6F97"/>
    <w:rsid w:val="009E720F"/>
    <w:rsid w:val="009E76D1"/>
    <w:rsid w:val="009E76D7"/>
    <w:rsid w:val="009E7751"/>
    <w:rsid w:val="009E7B26"/>
    <w:rsid w:val="009E7B78"/>
    <w:rsid w:val="009E7B9A"/>
    <w:rsid w:val="009E7E38"/>
    <w:rsid w:val="009E7FFB"/>
    <w:rsid w:val="009F01B0"/>
    <w:rsid w:val="009F01DA"/>
    <w:rsid w:val="009F0207"/>
    <w:rsid w:val="009F0391"/>
    <w:rsid w:val="009F09A2"/>
    <w:rsid w:val="009F09EC"/>
    <w:rsid w:val="009F0AA8"/>
    <w:rsid w:val="009F0FDD"/>
    <w:rsid w:val="009F132A"/>
    <w:rsid w:val="009F137C"/>
    <w:rsid w:val="009F13DE"/>
    <w:rsid w:val="009F1A06"/>
    <w:rsid w:val="009F1BAA"/>
    <w:rsid w:val="009F1DB4"/>
    <w:rsid w:val="009F1FC9"/>
    <w:rsid w:val="009F201F"/>
    <w:rsid w:val="009F20C8"/>
    <w:rsid w:val="009F2403"/>
    <w:rsid w:val="009F24B0"/>
    <w:rsid w:val="009F2778"/>
    <w:rsid w:val="009F29C7"/>
    <w:rsid w:val="009F2A59"/>
    <w:rsid w:val="009F3168"/>
    <w:rsid w:val="009F348E"/>
    <w:rsid w:val="009F3732"/>
    <w:rsid w:val="009F374E"/>
    <w:rsid w:val="009F37EB"/>
    <w:rsid w:val="009F3944"/>
    <w:rsid w:val="009F3B0D"/>
    <w:rsid w:val="009F420B"/>
    <w:rsid w:val="009F4558"/>
    <w:rsid w:val="009F4642"/>
    <w:rsid w:val="009F46F6"/>
    <w:rsid w:val="009F4824"/>
    <w:rsid w:val="009F4844"/>
    <w:rsid w:val="009F4964"/>
    <w:rsid w:val="009F4BEA"/>
    <w:rsid w:val="009F4DC5"/>
    <w:rsid w:val="009F520F"/>
    <w:rsid w:val="009F5294"/>
    <w:rsid w:val="009F54E1"/>
    <w:rsid w:val="009F56B7"/>
    <w:rsid w:val="009F5863"/>
    <w:rsid w:val="009F58A9"/>
    <w:rsid w:val="009F5AE7"/>
    <w:rsid w:val="009F5C0A"/>
    <w:rsid w:val="009F5CB4"/>
    <w:rsid w:val="009F5CDD"/>
    <w:rsid w:val="009F5E24"/>
    <w:rsid w:val="009F5F3E"/>
    <w:rsid w:val="009F60D0"/>
    <w:rsid w:val="009F6100"/>
    <w:rsid w:val="009F6171"/>
    <w:rsid w:val="009F6484"/>
    <w:rsid w:val="009F659C"/>
    <w:rsid w:val="009F65A8"/>
    <w:rsid w:val="009F6704"/>
    <w:rsid w:val="009F68D7"/>
    <w:rsid w:val="009F6ACE"/>
    <w:rsid w:val="009F6C46"/>
    <w:rsid w:val="009F73F3"/>
    <w:rsid w:val="009F7476"/>
    <w:rsid w:val="009F75EB"/>
    <w:rsid w:val="009F7A66"/>
    <w:rsid w:val="009F7A8D"/>
    <w:rsid w:val="009F7B17"/>
    <w:rsid w:val="009F7C34"/>
    <w:rsid w:val="009F7CC6"/>
    <w:rsid w:val="009F7E4F"/>
    <w:rsid w:val="00A00084"/>
    <w:rsid w:val="00A00235"/>
    <w:rsid w:val="00A002DE"/>
    <w:rsid w:val="00A0042C"/>
    <w:rsid w:val="00A00787"/>
    <w:rsid w:val="00A009D6"/>
    <w:rsid w:val="00A00BFA"/>
    <w:rsid w:val="00A00F0C"/>
    <w:rsid w:val="00A00F7E"/>
    <w:rsid w:val="00A00F86"/>
    <w:rsid w:val="00A00F9F"/>
    <w:rsid w:val="00A00FCE"/>
    <w:rsid w:val="00A0104A"/>
    <w:rsid w:val="00A011BC"/>
    <w:rsid w:val="00A011C0"/>
    <w:rsid w:val="00A015B1"/>
    <w:rsid w:val="00A0195C"/>
    <w:rsid w:val="00A01A16"/>
    <w:rsid w:val="00A01D6B"/>
    <w:rsid w:val="00A01E38"/>
    <w:rsid w:val="00A01E83"/>
    <w:rsid w:val="00A01EC8"/>
    <w:rsid w:val="00A01FBC"/>
    <w:rsid w:val="00A02025"/>
    <w:rsid w:val="00A02163"/>
    <w:rsid w:val="00A022B7"/>
    <w:rsid w:val="00A02433"/>
    <w:rsid w:val="00A02467"/>
    <w:rsid w:val="00A0247C"/>
    <w:rsid w:val="00A0252F"/>
    <w:rsid w:val="00A02A79"/>
    <w:rsid w:val="00A02B61"/>
    <w:rsid w:val="00A02BF5"/>
    <w:rsid w:val="00A02C24"/>
    <w:rsid w:val="00A02E4D"/>
    <w:rsid w:val="00A030BE"/>
    <w:rsid w:val="00A0310B"/>
    <w:rsid w:val="00A03347"/>
    <w:rsid w:val="00A034BC"/>
    <w:rsid w:val="00A035BA"/>
    <w:rsid w:val="00A0360E"/>
    <w:rsid w:val="00A038B6"/>
    <w:rsid w:val="00A03DB3"/>
    <w:rsid w:val="00A03ED7"/>
    <w:rsid w:val="00A04071"/>
    <w:rsid w:val="00A0452F"/>
    <w:rsid w:val="00A0460F"/>
    <w:rsid w:val="00A04737"/>
    <w:rsid w:val="00A04CE0"/>
    <w:rsid w:val="00A04D61"/>
    <w:rsid w:val="00A052D5"/>
    <w:rsid w:val="00A053D4"/>
    <w:rsid w:val="00A05441"/>
    <w:rsid w:val="00A05460"/>
    <w:rsid w:val="00A054CF"/>
    <w:rsid w:val="00A0553A"/>
    <w:rsid w:val="00A05BA3"/>
    <w:rsid w:val="00A05C29"/>
    <w:rsid w:val="00A0600A"/>
    <w:rsid w:val="00A065FB"/>
    <w:rsid w:val="00A06A16"/>
    <w:rsid w:val="00A06D47"/>
    <w:rsid w:val="00A06E50"/>
    <w:rsid w:val="00A06FED"/>
    <w:rsid w:val="00A0709C"/>
    <w:rsid w:val="00A07124"/>
    <w:rsid w:val="00A0736C"/>
    <w:rsid w:val="00A07489"/>
    <w:rsid w:val="00A07506"/>
    <w:rsid w:val="00A076C8"/>
    <w:rsid w:val="00A07B35"/>
    <w:rsid w:val="00A07CB9"/>
    <w:rsid w:val="00A1004D"/>
    <w:rsid w:val="00A1009F"/>
    <w:rsid w:val="00A10266"/>
    <w:rsid w:val="00A10366"/>
    <w:rsid w:val="00A10432"/>
    <w:rsid w:val="00A105BC"/>
    <w:rsid w:val="00A10784"/>
    <w:rsid w:val="00A107E6"/>
    <w:rsid w:val="00A109BA"/>
    <w:rsid w:val="00A111A2"/>
    <w:rsid w:val="00A11244"/>
    <w:rsid w:val="00A112EC"/>
    <w:rsid w:val="00A11347"/>
    <w:rsid w:val="00A11474"/>
    <w:rsid w:val="00A11498"/>
    <w:rsid w:val="00A11525"/>
    <w:rsid w:val="00A1166F"/>
    <w:rsid w:val="00A11A74"/>
    <w:rsid w:val="00A11C3B"/>
    <w:rsid w:val="00A11E99"/>
    <w:rsid w:val="00A120D5"/>
    <w:rsid w:val="00A12312"/>
    <w:rsid w:val="00A12316"/>
    <w:rsid w:val="00A123C8"/>
    <w:rsid w:val="00A123EF"/>
    <w:rsid w:val="00A126E6"/>
    <w:rsid w:val="00A1272E"/>
    <w:rsid w:val="00A127EC"/>
    <w:rsid w:val="00A12C22"/>
    <w:rsid w:val="00A12D59"/>
    <w:rsid w:val="00A12F07"/>
    <w:rsid w:val="00A1300B"/>
    <w:rsid w:val="00A13084"/>
    <w:rsid w:val="00A131F5"/>
    <w:rsid w:val="00A131F9"/>
    <w:rsid w:val="00A1322B"/>
    <w:rsid w:val="00A13393"/>
    <w:rsid w:val="00A133A6"/>
    <w:rsid w:val="00A13631"/>
    <w:rsid w:val="00A1367F"/>
    <w:rsid w:val="00A136CA"/>
    <w:rsid w:val="00A137A4"/>
    <w:rsid w:val="00A1384D"/>
    <w:rsid w:val="00A139FC"/>
    <w:rsid w:val="00A13C8A"/>
    <w:rsid w:val="00A13EFE"/>
    <w:rsid w:val="00A13F69"/>
    <w:rsid w:val="00A144AB"/>
    <w:rsid w:val="00A14533"/>
    <w:rsid w:val="00A1462B"/>
    <w:rsid w:val="00A1489A"/>
    <w:rsid w:val="00A14E8A"/>
    <w:rsid w:val="00A15156"/>
    <w:rsid w:val="00A1540E"/>
    <w:rsid w:val="00A155A2"/>
    <w:rsid w:val="00A155D1"/>
    <w:rsid w:val="00A156D0"/>
    <w:rsid w:val="00A158A4"/>
    <w:rsid w:val="00A1594E"/>
    <w:rsid w:val="00A15C2C"/>
    <w:rsid w:val="00A16087"/>
    <w:rsid w:val="00A165AD"/>
    <w:rsid w:val="00A16706"/>
    <w:rsid w:val="00A16737"/>
    <w:rsid w:val="00A167AB"/>
    <w:rsid w:val="00A1695F"/>
    <w:rsid w:val="00A16A37"/>
    <w:rsid w:val="00A16B1C"/>
    <w:rsid w:val="00A172D3"/>
    <w:rsid w:val="00A173C7"/>
    <w:rsid w:val="00A174F7"/>
    <w:rsid w:val="00A17621"/>
    <w:rsid w:val="00A17730"/>
    <w:rsid w:val="00A1780A"/>
    <w:rsid w:val="00A17A04"/>
    <w:rsid w:val="00A17A82"/>
    <w:rsid w:val="00A17FD7"/>
    <w:rsid w:val="00A200F3"/>
    <w:rsid w:val="00A20101"/>
    <w:rsid w:val="00A20166"/>
    <w:rsid w:val="00A2023C"/>
    <w:rsid w:val="00A2024A"/>
    <w:rsid w:val="00A20493"/>
    <w:rsid w:val="00A20551"/>
    <w:rsid w:val="00A205A1"/>
    <w:rsid w:val="00A2069D"/>
    <w:rsid w:val="00A20861"/>
    <w:rsid w:val="00A20F89"/>
    <w:rsid w:val="00A20FDA"/>
    <w:rsid w:val="00A2106C"/>
    <w:rsid w:val="00A21533"/>
    <w:rsid w:val="00A21707"/>
    <w:rsid w:val="00A2179C"/>
    <w:rsid w:val="00A21849"/>
    <w:rsid w:val="00A21B43"/>
    <w:rsid w:val="00A21C80"/>
    <w:rsid w:val="00A21CE5"/>
    <w:rsid w:val="00A21E4B"/>
    <w:rsid w:val="00A220B8"/>
    <w:rsid w:val="00A22357"/>
    <w:rsid w:val="00A229C4"/>
    <w:rsid w:val="00A22ACB"/>
    <w:rsid w:val="00A22B81"/>
    <w:rsid w:val="00A22C46"/>
    <w:rsid w:val="00A22F57"/>
    <w:rsid w:val="00A22F80"/>
    <w:rsid w:val="00A233CE"/>
    <w:rsid w:val="00A23440"/>
    <w:rsid w:val="00A235DB"/>
    <w:rsid w:val="00A23728"/>
    <w:rsid w:val="00A23878"/>
    <w:rsid w:val="00A239C2"/>
    <w:rsid w:val="00A23BC9"/>
    <w:rsid w:val="00A23BD5"/>
    <w:rsid w:val="00A23D78"/>
    <w:rsid w:val="00A23F75"/>
    <w:rsid w:val="00A2490D"/>
    <w:rsid w:val="00A24A8B"/>
    <w:rsid w:val="00A24AA7"/>
    <w:rsid w:val="00A24CA7"/>
    <w:rsid w:val="00A24EA0"/>
    <w:rsid w:val="00A251AF"/>
    <w:rsid w:val="00A253A9"/>
    <w:rsid w:val="00A255AE"/>
    <w:rsid w:val="00A255C8"/>
    <w:rsid w:val="00A256F8"/>
    <w:rsid w:val="00A25AD4"/>
    <w:rsid w:val="00A25D79"/>
    <w:rsid w:val="00A25DDF"/>
    <w:rsid w:val="00A25F93"/>
    <w:rsid w:val="00A262B9"/>
    <w:rsid w:val="00A26340"/>
    <w:rsid w:val="00A2641C"/>
    <w:rsid w:val="00A265FD"/>
    <w:rsid w:val="00A26703"/>
    <w:rsid w:val="00A26803"/>
    <w:rsid w:val="00A26A00"/>
    <w:rsid w:val="00A26A17"/>
    <w:rsid w:val="00A26B66"/>
    <w:rsid w:val="00A26C86"/>
    <w:rsid w:val="00A26D59"/>
    <w:rsid w:val="00A26D67"/>
    <w:rsid w:val="00A26EE0"/>
    <w:rsid w:val="00A2702A"/>
    <w:rsid w:val="00A27271"/>
    <w:rsid w:val="00A27465"/>
    <w:rsid w:val="00A275F4"/>
    <w:rsid w:val="00A277AE"/>
    <w:rsid w:val="00A27805"/>
    <w:rsid w:val="00A278F0"/>
    <w:rsid w:val="00A27E76"/>
    <w:rsid w:val="00A27EE1"/>
    <w:rsid w:val="00A301BE"/>
    <w:rsid w:val="00A30267"/>
    <w:rsid w:val="00A30A1E"/>
    <w:rsid w:val="00A30A5A"/>
    <w:rsid w:val="00A30CAF"/>
    <w:rsid w:val="00A311F3"/>
    <w:rsid w:val="00A3133B"/>
    <w:rsid w:val="00A31603"/>
    <w:rsid w:val="00A318D2"/>
    <w:rsid w:val="00A31C1A"/>
    <w:rsid w:val="00A32172"/>
    <w:rsid w:val="00A321FE"/>
    <w:rsid w:val="00A32338"/>
    <w:rsid w:val="00A32342"/>
    <w:rsid w:val="00A32390"/>
    <w:rsid w:val="00A32AE5"/>
    <w:rsid w:val="00A3300D"/>
    <w:rsid w:val="00A3322F"/>
    <w:rsid w:val="00A33411"/>
    <w:rsid w:val="00A33497"/>
    <w:rsid w:val="00A334C2"/>
    <w:rsid w:val="00A33824"/>
    <w:rsid w:val="00A33967"/>
    <w:rsid w:val="00A33A55"/>
    <w:rsid w:val="00A33B02"/>
    <w:rsid w:val="00A33BE6"/>
    <w:rsid w:val="00A34084"/>
    <w:rsid w:val="00A34117"/>
    <w:rsid w:val="00A34527"/>
    <w:rsid w:val="00A34858"/>
    <w:rsid w:val="00A34980"/>
    <w:rsid w:val="00A34AD8"/>
    <w:rsid w:val="00A34AE9"/>
    <w:rsid w:val="00A350F9"/>
    <w:rsid w:val="00A353A2"/>
    <w:rsid w:val="00A354D8"/>
    <w:rsid w:val="00A355A1"/>
    <w:rsid w:val="00A35713"/>
    <w:rsid w:val="00A3571A"/>
    <w:rsid w:val="00A35B24"/>
    <w:rsid w:val="00A35C8A"/>
    <w:rsid w:val="00A35CDF"/>
    <w:rsid w:val="00A35E02"/>
    <w:rsid w:val="00A35ECB"/>
    <w:rsid w:val="00A35FC9"/>
    <w:rsid w:val="00A36149"/>
    <w:rsid w:val="00A36337"/>
    <w:rsid w:val="00A3670E"/>
    <w:rsid w:val="00A36748"/>
    <w:rsid w:val="00A36831"/>
    <w:rsid w:val="00A36960"/>
    <w:rsid w:val="00A36A3D"/>
    <w:rsid w:val="00A36D1A"/>
    <w:rsid w:val="00A36DAC"/>
    <w:rsid w:val="00A36EE2"/>
    <w:rsid w:val="00A36F16"/>
    <w:rsid w:val="00A371FE"/>
    <w:rsid w:val="00A37699"/>
    <w:rsid w:val="00A37710"/>
    <w:rsid w:val="00A37807"/>
    <w:rsid w:val="00A3793A"/>
    <w:rsid w:val="00A37980"/>
    <w:rsid w:val="00A37CFC"/>
    <w:rsid w:val="00A37D4D"/>
    <w:rsid w:val="00A37DFF"/>
    <w:rsid w:val="00A37F95"/>
    <w:rsid w:val="00A405B0"/>
    <w:rsid w:val="00A405BE"/>
    <w:rsid w:val="00A40652"/>
    <w:rsid w:val="00A40860"/>
    <w:rsid w:val="00A40902"/>
    <w:rsid w:val="00A409B0"/>
    <w:rsid w:val="00A40C43"/>
    <w:rsid w:val="00A4108D"/>
    <w:rsid w:val="00A410A2"/>
    <w:rsid w:val="00A4111F"/>
    <w:rsid w:val="00A412EA"/>
    <w:rsid w:val="00A4132E"/>
    <w:rsid w:val="00A41561"/>
    <w:rsid w:val="00A41621"/>
    <w:rsid w:val="00A4179A"/>
    <w:rsid w:val="00A419EC"/>
    <w:rsid w:val="00A41E01"/>
    <w:rsid w:val="00A4214D"/>
    <w:rsid w:val="00A422F5"/>
    <w:rsid w:val="00A4237A"/>
    <w:rsid w:val="00A4238B"/>
    <w:rsid w:val="00A423B4"/>
    <w:rsid w:val="00A42973"/>
    <w:rsid w:val="00A42AB4"/>
    <w:rsid w:val="00A42D47"/>
    <w:rsid w:val="00A42E39"/>
    <w:rsid w:val="00A4305F"/>
    <w:rsid w:val="00A430E8"/>
    <w:rsid w:val="00A43164"/>
    <w:rsid w:val="00A4321A"/>
    <w:rsid w:val="00A432AF"/>
    <w:rsid w:val="00A43425"/>
    <w:rsid w:val="00A4361E"/>
    <w:rsid w:val="00A4380E"/>
    <w:rsid w:val="00A439AE"/>
    <w:rsid w:val="00A43BB1"/>
    <w:rsid w:val="00A43C3A"/>
    <w:rsid w:val="00A43D1F"/>
    <w:rsid w:val="00A43E96"/>
    <w:rsid w:val="00A43F8D"/>
    <w:rsid w:val="00A4417D"/>
    <w:rsid w:val="00A442D4"/>
    <w:rsid w:val="00A4448C"/>
    <w:rsid w:val="00A444F6"/>
    <w:rsid w:val="00A445E1"/>
    <w:rsid w:val="00A44BEA"/>
    <w:rsid w:val="00A44C29"/>
    <w:rsid w:val="00A44E67"/>
    <w:rsid w:val="00A44EDE"/>
    <w:rsid w:val="00A44EE8"/>
    <w:rsid w:val="00A4517F"/>
    <w:rsid w:val="00A4532F"/>
    <w:rsid w:val="00A45415"/>
    <w:rsid w:val="00A456D5"/>
    <w:rsid w:val="00A45868"/>
    <w:rsid w:val="00A45957"/>
    <w:rsid w:val="00A45B7F"/>
    <w:rsid w:val="00A45CBB"/>
    <w:rsid w:val="00A45DF5"/>
    <w:rsid w:val="00A45E0C"/>
    <w:rsid w:val="00A45F68"/>
    <w:rsid w:val="00A460F3"/>
    <w:rsid w:val="00A468A7"/>
    <w:rsid w:val="00A46A7A"/>
    <w:rsid w:val="00A46EC7"/>
    <w:rsid w:val="00A46F9E"/>
    <w:rsid w:val="00A46FC8"/>
    <w:rsid w:val="00A47028"/>
    <w:rsid w:val="00A47122"/>
    <w:rsid w:val="00A471AB"/>
    <w:rsid w:val="00A47396"/>
    <w:rsid w:val="00A4740F"/>
    <w:rsid w:val="00A47447"/>
    <w:rsid w:val="00A47776"/>
    <w:rsid w:val="00A47EE5"/>
    <w:rsid w:val="00A50222"/>
    <w:rsid w:val="00A50E1C"/>
    <w:rsid w:val="00A50F11"/>
    <w:rsid w:val="00A511FB"/>
    <w:rsid w:val="00A51454"/>
    <w:rsid w:val="00A5184F"/>
    <w:rsid w:val="00A51859"/>
    <w:rsid w:val="00A51875"/>
    <w:rsid w:val="00A5197C"/>
    <w:rsid w:val="00A51B99"/>
    <w:rsid w:val="00A520A2"/>
    <w:rsid w:val="00A52301"/>
    <w:rsid w:val="00A5231F"/>
    <w:rsid w:val="00A5245D"/>
    <w:rsid w:val="00A52652"/>
    <w:rsid w:val="00A52BD5"/>
    <w:rsid w:val="00A52DE3"/>
    <w:rsid w:val="00A52FD6"/>
    <w:rsid w:val="00A5304D"/>
    <w:rsid w:val="00A5327D"/>
    <w:rsid w:val="00A5376B"/>
    <w:rsid w:val="00A53853"/>
    <w:rsid w:val="00A53A57"/>
    <w:rsid w:val="00A53C21"/>
    <w:rsid w:val="00A53C71"/>
    <w:rsid w:val="00A53FC4"/>
    <w:rsid w:val="00A5409A"/>
    <w:rsid w:val="00A54116"/>
    <w:rsid w:val="00A54381"/>
    <w:rsid w:val="00A543B6"/>
    <w:rsid w:val="00A548BA"/>
    <w:rsid w:val="00A548C9"/>
    <w:rsid w:val="00A54B64"/>
    <w:rsid w:val="00A54FFE"/>
    <w:rsid w:val="00A552DD"/>
    <w:rsid w:val="00A5556A"/>
    <w:rsid w:val="00A555E9"/>
    <w:rsid w:val="00A55719"/>
    <w:rsid w:val="00A55829"/>
    <w:rsid w:val="00A55AF3"/>
    <w:rsid w:val="00A55B4A"/>
    <w:rsid w:val="00A55BA4"/>
    <w:rsid w:val="00A55BB6"/>
    <w:rsid w:val="00A55CEB"/>
    <w:rsid w:val="00A5600B"/>
    <w:rsid w:val="00A560D6"/>
    <w:rsid w:val="00A56173"/>
    <w:rsid w:val="00A563F4"/>
    <w:rsid w:val="00A5677F"/>
    <w:rsid w:val="00A5685A"/>
    <w:rsid w:val="00A56944"/>
    <w:rsid w:val="00A56B5A"/>
    <w:rsid w:val="00A56BEA"/>
    <w:rsid w:val="00A56CB5"/>
    <w:rsid w:val="00A56DDC"/>
    <w:rsid w:val="00A56E38"/>
    <w:rsid w:val="00A571FC"/>
    <w:rsid w:val="00A57286"/>
    <w:rsid w:val="00A576BC"/>
    <w:rsid w:val="00A57B01"/>
    <w:rsid w:val="00A57CE9"/>
    <w:rsid w:val="00A57DAC"/>
    <w:rsid w:val="00A600F8"/>
    <w:rsid w:val="00A604DC"/>
    <w:rsid w:val="00A60740"/>
    <w:rsid w:val="00A607AD"/>
    <w:rsid w:val="00A609C3"/>
    <w:rsid w:val="00A60C98"/>
    <w:rsid w:val="00A60E75"/>
    <w:rsid w:val="00A60FB2"/>
    <w:rsid w:val="00A60FBE"/>
    <w:rsid w:val="00A61BF5"/>
    <w:rsid w:val="00A61C2C"/>
    <w:rsid w:val="00A61C62"/>
    <w:rsid w:val="00A61CDB"/>
    <w:rsid w:val="00A61E63"/>
    <w:rsid w:val="00A61FC1"/>
    <w:rsid w:val="00A6213C"/>
    <w:rsid w:val="00A62463"/>
    <w:rsid w:val="00A62814"/>
    <w:rsid w:val="00A6294B"/>
    <w:rsid w:val="00A62B57"/>
    <w:rsid w:val="00A62E16"/>
    <w:rsid w:val="00A62E2E"/>
    <w:rsid w:val="00A62E7C"/>
    <w:rsid w:val="00A62F33"/>
    <w:rsid w:val="00A632A1"/>
    <w:rsid w:val="00A6391C"/>
    <w:rsid w:val="00A63B4A"/>
    <w:rsid w:val="00A63CC4"/>
    <w:rsid w:val="00A63D0D"/>
    <w:rsid w:val="00A63E17"/>
    <w:rsid w:val="00A63E41"/>
    <w:rsid w:val="00A6400E"/>
    <w:rsid w:val="00A642A4"/>
    <w:rsid w:val="00A642AD"/>
    <w:rsid w:val="00A6476E"/>
    <w:rsid w:val="00A64B64"/>
    <w:rsid w:val="00A64D07"/>
    <w:rsid w:val="00A64D1B"/>
    <w:rsid w:val="00A64F87"/>
    <w:rsid w:val="00A65198"/>
    <w:rsid w:val="00A65281"/>
    <w:rsid w:val="00A652C0"/>
    <w:rsid w:val="00A65905"/>
    <w:rsid w:val="00A65BAF"/>
    <w:rsid w:val="00A65E54"/>
    <w:rsid w:val="00A65F47"/>
    <w:rsid w:val="00A66258"/>
    <w:rsid w:val="00A662B2"/>
    <w:rsid w:val="00A66329"/>
    <w:rsid w:val="00A66342"/>
    <w:rsid w:val="00A663E8"/>
    <w:rsid w:val="00A668A3"/>
    <w:rsid w:val="00A66ABD"/>
    <w:rsid w:val="00A66B09"/>
    <w:rsid w:val="00A66C82"/>
    <w:rsid w:val="00A66E1D"/>
    <w:rsid w:val="00A66F97"/>
    <w:rsid w:val="00A67084"/>
    <w:rsid w:val="00A67264"/>
    <w:rsid w:val="00A673D9"/>
    <w:rsid w:val="00A6741F"/>
    <w:rsid w:val="00A6790D"/>
    <w:rsid w:val="00A67B22"/>
    <w:rsid w:val="00A67D0B"/>
    <w:rsid w:val="00A67D23"/>
    <w:rsid w:val="00A67FE5"/>
    <w:rsid w:val="00A70048"/>
    <w:rsid w:val="00A700AB"/>
    <w:rsid w:val="00A70284"/>
    <w:rsid w:val="00A702CA"/>
    <w:rsid w:val="00A708DD"/>
    <w:rsid w:val="00A70A04"/>
    <w:rsid w:val="00A70A14"/>
    <w:rsid w:val="00A70A28"/>
    <w:rsid w:val="00A70AB1"/>
    <w:rsid w:val="00A70B0A"/>
    <w:rsid w:val="00A70D0C"/>
    <w:rsid w:val="00A70EA0"/>
    <w:rsid w:val="00A70F02"/>
    <w:rsid w:val="00A70FC8"/>
    <w:rsid w:val="00A71595"/>
    <w:rsid w:val="00A71675"/>
    <w:rsid w:val="00A716B5"/>
    <w:rsid w:val="00A71C89"/>
    <w:rsid w:val="00A71D55"/>
    <w:rsid w:val="00A720BE"/>
    <w:rsid w:val="00A7246C"/>
    <w:rsid w:val="00A724EC"/>
    <w:rsid w:val="00A725F6"/>
    <w:rsid w:val="00A7290F"/>
    <w:rsid w:val="00A72CCC"/>
    <w:rsid w:val="00A72D1C"/>
    <w:rsid w:val="00A72E1E"/>
    <w:rsid w:val="00A72F93"/>
    <w:rsid w:val="00A730FF"/>
    <w:rsid w:val="00A73247"/>
    <w:rsid w:val="00A73451"/>
    <w:rsid w:val="00A737D4"/>
    <w:rsid w:val="00A7391E"/>
    <w:rsid w:val="00A73B6E"/>
    <w:rsid w:val="00A73C91"/>
    <w:rsid w:val="00A73E3D"/>
    <w:rsid w:val="00A73E86"/>
    <w:rsid w:val="00A741EE"/>
    <w:rsid w:val="00A74373"/>
    <w:rsid w:val="00A74386"/>
    <w:rsid w:val="00A7451E"/>
    <w:rsid w:val="00A74650"/>
    <w:rsid w:val="00A7481D"/>
    <w:rsid w:val="00A74C08"/>
    <w:rsid w:val="00A74C1E"/>
    <w:rsid w:val="00A74DAC"/>
    <w:rsid w:val="00A74DD1"/>
    <w:rsid w:val="00A75252"/>
    <w:rsid w:val="00A753A8"/>
    <w:rsid w:val="00A7564D"/>
    <w:rsid w:val="00A759AA"/>
    <w:rsid w:val="00A75A7B"/>
    <w:rsid w:val="00A75D90"/>
    <w:rsid w:val="00A760D3"/>
    <w:rsid w:val="00A76135"/>
    <w:rsid w:val="00A761B0"/>
    <w:rsid w:val="00A765F9"/>
    <w:rsid w:val="00A76606"/>
    <w:rsid w:val="00A767BF"/>
    <w:rsid w:val="00A768EA"/>
    <w:rsid w:val="00A76AE2"/>
    <w:rsid w:val="00A76AEA"/>
    <w:rsid w:val="00A76B34"/>
    <w:rsid w:val="00A76B49"/>
    <w:rsid w:val="00A76BE7"/>
    <w:rsid w:val="00A76C23"/>
    <w:rsid w:val="00A76FB8"/>
    <w:rsid w:val="00A77064"/>
    <w:rsid w:val="00A772C5"/>
    <w:rsid w:val="00A775FF"/>
    <w:rsid w:val="00A777CD"/>
    <w:rsid w:val="00A77928"/>
    <w:rsid w:val="00A77A1A"/>
    <w:rsid w:val="00A80028"/>
    <w:rsid w:val="00A8009D"/>
    <w:rsid w:val="00A80419"/>
    <w:rsid w:val="00A804C4"/>
    <w:rsid w:val="00A80A7A"/>
    <w:rsid w:val="00A80A9E"/>
    <w:rsid w:val="00A80D17"/>
    <w:rsid w:val="00A80D6D"/>
    <w:rsid w:val="00A80EA9"/>
    <w:rsid w:val="00A80FD0"/>
    <w:rsid w:val="00A815D6"/>
    <w:rsid w:val="00A81772"/>
    <w:rsid w:val="00A817D2"/>
    <w:rsid w:val="00A818C4"/>
    <w:rsid w:val="00A81986"/>
    <w:rsid w:val="00A820B4"/>
    <w:rsid w:val="00A821A2"/>
    <w:rsid w:val="00A8223B"/>
    <w:rsid w:val="00A823B9"/>
    <w:rsid w:val="00A823E2"/>
    <w:rsid w:val="00A82406"/>
    <w:rsid w:val="00A82544"/>
    <w:rsid w:val="00A825E8"/>
    <w:rsid w:val="00A826A1"/>
    <w:rsid w:val="00A8294E"/>
    <w:rsid w:val="00A82C1A"/>
    <w:rsid w:val="00A82EC7"/>
    <w:rsid w:val="00A82FAB"/>
    <w:rsid w:val="00A8328A"/>
    <w:rsid w:val="00A833C7"/>
    <w:rsid w:val="00A8393C"/>
    <w:rsid w:val="00A83978"/>
    <w:rsid w:val="00A839CA"/>
    <w:rsid w:val="00A83CB9"/>
    <w:rsid w:val="00A84152"/>
    <w:rsid w:val="00A842DA"/>
    <w:rsid w:val="00A84328"/>
    <w:rsid w:val="00A845FB"/>
    <w:rsid w:val="00A84BF2"/>
    <w:rsid w:val="00A84C55"/>
    <w:rsid w:val="00A84E0F"/>
    <w:rsid w:val="00A84EFE"/>
    <w:rsid w:val="00A8515E"/>
    <w:rsid w:val="00A85B93"/>
    <w:rsid w:val="00A85D73"/>
    <w:rsid w:val="00A85F7A"/>
    <w:rsid w:val="00A86028"/>
    <w:rsid w:val="00A86368"/>
    <w:rsid w:val="00A863D1"/>
    <w:rsid w:val="00A863DA"/>
    <w:rsid w:val="00A865FA"/>
    <w:rsid w:val="00A86CC1"/>
    <w:rsid w:val="00A86DBC"/>
    <w:rsid w:val="00A8705A"/>
    <w:rsid w:val="00A87352"/>
    <w:rsid w:val="00A87388"/>
    <w:rsid w:val="00A873BA"/>
    <w:rsid w:val="00A87754"/>
    <w:rsid w:val="00A87C09"/>
    <w:rsid w:val="00A900B0"/>
    <w:rsid w:val="00A9050A"/>
    <w:rsid w:val="00A90742"/>
    <w:rsid w:val="00A90804"/>
    <w:rsid w:val="00A9084E"/>
    <w:rsid w:val="00A9105E"/>
    <w:rsid w:val="00A9109B"/>
    <w:rsid w:val="00A910E1"/>
    <w:rsid w:val="00A9122B"/>
    <w:rsid w:val="00A9128F"/>
    <w:rsid w:val="00A917F8"/>
    <w:rsid w:val="00A918CA"/>
    <w:rsid w:val="00A91950"/>
    <w:rsid w:val="00A91A3C"/>
    <w:rsid w:val="00A91B21"/>
    <w:rsid w:val="00A91D83"/>
    <w:rsid w:val="00A91E19"/>
    <w:rsid w:val="00A91EF7"/>
    <w:rsid w:val="00A92038"/>
    <w:rsid w:val="00A92171"/>
    <w:rsid w:val="00A92327"/>
    <w:rsid w:val="00A9258B"/>
    <w:rsid w:val="00A925F8"/>
    <w:rsid w:val="00A92B78"/>
    <w:rsid w:val="00A92B91"/>
    <w:rsid w:val="00A92B98"/>
    <w:rsid w:val="00A92BAD"/>
    <w:rsid w:val="00A92DCF"/>
    <w:rsid w:val="00A933C5"/>
    <w:rsid w:val="00A935C8"/>
    <w:rsid w:val="00A939E0"/>
    <w:rsid w:val="00A93BE0"/>
    <w:rsid w:val="00A93E27"/>
    <w:rsid w:val="00A9418E"/>
    <w:rsid w:val="00A9419A"/>
    <w:rsid w:val="00A942A6"/>
    <w:rsid w:val="00A94336"/>
    <w:rsid w:val="00A9444B"/>
    <w:rsid w:val="00A94578"/>
    <w:rsid w:val="00A94861"/>
    <w:rsid w:val="00A94A0D"/>
    <w:rsid w:val="00A94B11"/>
    <w:rsid w:val="00A94C75"/>
    <w:rsid w:val="00A94D0E"/>
    <w:rsid w:val="00A9507C"/>
    <w:rsid w:val="00A950ED"/>
    <w:rsid w:val="00A9511C"/>
    <w:rsid w:val="00A9549C"/>
    <w:rsid w:val="00A954F8"/>
    <w:rsid w:val="00A9565E"/>
    <w:rsid w:val="00A957E6"/>
    <w:rsid w:val="00A958B6"/>
    <w:rsid w:val="00A95912"/>
    <w:rsid w:val="00A95D98"/>
    <w:rsid w:val="00A95E54"/>
    <w:rsid w:val="00A95ED4"/>
    <w:rsid w:val="00A95EFF"/>
    <w:rsid w:val="00A9623E"/>
    <w:rsid w:val="00A96408"/>
    <w:rsid w:val="00A971BE"/>
    <w:rsid w:val="00A9736D"/>
    <w:rsid w:val="00A977AF"/>
    <w:rsid w:val="00A9794F"/>
    <w:rsid w:val="00A9798D"/>
    <w:rsid w:val="00A97A15"/>
    <w:rsid w:val="00A97B80"/>
    <w:rsid w:val="00A97BD0"/>
    <w:rsid w:val="00A97FBA"/>
    <w:rsid w:val="00AA0068"/>
    <w:rsid w:val="00AA008E"/>
    <w:rsid w:val="00AA01FF"/>
    <w:rsid w:val="00AA02F2"/>
    <w:rsid w:val="00AA044D"/>
    <w:rsid w:val="00AA045B"/>
    <w:rsid w:val="00AA0465"/>
    <w:rsid w:val="00AA04B2"/>
    <w:rsid w:val="00AA0672"/>
    <w:rsid w:val="00AA074E"/>
    <w:rsid w:val="00AA0937"/>
    <w:rsid w:val="00AA0CF4"/>
    <w:rsid w:val="00AA0F2E"/>
    <w:rsid w:val="00AA115B"/>
    <w:rsid w:val="00AA12DE"/>
    <w:rsid w:val="00AA1342"/>
    <w:rsid w:val="00AA1BAA"/>
    <w:rsid w:val="00AA1C47"/>
    <w:rsid w:val="00AA1CB7"/>
    <w:rsid w:val="00AA1CB8"/>
    <w:rsid w:val="00AA1D26"/>
    <w:rsid w:val="00AA1F95"/>
    <w:rsid w:val="00AA1FC1"/>
    <w:rsid w:val="00AA2270"/>
    <w:rsid w:val="00AA2343"/>
    <w:rsid w:val="00AA25A6"/>
    <w:rsid w:val="00AA26A8"/>
    <w:rsid w:val="00AA27C3"/>
    <w:rsid w:val="00AA2C9A"/>
    <w:rsid w:val="00AA2E58"/>
    <w:rsid w:val="00AA2F27"/>
    <w:rsid w:val="00AA3014"/>
    <w:rsid w:val="00AA3146"/>
    <w:rsid w:val="00AA34F0"/>
    <w:rsid w:val="00AA356A"/>
    <w:rsid w:val="00AA3600"/>
    <w:rsid w:val="00AA370A"/>
    <w:rsid w:val="00AA383D"/>
    <w:rsid w:val="00AA38C8"/>
    <w:rsid w:val="00AA3F08"/>
    <w:rsid w:val="00AA426C"/>
    <w:rsid w:val="00AA44C0"/>
    <w:rsid w:val="00AA480C"/>
    <w:rsid w:val="00AA4AE6"/>
    <w:rsid w:val="00AA4CB2"/>
    <w:rsid w:val="00AA4CC6"/>
    <w:rsid w:val="00AA4CE8"/>
    <w:rsid w:val="00AA4DDA"/>
    <w:rsid w:val="00AA4E62"/>
    <w:rsid w:val="00AA5378"/>
    <w:rsid w:val="00AA5598"/>
    <w:rsid w:val="00AA559E"/>
    <w:rsid w:val="00AA56CF"/>
    <w:rsid w:val="00AA5BE3"/>
    <w:rsid w:val="00AA5C10"/>
    <w:rsid w:val="00AA6064"/>
    <w:rsid w:val="00AA607A"/>
    <w:rsid w:val="00AA609E"/>
    <w:rsid w:val="00AA629E"/>
    <w:rsid w:val="00AA666F"/>
    <w:rsid w:val="00AA6818"/>
    <w:rsid w:val="00AA69DE"/>
    <w:rsid w:val="00AA6A89"/>
    <w:rsid w:val="00AA6B33"/>
    <w:rsid w:val="00AA6D86"/>
    <w:rsid w:val="00AA71E0"/>
    <w:rsid w:val="00AA71E7"/>
    <w:rsid w:val="00AA7222"/>
    <w:rsid w:val="00AA72F2"/>
    <w:rsid w:val="00AA73C4"/>
    <w:rsid w:val="00AA73F7"/>
    <w:rsid w:val="00AA7602"/>
    <w:rsid w:val="00AA7907"/>
    <w:rsid w:val="00AA79BB"/>
    <w:rsid w:val="00AA7D45"/>
    <w:rsid w:val="00AA7F92"/>
    <w:rsid w:val="00AA7FBC"/>
    <w:rsid w:val="00AB002C"/>
    <w:rsid w:val="00AB0120"/>
    <w:rsid w:val="00AB0178"/>
    <w:rsid w:val="00AB07AE"/>
    <w:rsid w:val="00AB10CD"/>
    <w:rsid w:val="00AB11EF"/>
    <w:rsid w:val="00AB122F"/>
    <w:rsid w:val="00AB12CB"/>
    <w:rsid w:val="00AB1471"/>
    <w:rsid w:val="00AB15B3"/>
    <w:rsid w:val="00AB1797"/>
    <w:rsid w:val="00AB17C8"/>
    <w:rsid w:val="00AB18CE"/>
    <w:rsid w:val="00AB196C"/>
    <w:rsid w:val="00AB1B6D"/>
    <w:rsid w:val="00AB1C46"/>
    <w:rsid w:val="00AB2108"/>
    <w:rsid w:val="00AB213C"/>
    <w:rsid w:val="00AB223E"/>
    <w:rsid w:val="00AB22DD"/>
    <w:rsid w:val="00AB24FC"/>
    <w:rsid w:val="00AB277C"/>
    <w:rsid w:val="00AB348C"/>
    <w:rsid w:val="00AB3557"/>
    <w:rsid w:val="00AB36AD"/>
    <w:rsid w:val="00AB3843"/>
    <w:rsid w:val="00AB3A03"/>
    <w:rsid w:val="00AB3CC9"/>
    <w:rsid w:val="00AB3D00"/>
    <w:rsid w:val="00AB3E53"/>
    <w:rsid w:val="00AB4041"/>
    <w:rsid w:val="00AB4054"/>
    <w:rsid w:val="00AB43A5"/>
    <w:rsid w:val="00AB4537"/>
    <w:rsid w:val="00AB4624"/>
    <w:rsid w:val="00AB4AB2"/>
    <w:rsid w:val="00AB4C43"/>
    <w:rsid w:val="00AB4CA2"/>
    <w:rsid w:val="00AB4FA1"/>
    <w:rsid w:val="00AB520C"/>
    <w:rsid w:val="00AB5690"/>
    <w:rsid w:val="00AB5840"/>
    <w:rsid w:val="00AB587D"/>
    <w:rsid w:val="00AB59FD"/>
    <w:rsid w:val="00AB5C58"/>
    <w:rsid w:val="00AB5CBE"/>
    <w:rsid w:val="00AB5D2E"/>
    <w:rsid w:val="00AB5EAD"/>
    <w:rsid w:val="00AB617D"/>
    <w:rsid w:val="00AB621E"/>
    <w:rsid w:val="00AB6439"/>
    <w:rsid w:val="00AB6528"/>
    <w:rsid w:val="00AB67E0"/>
    <w:rsid w:val="00AB6A56"/>
    <w:rsid w:val="00AB6C47"/>
    <w:rsid w:val="00AB6D6B"/>
    <w:rsid w:val="00AB6F4E"/>
    <w:rsid w:val="00AB7108"/>
    <w:rsid w:val="00AB7135"/>
    <w:rsid w:val="00AB7396"/>
    <w:rsid w:val="00AB73B0"/>
    <w:rsid w:val="00AB7586"/>
    <w:rsid w:val="00AB77E2"/>
    <w:rsid w:val="00AB78F1"/>
    <w:rsid w:val="00AB7B79"/>
    <w:rsid w:val="00AB7C45"/>
    <w:rsid w:val="00AB7CB4"/>
    <w:rsid w:val="00AC016C"/>
    <w:rsid w:val="00AC032C"/>
    <w:rsid w:val="00AC065E"/>
    <w:rsid w:val="00AC0780"/>
    <w:rsid w:val="00AC0790"/>
    <w:rsid w:val="00AC07CB"/>
    <w:rsid w:val="00AC0811"/>
    <w:rsid w:val="00AC0B37"/>
    <w:rsid w:val="00AC0BE7"/>
    <w:rsid w:val="00AC0EEB"/>
    <w:rsid w:val="00AC100A"/>
    <w:rsid w:val="00AC1157"/>
    <w:rsid w:val="00AC1381"/>
    <w:rsid w:val="00AC1836"/>
    <w:rsid w:val="00AC1860"/>
    <w:rsid w:val="00AC1929"/>
    <w:rsid w:val="00AC19D0"/>
    <w:rsid w:val="00AC1B82"/>
    <w:rsid w:val="00AC20AC"/>
    <w:rsid w:val="00AC21F7"/>
    <w:rsid w:val="00AC24BC"/>
    <w:rsid w:val="00AC292C"/>
    <w:rsid w:val="00AC2AA5"/>
    <w:rsid w:val="00AC2AAE"/>
    <w:rsid w:val="00AC2AC1"/>
    <w:rsid w:val="00AC2B13"/>
    <w:rsid w:val="00AC2B92"/>
    <w:rsid w:val="00AC2C8B"/>
    <w:rsid w:val="00AC2E40"/>
    <w:rsid w:val="00AC3576"/>
    <w:rsid w:val="00AC360D"/>
    <w:rsid w:val="00AC3A7D"/>
    <w:rsid w:val="00AC3C6E"/>
    <w:rsid w:val="00AC3D76"/>
    <w:rsid w:val="00AC42ED"/>
    <w:rsid w:val="00AC440F"/>
    <w:rsid w:val="00AC441E"/>
    <w:rsid w:val="00AC46EE"/>
    <w:rsid w:val="00AC478F"/>
    <w:rsid w:val="00AC47D2"/>
    <w:rsid w:val="00AC48EE"/>
    <w:rsid w:val="00AC4A7B"/>
    <w:rsid w:val="00AC4BD5"/>
    <w:rsid w:val="00AC4EB5"/>
    <w:rsid w:val="00AC4EF2"/>
    <w:rsid w:val="00AC4FF9"/>
    <w:rsid w:val="00AC50B2"/>
    <w:rsid w:val="00AC50B8"/>
    <w:rsid w:val="00AC528F"/>
    <w:rsid w:val="00AC54F4"/>
    <w:rsid w:val="00AC5663"/>
    <w:rsid w:val="00AC570A"/>
    <w:rsid w:val="00AC5A32"/>
    <w:rsid w:val="00AC5ABF"/>
    <w:rsid w:val="00AC5B20"/>
    <w:rsid w:val="00AC5C87"/>
    <w:rsid w:val="00AC5CAD"/>
    <w:rsid w:val="00AC6024"/>
    <w:rsid w:val="00AC60A8"/>
    <w:rsid w:val="00AC61A8"/>
    <w:rsid w:val="00AC6379"/>
    <w:rsid w:val="00AC6387"/>
    <w:rsid w:val="00AC662F"/>
    <w:rsid w:val="00AC684B"/>
    <w:rsid w:val="00AC6D57"/>
    <w:rsid w:val="00AC6EDB"/>
    <w:rsid w:val="00AC70D9"/>
    <w:rsid w:val="00AC72D7"/>
    <w:rsid w:val="00AC7394"/>
    <w:rsid w:val="00AC78F7"/>
    <w:rsid w:val="00AC79C0"/>
    <w:rsid w:val="00AC7C51"/>
    <w:rsid w:val="00AC7DD3"/>
    <w:rsid w:val="00AC7E32"/>
    <w:rsid w:val="00AD0122"/>
    <w:rsid w:val="00AD016C"/>
    <w:rsid w:val="00AD020B"/>
    <w:rsid w:val="00AD0404"/>
    <w:rsid w:val="00AD04C5"/>
    <w:rsid w:val="00AD080E"/>
    <w:rsid w:val="00AD0B0A"/>
    <w:rsid w:val="00AD0C9D"/>
    <w:rsid w:val="00AD0CF4"/>
    <w:rsid w:val="00AD0E36"/>
    <w:rsid w:val="00AD1046"/>
    <w:rsid w:val="00AD12F6"/>
    <w:rsid w:val="00AD146A"/>
    <w:rsid w:val="00AD1670"/>
    <w:rsid w:val="00AD17FA"/>
    <w:rsid w:val="00AD182F"/>
    <w:rsid w:val="00AD18AA"/>
    <w:rsid w:val="00AD19A0"/>
    <w:rsid w:val="00AD1CA1"/>
    <w:rsid w:val="00AD1CDA"/>
    <w:rsid w:val="00AD1F8F"/>
    <w:rsid w:val="00AD2247"/>
    <w:rsid w:val="00AD28DD"/>
    <w:rsid w:val="00AD2932"/>
    <w:rsid w:val="00AD2C09"/>
    <w:rsid w:val="00AD2C90"/>
    <w:rsid w:val="00AD3093"/>
    <w:rsid w:val="00AD30A9"/>
    <w:rsid w:val="00AD3510"/>
    <w:rsid w:val="00AD3877"/>
    <w:rsid w:val="00AD3983"/>
    <w:rsid w:val="00AD3FB2"/>
    <w:rsid w:val="00AD410B"/>
    <w:rsid w:val="00AD42A6"/>
    <w:rsid w:val="00AD440C"/>
    <w:rsid w:val="00AD482E"/>
    <w:rsid w:val="00AD48FA"/>
    <w:rsid w:val="00AD4B5B"/>
    <w:rsid w:val="00AD4F66"/>
    <w:rsid w:val="00AD504C"/>
    <w:rsid w:val="00AD5109"/>
    <w:rsid w:val="00AD5280"/>
    <w:rsid w:val="00AD52D2"/>
    <w:rsid w:val="00AD531F"/>
    <w:rsid w:val="00AD5502"/>
    <w:rsid w:val="00AD5697"/>
    <w:rsid w:val="00AD58C8"/>
    <w:rsid w:val="00AD5C9A"/>
    <w:rsid w:val="00AD5F38"/>
    <w:rsid w:val="00AD6031"/>
    <w:rsid w:val="00AD6035"/>
    <w:rsid w:val="00AD616E"/>
    <w:rsid w:val="00AD61A5"/>
    <w:rsid w:val="00AD62BA"/>
    <w:rsid w:val="00AD62F9"/>
    <w:rsid w:val="00AD6614"/>
    <w:rsid w:val="00AD66E6"/>
    <w:rsid w:val="00AD6749"/>
    <w:rsid w:val="00AD6C38"/>
    <w:rsid w:val="00AD6D45"/>
    <w:rsid w:val="00AD6E2F"/>
    <w:rsid w:val="00AD6F12"/>
    <w:rsid w:val="00AD72CF"/>
    <w:rsid w:val="00AD743D"/>
    <w:rsid w:val="00AD7446"/>
    <w:rsid w:val="00AD74F9"/>
    <w:rsid w:val="00AD7531"/>
    <w:rsid w:val="00AD75DD"/>
    <w:rsid w:val="00AD75FF"/>
    <w:rsid w:val="00AD786D"/>
    <w:rsid w:val="00AD78B5"/>
    <w:rsid w:val="00AD7B6B"/>
    <w:rsid w:val="00AD7C77"/>
    <w:rsid w:val="00AD7DE5"/>
    <w:rsid w:val="00AD7E14"/>
    <w:rsid w:val="00AE0109"/>
    <w:rsid w:val="00AE0266"/>
    <w:rsid w:val="00AE02A5"/>
    <w:rsid w:val="00AE0339"/>
    <w:rsid w:val="00AE048A"/>
    <w:rsid w:val="00AE0507"/>
    <w:rsid w:val="00AE096C"/>
    <w:rsid w:val="00AE0B40"/>
    <w:rsid w:val="00AE0B5F"/>
    <w:rsid w:val="00AE0FFA"/>
    <w:rsid w:val="00AE1183"/>
    <w:rsid w:val="00AE12D7"/>
    <w:rsid w:val="00AE13BB"/>
    <w:rsid w:val="00AE1BF6"/>
    <w:rsid w:val="00AE1CA5"/>
    <w:rsid w:val="00AE1CF3"/>
    <w:rsid w:val="00AE2062"/>
    <w:rsid w:val="00AE2072"/>
    <w:rsid w:val="00AE20B5"/>
    <w:rsid w:val="00AE20FD"/>
    <w:rsid w:val="00AE21CD"/>
    <w:rsid w:val="00AE2247"/>
    <w:rsid w:val="00AE2474"/>
    <w:rsid w:val="00AE2A99"/>
    <w:rsid w:val="00AE2B53"/>
    <w:rsid w:val="00AE3000"/>
    <w:rsid w:val="00AE3084"/>
    <w:rsid w:val="00AE3163"/>
    <w:rsid w:val="00AE31B4"/>
    <w:rsid w:val="00AE3238"/>
    <w:rsid w:val="00AE371C"/>
    <w:rsid w:val="00AE3B88"/>
    <w:rsid w:val="00AE3C6E"/>
    <w:rsid w:val="00AE3D05"/>
    <w:rsid w:val="00AE4218"/>
    <w:rsid w:val="00AE42F9"/>
    <w:rsid w:val="00AE43BD"/>
    <w:rsid w:val="00AE47C9"/>
    <w:rsid w:val="00AE47D2"/>
    <w:rsid w:val="00AE4AD7"/>
    <w:rsid w:val="00AE4F9E"/>
    <w:rsid w:val="00AE5073"/>
    <w:rsid w:val="00AE5260"/>
    <w:rsid w:val="00AE5480"/>
    <w:rsid w:val="00AE5487"/>
    <w:rsid w:val="00AE563C"/>
    <w:rsid w:val="00AE572D"/>
    <w:rsid w:val="00AE578C"/>
    <w:rsid w:val="00AE5DE8"/>
    <w:rsid w:val="00AE5E3F"/>
    <w:rsid w:val="00AE5E48"/>
    <w:rsid w:val="00AE6294"/>
    <w:rsid w:val="00AE64FC"/>
    <w:rsid w:val="00AE6550"/>
    <w:rsid w:val="00AE6879"/>
    <w:rsid w:val="00AE6EA2"/>
    <w:rsid w:val="00AE6F00"/>
    <w:rsid w:val="00AE7027"/>
    <w:rsid w:val="00AE7381"/>
    <w:rsid w:val="00AE7CF6"/>
    <w:rsid w:val="00AF0004"/>
    <w:rsid w:val="00AF0039"/>
    <w:rsid w:val="00AF005A"/>
    <w:rsid w:val="00AF13C2"/>
    <w:rsid w:val="00AF1539"/>
    <w:rsid w:val="00AF1587"/>
    <w:rsid w:val="00AF1B0F"/>
    <w:rsid w:val="00AF1B27"/>
    <w:rsid w:val="00AF2061"/>
    <w:rsid w:val="00AF20AC"/>
    <w:rsid w:val="00AF2980"/>
    <w:rsid w:val="00AF2C6E"/>
    <w:rsid w:val="00AF33A6"/>
    <w:rsid w:val="00AF34A0"/>
    <w:rsid w:val="00AF34D7"/>
    <w:rsid w:val="00AF36D2"/>
    <w:rsid w:val="00AF37E9"/>
    <w:rsid w:val="00AF38C0"/>
    <w:rsid w:val="00AF3903"/>
    <w:rsid w:val="00AF3D7D"/>
    <w:rsid w:val="00AF45F8"/>
    <w:rsid w:val="00AF5422"/>
    <w:rsid w:val="00AF56CD"/>
    <w:rsid w:val="00AF580B"/>
    <w:rsid w:val="00AF5899"/>
    <w:rsid w:val="00AF5AA1"/>
    <w:rsid w:val="00AF5AAF"/>
    <w:rsid w:val="00AF5E9C"/>
    <w:rsid w:val="00AF6010"/>
    <w:rsid w:val="00AF61AE"/>
    <w:rsid w:val="00AF6332"/>
    <w:rsid w:val="00AF63C0"/>
    <w:rsid w:val="00AF64D9"/>
    <w:rsid w:val="00AF655F"/>
    <w:rsid w:val="00AF6604"/>
    <w:rsid w:val="00AF6738"/>
    <w:rsid w:val="00AF6841"/>
    <w:rsid w:val="00AF6EC1"/>
    <w:rsid w:val="00AF6ED9"/>
    <w:rsid w:val="00AF6F5F"/>
    <w:rsid w:val="00AF7065"/>
    <w:rsid w:val="00AF70A1"/>
    <w:rsid w:val="00AF7104"/>
    <w:rsid w:val="00AF722A"/>
    <w:rsid w:val="00AF735D"/>
    <w:rsid w:val="00AF7450"/>
    <w:rsid w:val="00AF75DF"/>
    <w:rsid w:val="00AF7651"/>
    <w:rsid w:val="00AF7802"/>
    <w:rsid w:val="00AF7890"/>
    <w:rsid w:val="00AF7BF5"/>
    <w:rsid w:val="00AF7DB1"/>
    <w:rsid w:val="00AF7DD5"/>
    <w:rsid w:val="00B002E0"/>
    <w:rsid w:val="00B00309"/>
    <w:rsid w:val="00B00458"/>
    <w:rsid w:val="00B007EE"/>
    <w:rsid w:val="00B00CCF"/>
    <w:rsid w:val="00B00D50"/>
    <w:rsid w:val="00B00DE6"/>
    <w:rsid w:val="00B0106D"/>
    <w:rsid w:val="00B013D3"/>
    <w:rsid w:val="00B01505"/>
    <w:rsid w:val="00B01717"/>
    <w:rsid w:val="00B017B8"/>
    <w:rsid w:val="00B017F0"/>
    <w:rsid w:val="00B0195D"/>
    <w:rsid w:val="00B01BB0"/>
    <w:rsid w:val="00B01C4B"/>
    <w:rsid w:val="00B01D7A"/>
    <w:rsid w:val="00B01DBE"/>
    <w:rsid w:val="00B020B0"/>
    <w:rsid w:val="00B02202"/>
    <w:rsid w:val="00B026E2"/>
    <w:rsid w:val="00B02886"/>
    <w:rsid w:val="00B02909"/>
    <w:rsid w:val="00B03084"/>
    <w:rsid w:val="00B0308D"/>
    <w:rsid w:val="00B035B1"/>
    <w:rsid w:val="00B03640"/>
    <w:rsid w:val="00B03786"/>
    <w:rsid w:val="00B037EF"/>
    <w:rsid w:val="00B038DA"/>
    <w:rsid w:val="00B03B55"/>
    <w:rsid w:val="00B03EAC"/>
    <w:rsid w:val="00B04005"/>
    <w:rsid w:val="00B040A8"/>
    <w:rsid w:val="00B042B0"/>
    <w:rsid w:val="00B042B7"/>
    <w:rsid w:val="00B0435B"/>
    <w:rsid w:val="00B0435D"/>
    <w:rsid w:val="00B0445B"/>
    <w:rsid w:val="00B04546"/>
    <w:rsid w:val="00B04A34"/>
    <w:rsid w:val="00B04F0D"/>
    <w:rsid w:val="00B054BA"/>
    <w:rsid w:val="00B0586E"/>
    <w:rsid w:val="00B058B9"/>
    <w:rsid w:val="00B05CE1"/>
    <w:rsid w:val="00B05D1E"/>
    <w:rsid w:val="00B05D21"/>
    <w:rsid w:val="00B05EF6"/>
    <w:rsid w:val="00B06232"/>
    <w:rsid w:val="00B06871"/>
    <w:rsid w:val="00B06D9F"/>
    <w:rsid w:val="00B06DF2"/>
    <w:rsid w:val="00B06F42"/>
    <w:rsid w:val="00B0701D"/>
    <w:rsid w:val="00B0732C"/>
    <w:rsid w:val="00B0741F"/>
    <w:rsid w:val="00B079E7"/>
    <w:rsid w:val="00B07CEC"/>
    <w:rsid w:val="00B10075"/>
    <w:rsid w:val="00B103BE"/>
    <w:rsid w:val="00B103FC"/>
    <w:rsid w:val="00B106B1"/>
    <w:rsid w:val="00B10789"/>
    <w:rsid w:val="00B10F63"/>
    <w:rsid w:val="00B10FF9"/>
    <w:rsid w:val="00B110B8"/>
    <w:rsid w:val="00B111EC"/>
    <w:rsid w:val="00B11393"/>
    <w:rsid w:val="00B116DB"/>
    <w:rsid w:val="00B1185F"/>
    <w:rsid w:val="00B11B24"/>
    <w:rsid w:val="00B11CDC"/>
    <w:rsid w:val="00B11F9E"/>
    <w:rsid w:val="00B124D7"/>
    <w:rsid w:val="00B124F3"/>
    <w:rsid w:val="00B126F0"/>
    <w:rsid w:val="00B129EB"/>
    <w:rsid w:val="00B12DE4"/>
    <w:rsid w:val="00B131F3"/>
    <w:rsid w:val="00B13610"/>
    <w:rsid w:val="00B1392F"/>
    <w:rsid w:val="00B139AA"/>
    <w:rsid w:val="00B13C1D"/>
    <w:rsid w:val="00B13C39"/>
    <w:rsid w:val="00B14092"/>
    <w:rsid w:val="00B1419F"/>
    <w:rsid w:val="00B1463F"/>
    <w:rsid w:val="00B146A8"/>
    <w:rsid w:val="00B146D9"/>
    <w:rsid w:val="00B14727"/>
    <w:rsid w:val="00B1474F"/>
    <w:rsid w:val="00B14789"/>
    <w:rsid w:val="00B149C7"/>
    <w:rsid w:val="00B14BD4"/>
    <w:rsid w:val="00B14C06"/>
    <w:rsid w:val="00B14C53"/>
    <w:rsid w:val="00B14D0A"/>
    <w:rsid w:val="00B14F9B"/>
    <w:rsid w:val="00B15559"/>
    <w:rsid w:val="00B15763"/>
    <w:rsid w:val="00B157FA"/>
    <w:rsid w:val="00B15923"/>
    <w:rsid w:val="00B15A3C"/>
    <w:rsid w:val="00B15AF5"/>
    <w:rsid w:val="00B15C9C"/>
    <w:rsid w:val="00B15D74"/>
    <w:rsid w:val="00B15F92"/>
    <w:rsid w:val="00B1607D"/>
    <w:rsid w:val="00B1622F"/>
    <w:rsid w:val="00B16266"/>
    <w:rsid w:val="00B1672C"/>
    <w:rsid w:val="00B16C85"/>
    <w:rsid w:val="00B16D56"/>
    <w:rsid w:val="00B16FBB"/>
    <w:rsid w:val="00B172A1"/>
    <w:rsid w:val="00B172AB"/>
    <w:rsid w:val="00B176EC"/>
    <w:rsid w:val="00B17966"/>
    <w:rsid w:val="00B179CA"/>
    <w:rsid w:val="00B17B51"/>
    <w:rsid w:val="00B17D55"/>
    <w:rsid w:val="00B203FD"/>
    <w:rsid w:val="00B204EC"/>
    <w:rsid w:val="00B205A4"/>
    <w:rsid w:val="00B205B0"/>
    <w:rsid w:val="00B206B2"/>
    <w:rsid w:val="00B20ADD"/>
    <w:rsid w:val="00B20D9C"/>
    <w:rsid w:val="00B2104A"/>
    <w:rsid w:val="00B210C9"/>
    <w:rsid w:val="00B212A6"/>
    <w:rsid w:val="00B213E1"/>
    <w:rsid w:val="00B214BE"/>
    <w:rsid w:val="00B2163F"/>
    <w:rsid w:val="00B21742"/>
    <w:rsid w:val="00B21811"/>
    <w:rsid w:val="00B21894"/>
    <w:rsid w:val="00B218D4"/>
    <w:rsid w:val="00B218FE"/>
    <w:rsid w:val="00B21C9D"/>
    <w:rsid w:val="00B21DAE"/>
    <w:rsid w:val="00B21E35"/>
    <w:rsid w:val="00B21FD6"/>
    <w:rsid w:val="00B22893"/>
    <w:rsid w:val="00B228ED"/>
    <w:rsid w:val="00B229CC"/>
    <w:rsid w:val="00B22D51"/>
    <w:rsid w:val="00B22E23"/>
    <w:rsid w:val="00B23025"/>
    <w:rsid w:val="00B230F9"/>
    <w:rsid w:val="00B2344A"/>
    <w:rsid w:val="00B23560"/>
    <w:rsid w:val="00B2364D"/>
    <w:rsid w:val="00B23C86"/>
    <w:rsid w:val="00B23CC6"/>
    <w:rsid w:val="00B23E61"/>
    <w:rsid w:val="00B23F2B"/>
    <w:rsid w:val="00B23F8B"/>
    <w:rsid w:val="00B24126"/>
    <w:rsid w:val="00B24191"/>
    <w:rsid w:val="00B241D1"/>
    <w:rsid w:val="00B242A2"/>
    <w:rsid w:val="00B242FC"/>
    <w:rsid w:val="00B2436A"/>
    <w:rsid w:val="00B244CE"/>
    <w:rsid w:val="00B246EF"/>
    <w:rsid w:val="00B24842"/>
    <w:rsid w:val="00B24C6B"/>
    <w:rsid w:val="00B24E50"/>
    <w:rsid w:val="00B25678"/>
    <w:rsid w:val="00B2567A"/>
    <w:rsid w:val="00B256C8"/>
    <w:rsid w:val="00B25A5A"/>
    <w:rsid w:val="00B25AAE"/>
    <w:rsid w:val="00B25BEE"/>
    <w:rsid w:val="00B25FAB"/>
    <w:rsid w:val="00B25FE9"/>
    <w:rsid w:val="00B260B5"/>
    <w:rsid w:val="00B260F7"/>
    <w:rsid w:val="00B2641E"/>
    <w:rsid w:val="00B26481"/>
    <w:rsid w:val="00B265A1"/>
    <w:rsid w:val="00B265C3"/>
    <w:rsid w:val="00B26717"/>
    <w:rsid w:val="00B2688E"/>
    <w:rsid w:val="00B269CF"/>
    <w:rsid w:val="00B26B9A"/>
    <w:rsid w:val="00B26C3C"/>
    <w:rsid w:val="00B270DD"/>
    <w:rsid w:val="00B272A7"/>
    <w:rsid w:val="00B2736B"/>
    <w:rsid w:val="00B274F9"/>
    <w:rsid w:val="00B2757B"/>
    <w:rsid w:val="00B2759A"/>
    <w:rsid w:val="00B276D5"/>
    <w:rsid w:val="00B27797"/>
    <w:rsid w:val="00B2784C"/>
    <w:rsid w:val="00B27BA1"/>
    <w:rsid w:val="00B27C5B"/>
    <w:rsid w:val="00B27C8C"/>
    <w:rsid w:val="00B27CE0"/>
    <w:rsid w:val="00B27DC9"/>
    <w:rsid w:val="00B27F46"/>
    <w:rsid w:val="00B301C1"/>
    <w:rsid w:val="00B302AA"/>
    <w:rsid w:val="00B30365"/>
    <w:rsid w:val="00B30552"/>
    <w:rsid w:val="00B308E2"/>
    <w:rsid w:val="00B30CBB"/>
    <w:rsid w:val="00B310C1"/>
    <w:rsid w:val="00B3115E"/>
    <w:rsid w:val="00B31999"/>
    <w:rsid w:val="00B31B91"/>
    <w:rsid w:val="00B31B9E"/>
    <w:rsid w:val="00B31DA2"/>
    <w:rsid w:val="00B31DDD"/>
    <w:rsid w:val="00B31E0B"/>
    <w:rsid w:val="00B31EB0"/>
    <w:rsid w:val="00B322EC"/>
    <w:rsid w:val="00B326CF"/>
    <w:rsid w:val="00B32A46"/>
    <w:rsid w:val="00B32C70"/>
    <w:rsid w:val="00B32EFC"/>
    <w:rsid w:val="00B32FE9"/>
    <w:rsid w:val="00B330AD"/>
    <w:rsid w:val="00B3312B"/>
    <w:rsid w:val="00B334C5"/>
    <w:rsid w:val="00B338B1"/>
    <w:rsid w:val="00B33906"/>
    <w:rsid w:val="00B339CE"/>
    <w:rsid w:val="00B33BA0"/>
    <w:rsid w:val="00B33BBA"/>
    <w:rsid w:val="00B33CF3"/>
    <w:rsid w:val="00B33DE7"/>
    <w:rsid w:val="00B3446D"/>
    <w:rsid w:val="00B347CA"/>
    <w:rsid w:val="00B3484E"/>
    <w:rsid w:val="00B34A23"/>
    <w:rsid w:val="00B34E19"/>
    <w:rsid w:val="00B350A1"/>
    <w:rsid w:val="00B3518C"/>
    <w:rsid w:val="00B3539B"/>
    <w:rsid w:val="00B353F9"/>
    <w:rsid w:val="00B3541F"/>
    <w:rsid w:val="00B354AF"/>
    <w:rsid w:val="00B35718"/>
    <w:rsid w:val="00B3587E"/>
    <w:rsid w:val="00B35937"/>
    <w:rsid w:val="00B359DF"/>
    <w:rsid w:val="00B35B93"/>
    <w:rsid w:val="00B35F7E"/>
    <w:rsid w:val="00B36499"/>
    <w:rsid w:val="00B3665D"/>
    <w:rsid w:val="00B36878"/>
    <w:rsid w:val="00B3697F"/>
    <w:rsid w:val="00B36B68"/>
    <w:rsid w:val="00B36CA3"/>
    <w:rsid w:val="00B36EF3"/>
    <w:rsid w:val="00B3706E"/>
    <w:rsid w:val="00B3719C"/>
    <w:rsid w:val="00B37225"/>
    <w:rsid w:val="00B372B0"/>
    <w:rsid w:val="00B37794"/>
    <w:rsid w:val="00B37963"/>
    <w:rsid w:val="00B37B63"/>
    <w:rsid w:val="00B37BB7"/>
    <w:rsid w:val="00B37C0A"/>
    <w:rsid w:val="00B37C22"/>
    <w:rsid w:val="00B37ECE"/>
    <w:rsid w:val="00B37FFE"/>
    <w:rsid w:val="00B40124"/>
    <w:rsid w:val="00B40524"/>
    <w:rsid w:val="00B406A3"/>
    <w:rsid w:val="00B4070F"/>
    <w:rsid w:val="00B40C82"/>
    <w:rsid w:val="00B40FCB"/>
    <w:rsid w:val="00B41296"/>
    <w:rsid w:val="00B4129E"/>
    <w:rsid w:val="00B412C0"/>
    <w:rsid w:val="00B4148B"/>
    <w:rsid w:val="00B4158A"/>
    <w:rsid w:val="00B41683"/>
    <w:rsid w:val="00B4180B"/>
    <w:rsid w:val="00B41A1E"/>
    <w:rsid w:val="00B41E7C"/>
    <w:rsid w:val="00B41FBE"/>
    <w:rsid w:val="00B42122"/>
    <w:rsid w:val="00B421E2"/>
    <w:rsid w:val="00B423DD"/>
    <w:rsid w:val="00B4260B"/>
    <w:rsid w:val="00B4284C"/>
    <w:rsid w:val="00B42911"/>
    <w:rsid w:val="00B42C90"/>
    <w:rsid w:val="00B42DF3"/>
    <w:rsid w:val="00B42F6C"/>
    <w:rsid w:val="00B43117"/>
    <w:rsid w:val="00B4313F"/>
    <w:rsid w:val="00B43572"/>
    <w:rsid w:val="00B43670"/>
    <w:rsid w:val="00B43734"/>
    <w:rsid w:val="00B4379D"/>
    <w:rsid w:val="00B437F5"/>
    <w:rsid w:val="00B43901"/>
    <w:rsid w:val="00B44036"/>
    <w:rsid w:val="00B44191"/>
    <w:rsid w:val="00B443E5"/>
    <w:rsid w:val="00B44568"/>
    <w:rsid w:val="00B446CD"/>
    <w:rsid w:val="00B447AC"/>
    <w:rsid w:val="00B448A2"/>
    <w:rsid w:val="00B44ACD"/>
    <w:rsid w:val="00B44B27"/>
    <w:rsid w:val="00B44ED4"/>
    <w:rsid w:val="00B45208"/>
    <w:rsid w:val="00B4534B"/>
    <w:rsid w:val="00B45553"/>
    <w:rsid w:val="00B4568E"/>
    <w:rsid w:val="00B456B1"/>
    <w:rsid w:val="00B45878"/>
    <w:rsid w:val="00B45960"/>
    <w:rsid w:val="00B45AA8"/>
    <w:rsid w:val="00B45C97"/>
    <w:rsid w:val="00B45FF8"/>
    <w:rsid w:val="00B46081"/>
    <w:rsid w:val="00B460D1"/>
    <w:rsid w:val="00B461AE"/>
    <w:rsid w:val="00B46346"/>
    <w:rsid w:val="00B465DF"/>
    <w:rsid w:val="00B4670F"/>
    <w:rsid w:val="00B4675F"/>
    <w:rsid w:val="00B46A6A"/>
    <w:rsid w:val="00B46B3C"/>
    <w:rsid w:val="00B46D6E"/>
    <w:rsid w:val="00B46E6D"/>
    <w:rsid w:val="00B46FEE"/>
    <w:rsid w:val="00B47303"/>
    <w:rsid w:val="00B47507"/>
    <w:rsid w:val="00B47686"/>
    <w:rsid w:val="00B47BAC"/>
    <w:rsid w:val="00B47DD6"/>
    <w:rsid w:val="00B47F21"/>
    <w:rsid w:val="00B500F1"/>
    <w:rsid w:val="00B501E4"/>
    <w:rsid w:val="00B50279"/>
    <w:rsid w:val="00B502C9"/>
    <w:rsid w:val="00B503E0"/>
    <w:rsid w:val="00B503F8"/>
    <w:rsid w:val="00B504BF"/>
    <w:rsid w:val="00B50711"/>
    <w:rsid w:val="00B50744"/>
    <w:rsid w:val="00B507F5"/>
    <w:rsid w:val="00B50801"/>
    <w:rsid w:val="00B50A24"/>
    <w:rsid w:val="00B50A4A"/>
    <w:rsid w:val="00B50B5C"/>
    <w:rsid w:val="00B50E7F"/>
    <w:rsid w:val="00B51061"/>
    <w:rsid w:val="00B51084"/>
    <w:rsid w:val="00B513B1"/>
    <w:rsid w:val="00B5155F"/>
    <w:rsid w:val="00B519CC"/>
    <w:rsid w:val="00B51BCD"/>
    <w:rsid w:val="00B51F7F"/>
    <w:rsid w:val="00B52175"/>
    <w:rsid w:val="00B5223A"/>
    <w:rsid w:val="00B5230F"/>
    <w:rsid w:val="00B527CD"/>
    <w:rsid w:val="00B529D8"/>
    <w:rsid w:val="00B529E4"/>
    <w:rsid w:val="00B52E5C"/>
    <w:rsid w:val="00B52F32"/>
    <w:rsid w:val="00B53265"/>
    <w:rsid w:val="00B53484"/>
    <w:rsid w:val="00B53781"/>
    <w:rsid w:val="00B5378C"/>
    <w:rsid w:val="00B53835"/>
    <w:rsid w:val="00B53874"/>
    <w:rsid w:val="00B53A9F"/>
    <w:rsid w:val="00B53B73"/>
    <w:rsid w:val="00B53C1E"/>
    <w:rsid w:val="00B53D3A"/>
    <w:rsid w:val="00B53DD9"/>
    <w:rsid w:val="00B53E16"/>
    <w:rsid w:val="00B53EF3"/>
    <w:rsid w:val="00B5443E"/>
    <w:rsid w:val="00B546D8"/>
    <w:rsid w:val="00B546E7"/>
    <w:rsid w:val="00B54734"/>
    <w:rsid w:val="00B54777"/>
    <w:rsid w:val="00B54E97"/>
    <w:rsid w:val="00B5501F"/>
    <w:rsid w:val="00B5522E"/>
    <w:rsid w:val="00B55268"/>
    <w:rsid w:val="00B55561"/>
    <w:rsid w:val="00B555B2"/>
    <w:rsid w:val="00B555E5"/>
    <w:rsid w:val="00B5575B"/>
    <w:rsid w:val="00B55C86"/>
    <w:rsid w:val="00B55EA8"/>
    <w:rsid w:val="00B560E3"/>
    <w:rsid w:val="00B562E8"/>
    <w:rsid w:val="00B5648F"/>
    <w:rsid w:val="00B56FEC"/>
    <w:rsid w:val="00B57209"/>
    <w:rsid w:val="00B57236"/>
    <w:rsid w:val="00B57247"/>
    <w:rsid w:val="00B57C66"/>
    <w:rsid w:val="00B57FB4"/>
    <w:rsid w:val="00B57FC2"/>
    <w:rsid w:val="00B6008A"/>
    <w:rsid w:val="00B6075C"/>
    <w:rsid w:val="00B6087B"/>
    <w:rsid w:val="00B60894"/>
    <w:rsid w:val="00B608A6"/>
    <w:rsid w:val="00B60D02"/>
    <w:rsid w:val="00B60D11"/>
    <w:rsid w:val="00B60DA5"/>
    <w:rsid w:val="00B60FA6"/>
    <w:rsid w:val="00B60FCA"/>
    <w:rsid w:val="00B60FEC"/>
    <w:rsid w:val="00B61026"/>
    <w:rsid w:val="00B611F5"/>
    <w:rsid w:val="00B61314"/>
    <w:rsid w:val="00B6134B"/>
    <w:rsid w:val="00B618FC"/>
    <w:rsid w:val="00B61BC9"/>
    <w:rsid w:val="00B61C36"/>
    <w:rsid w:val="00B6209B"/>
    <w:rsid w:val="00B623FB"/>
    <w:rsid w:val="00B6278C"/>
    <w:rsid w:val="00B629A3"/>
    <w:rsid w:val="00B62E86"/>
    <w:rsid w:val="00B63044"/>
    <w:rsid w:val="00B63072"/>
    <w:rsid w:val="00B63314"/>
    <w:rsid w:val="00B6332B"/>
    <w:rsid w:val="00B63416"/>
    <w:rsid w:val="00B63470"/>
    <w:rsid w:val="00B6385C"/>
    <w:rsid w:val="00B63B3E"/>
    <w:rsid w:val="00B640FD"/>
    <w:rsid w:val="00B64210"/>
    <w:rsid w:val="00B642DD"/>
    <w:rsid w:val="00B642FD"/>
    <w:rsid w:val="00B6431A"/>
    <w:rsid w:val="00B64481"/>
    <w:rsid w:val="00B64874"/>
    <w:rsid w:val="00B64CE8"/>
    <w:rsid w:val="00B64DBF"/>
    <w:rsid w:val="00B651CD"/>
    <w:rsid w:val="00B651E6"/>
    <w:rsid w:val="00B65265"/>
    <w:rsid w:val="00B654AE"/>
    <w:rsid w:val="00B65571"/>
    <w:rsid w:val="00B6566E"/>
    <w:rsid w:val="00B6593C"/>
    <w:rsid w:val="00B6596D"/>
    <w:rsid w:val="00B65BF1"/>
    <w:rsid w:val="00B65E13"/>
    <w:rsid w:val="00B65ED0"/>
    <w:rsid w:val="00B65EE6"/>
    <w:rsid w:val="00B65F2B"/>
    <w:rsid w:val="00B65FAF"/>
    <w:rsid w:val="00B66012"/>
    <w:rsid w:val="00B661E9"/>
    <w:rsid w:val="00B664F7"/>
    <w:rsid w:val="00B665D1"/>
    <w:rsid w:val="00B6669B"/>
    <w:rsid w:val="00B666CF"/>
    <w:rsid w:val="00B6679C"/>
    <w:rsid w:val="00B667F4"/>
    <w:rsid w:val="00B66998"/>
    <w:rsid w:val="00B669DE"/>
    <w:rsid w:val="00B671B6"/>
    <w:rsid w:val="00B6735A"/>
    <w:rsid w:val="00B67386"/>
    <w:rsid w:val="00B677C2"/>
    <w:rsid w:val="00B678C4"/>
    <w:rsid w:val="00B67A65"/>
    <w:rsid w:val="00B67BC7"/>
    <w:rsid w:val="00B67CBC"/>
    <w:rsid w:val="00B67E25"/>
    <w:rsid w:val="00B67E40"/>
    <w:rsid w:val="00B70507"/>
    <w:rsid w:val="00B706D2"/>
    <w:rsid w:val="00B709EE"/>
    <w:rsid w:val="00B70AFC"/>
    <w:rsid w:val="00B70CBC"/>
    <w:rsid w:val="00B71055"/>
    <w:rsid w:val="00B710EA"/>
    <w:rsid w:val="00B716A1"/>
    <w:rsid w:val="00B716DB"/>
    <w:rsid w:val="00B71D26"/>
    <w:rsid w:val="00B71D32"/>
    <w:rsid w:val="00B71ED6"/>
    <w:rsid w:val="00B71F61"/>
    <w:rsid w:val="00B7224E"/>
    <w:rsid w:val="00B7242A"/>
    <w:rsid w:val="00B725DF"/>
    <w:rsid w:val="00B7289E"/>
    <w:rsid w:val="00B73135"/>
    <w:rsid w:val="00B733F9"/>
    <w:rsid w:val="00B73500"/>
    <w:rsid w:val="00B73B4E"/>
    <w:rsid w:val="00B73C35"/>
    <w:rsid w:val="00B73D15"/>
    <w:rsid w:val="00B73FC0"/>
    <w:rsid w:val="00B74020"/>
    <w:rsid w:val="00B74052"/>
    <w:rsid w:val="00B7439F"/>
    <w:rsid w:val="00B74679"/>
    <w:rsid w:val="00B74A3B"/>
    <w:rsid w:val="00B74A5C"/>
    <w:rsid w:val="00B74ADF"/>
    <w:rsid w:val="00B74AE4"/>
    <w:rsid w:val="00B74ED2"/>
    <w:rsid w:val="00B75007"/>
    <w:rsid w:val="00B750FD"/>
    <w:rsid w:val="00B7521C"/>
    <w:rsid w:val="00B7545D"/>
    <w:rsid w:val="00B756BB"/>
    <w:rsid w:val="00B7588D"/>
    <w:rsid w:val="00B75999"/>
    <w:rsid w:val="00B759AC"/>
    <w:rsid w:val="00B759F8"/>
    <w:rsid w:val="00B75D67"/>
    <w:rsid w:val="00B75F9D"/>
    <w:rsid w:val="00B75FFD"/>
    <w:rsid w:val="00B76023"/>
    <w:rsid w:val="00B76381"/>
    <w:rsid w:val="00B7648E"/>
    <w:rsid w:val="00B76524"/>
    <w:rsid w:val="00B76540"/>
    <w:rsid w:val="00B768CA"/>
    <w:rsid w:val="00B76956"/>
    <w:rsid w:val="00B76A99"/>
    <w:rsid w:val="00B76C48"/>
    <w:rsid w:val="00B76FBA"/>
    <w:rsid w:val="00B770D6"/>
    <w:rsid w:val="00B773D6"/>
    <w:rsid w:val="00B774E7"/>
    <w:rsid w:val="00B779AE"/>
    <w:rsid w:val="00B77F31"/>
    <w:rsid w:val="00B77F59"/>
    <w:rsid w:val="00B80374"/>
    <w:rsid w:val="00B805EB"/>
    <w:rsid w:val="00B8060E"/>
    <w:rsid w:val="00B80715"/>
    <w:rsid w:val="00B80AE9"/>
    <w:rsid w:val="00B80C1A"/>
    <w:rsid w:val="00B80F4C"/>
    <w:rsid w:val="00B80FD0"/>
    <w:rsid w:val="00B81489"/>
    <w:rsid w:val="00B8148F"/>
    <w:rsid w:val="00B8160B"/>
    <w:rsid w:val="00B8166B"/>
    <w:rsid w:val="00B8185F"/>
    <w:rsid w:val="00B81A7C"/>
    <w:rsid w:val="00B81AB7"/>
    <w:rsid w:val="00B81CC6"/>
    <w:rsid w:val="00B81F43"/>
    <w:rsid w:val="00B82234"/>
    <w:rsid w:val="00B822FD"/>
    <w:rsid w:val="00B82515"/>
    <w:rsid w:val="00B82E7A"/>
    <w:rsid w:val="00B82FC0"/>
    <w:rsid w:val="00B831F7"/>
    <w:rsid w:val="00B83983"/>
    <w:rsid w:val="00B839CD"/>
    <w:rsid w:val="00B83B2C"/>
    <w:rsid w:val="00B83C70"/>
    <w:rsid w:val="00B8406B"/>
    <w:rsid w:val="00B842A5"/>
    <w:rsid w:val="00B845BB"/>
    <w:rsid w:val="00B84665"/>
    <w:rsid w:val="00B848E6"/>
    <w:rsid w:val="00B84AE5"/>
    <w:rsid w:val="00B84BAD"/>
    <w:rsid w:val="00B84C12"/>
    <w:rsid w:val="00B84DE8"/>
    <w:rsid w:val="00B8568D"/>
    <w:rsid w:val="00B85730"/>
    <w:rsid w:val="00B858F1"/>
    <w:rsid w:val="00B85918"/>
    <w:rsid w:val="00B85AE6"/>
    <w:rsid w:val="00B85B73"/>
    <w:rsid w:val="00B85F24"/>
    <w:rsid w:val="00B85FB9"/>
    <w:rsid w:val="00B85FBD"/>
    <w:rsid w:val="00B861F5"/>
    <w:rsid w:val="00B862B6"/>
    <w:rsid w:val="00B86423"/>
    <w:rsid w:val="00B866EF"/>
    <w:rsid w:val="00B8684C"/>
    <w:rsid w:val="00B868AD"/>
    <w:rsid w:val="00B868F1"/>
    <w:rsid w:val="00B86939"/>
    <w:rsid w:val="00B86A78"/>
    <w:rsid w:val="00B86C25"/>
    <w:rsid w:val="00B871A1"/>
    <w:rsid w:val="00B871AD"/>
    <w:rsid w:val="00B8739A"/>
    <w:rsid w:val="00B87864"/>
    <w:rsid w:val="00B87972"/>
    <w:rsid w:val="00B87B48"/>
    <w:rsid w:val="00B87EE7"/>
    <w:rsid w:val="00B90028"/>
    <w:rsid w:val="00B90096"/>
    <w:rsid w:val="00B900F9"/>
    <w:rsid w:val="00B901AC"/>
    <w:rsid w:val="00B9052D"/>
    <w:rsid w:val="00B90537"/>
    <w:rsid w:val="00B907E2"/>
    <w:rsid w:val="00B90D3F"/>
    <w:rsid w:val="00B90EFA"/>
    <w:rsid w:val="00B912A2"/>
    <w:rsid w:val="00B91484"/>
    <w:rsid w:val="00B91779"/>
    <w:rsid w:val="00B917A0"/>
    <w:rsid w:val="00B918A0"/>
    <w:rsid w:val="00B919C1"/>
    <w:rsid w:val="00B919C9"/>
    <w:rsid w:val="00B91AE1"/>
    <w:rsid w:val="00B92076"/>
    <w:rsid w:val="00B92B37"/>
    <w:rsid w:val="00B92BDC"/>
    <w:rsid w:val="00B931C3"/>
    <w:rsid w:val="00B93235"/>
    <w:rsid w:val="00B9343F"/>
    <w:rsid w:val="00B934E6"/>
    <w:rsid w:val="00B935BD"/>
    <w:rsid w:val="00B9385A"/>
    <w:rsid w:val="00B939A9"/>
    <w:rsid w:val="00B93C9B"/>
    <w:rsid w:val="00B93DBA"/>
    <w:rsid w:val="00B93E3E"/>
    <w:rsid w:val="00B9400A"/>
    <w:rsid w:val="00B9415D"/>
    <w:rsid w:val="00B94165"/>
    <w:rsid w:val="00B941FD"/>
    <w:rsid w:val="00B9420C"/>
    <w:rsid w:val="00B94433"/>
    <w:rsid w:val="00B9481A"/>
    <w:rsid w:val="00B948B9"/>
    <w:rsid w:val="00B94A49"/>
    <w:rsid w:val="00B94BB3"/>
    <w:rsid w:val="00B94E50"/>
    <w:rsid w:val="00B94E9C"/>
    <w:rsid w:val="00B9511C"/>
    <w:rsid w:val="00B957B2"/>
    <w:rsid w:val="00B95A30"/>
    <w:rsid w:val="00B961F4"/>
    <w:rsid w:val="00B961F5"/>
    <w:rsid w:val="00B9679D"/>
    <w:rsid w:val="00B967A3"/>
    <w:rsid w:val="00B96AB7"/>
    <w:rsid w:val="00B96D33"/>
    <w:rsid w:val="00B96DC7"/>
    <w:rsid w:val="00B96E4F"/>
    <w:rsid w:val="00B96EA4"/>
    <w:rsid w:val="00B96F68"/>
    <w:rsid w:val="00B96FDC"/>
    <w:rsid w:val="00B970CE"/>
    <w:rsid w:val="00B97398"/>
    <w:rsid w:val="00B97682"/>
    <w:rsid w:val="00B9798B"/>
    <w:rsid w:val="00B97A3B"/>
    <w:rsid w:val="00B97CA9"/>
    <w:rsid w:val="00B97D2A"/>
    <w:rsid w:val="00B97D36"/>
    <w:rsid w:val="00B97EEE"/>
    <w:rsid w:val="00B97F06"/>
    <w:rsid w:val="00BA01E4"/>
    <w:rsid w:val="00BA01F9"/>
    <w:rsid w:val="00BA02AE"/>
    <w:rsid w:val="00BA0351"/>
    <w:rsid w:val="00BA04F7"/>
    <w:rsid w:val="00BA0637"/>
    <w:rsid w:val="00BA0738"/>
    <w:rsid w:val="00BA079B"/>
    <w:rsid w:val="00BA0A27"/>
    <w:rsid w:val="00BA0C23"/>
    <w:rsid w:val="00BA0D7D"/>
    <w:rsid w:val="00BA0DF6"/>
    <w:rsid w:val="00BA1124"/>
    <w:rsid w:val="00BA1663"/>
    <w:rsid w:val="00BA18F4"/>
    <w:rsid w:val="00BA19E0"/>
    <w:rsid w:val="00BA1A35"/>
    <w:rsid w:val="00BA1B36"/>
    <w:rsid w:val="00BA1E7D"/>
    <w:rsid w:val="00BA202E"/>
    <w:rsid w:val="00BA2238"/>
    <w:rsid w:val="00BA260C"/>
    <w:rsid w:val="00BA27D7"/>
    <w:rsid w:val="00BA298B"/>
    <w:rsid w:val="00BA2CA8"/>
    <w:rsid w:val="00BA2D5A"/>
    <w:rsid w:val="00BA2FBA"/>
    <w:rsid w:val="00BA3002"/>
    <w:rsid w:val="00BA32FC"/>
    <w:rsid w:val="00BA3566"/>
    <w:rsid w:val="00BA357E"/>
    <w:rsid w:val="00BA3BCA"/>
    <w:rsid w:val="00BA3FB6"/>
    <w:rsid w:val="00BA48DE"/>
    <w:rsid w:val="00BA49AC"/>
    <w:rsid w:val="00BA5248"/>
    <w:rsid w:val="00BA5AB6"/>
    <w:rsid w:val="00BA5CD6"/>
    <w:rsid w:val="00BA6083"/>
    <w:rsid w:val="00BA60B9"/>
    <w:rsid w:val="00BA6137"/>
    <w:rsid w:val="00BA63E5"/>
    <w:rsid w:val="00BA6415"/>
    <w:rsid w:val="00BA64FF"/>
    <w:rsid w:val="00BA68C2"/>
    <w:rsid w:val="00BA6914"/>
    <w:rsid w:val="00BA693F"/>
    <w:rsid w:val="00BA69ED"/>
    <w:rsid w:val="00BA6A1F"/>
    <w:rsid w:val="00BA6C32"/>
    <w:rsid w:val="00BA6E29"/>
    <w:rsid w:val="00BA7000"/>
    <w:rsid w:val="00BA70FB"/>
    <w:rsid w:val="00BA73DD"/>
    <w:rsid w:val="00BA7691"/>
    <w:rsid w:val="00BA77F6"/>
    <w:rsid w:val="00BA7925"/>
    <w:rsid w:val="00BA7CDE"/>
    <w:rsid w:val="00BA7DF3"/>
    <w:rsid w:val="00BA7E6D"/>
    <w:rsid w:val="00BB0140"/>
    <w:rsid w:val="00BB01AF"/>
    <w:rsid w:val="00BB032D"/>
    <w:rsid w:val="00BB043B"/>
    <w:rsid w:val="00BB065A"/>
    <w:rsid w:val="00BB0750"/>
    <w:rsid w:val="00BB0766"/>
    <w:rsid w:val="00BB0E57"/>
    <w:rsid w:val="00BB1017"/>
    <w:rsid w:val="00BB10BF"/>
    <w:rsid w:val="00BB1117"/>
    <w:rsid w:val="00BB115F"/>
    <w:rsid w:val="00BB1371"/>
    <w:rsid w:val="00BB168A"/>
    <w:rsid w:val="00BB18CB"/>
    <w:rsid w:val="00BB1A26"/>
    <w:rsid w:val="00BB1E37"/>
    <w:rsid w:val="00BB1F2D"/>
    <w:rsid w:val="00BB1F48"/>
    <w:rsid w:val="00BB1F53"/>
    <w:rsid w:val="00BB1FC1"/>
    <w:rsid w:val="00BB2010"/>
    <w:rsid w:val="00BB2056"/>
    <w:rsid w:val="00BB2232"/>
    <w:rsid w:val="00BB2324"/>
    <w:rsid w:val="00BB246E"/>
    <w:rsid w:val="00BB2567"/>
    <w:rsid w:val="00BB2751"/>
    <w:rsid w:val="00BB2757"/>
    <w:rsid w:val="00BB280B"/>
    <w:rsid w:val="00BB2C1F"/>
    <w:rsid w:val="00BB2CC3"/>
    <w:rsid w:val="00BB2D72"/>
    <w:rsid w:val="00BB2E1C"/>
    <w:rsid w:val="00BB309D"/>
    <w:rsid w:val="00BB30A9"/>
    <w:rsid w:val="00BB30BA"/>
    <w:rsid w:val="00BB30E1"/>
    <w:rsid w:val="00BB31F9"/>
    <w:rsid w:val="00BB352D"/>
    <w:rsid w:val="00BB35E8"/>
    <w:rsid w:val="00BB3644"/>
    <w:rsid w:val="00BB3CD6"/>
    <w:rsid w:val="00BB3E9B"/>
    <w:rsid w:val="00BB4120"/>
    <w:rsid w:val="00BB417F"/>
    <w:rsid w:val="00BB43C4"/>
    <w:rsid w:val="00BB45E7"/>
    <w:rsid w:val="00BB47CC"/>
    <w:rsid w:val="00BB48C6"/>
    <w:rsid w:val="00BB48F0"/>
    <w:rsid w:val="00BB4BCF"/>
    <w:rsid w:val="00BB4FBC"/>
    <w:rsid w:val="00BB50D1"/>
    <w:rsid w:val="00BB547F"/>
    <w:rsid w:val="00BB582A"/>
    <w:rsid w:val="00BB5CF9"/>
    <w:rsid w:val="00BB6156"/>
    <w:rsid w:val="00BB617F"/>
    <w:rsid w:val="00BB6567"/>
    <w:rsid w:val="00BB666B"/>
    <w:rsid w:val="00BB69C1"/>
    <w:rsid w:val="00BB69FB"/>
    <w:rsid w:val="00BB6A22"/>
    <w:rsid w:val="00BB712B"/>
    <w:rsid w:val="00BB730F"/>
    <w:rsid w:val="00BB7626"/>
    <w:rsid w:val="00BB7867"/>
    <w:rsid w:val="00BB7903"/>
    <w:rsid w:val="00BB7A35"/>
    <w:rsid w:val="00BB7B53"/>
    <w:rsid w:val="00BB7BAA"/>
    <w:rsid w:val="00BB7BAB"/>
    <w:rsid w:val="00BB7CCE"/>
    <w:rsid w:val="00BB7E0B"/>
    <w:rsid w:val="00BB7F50"/>
    <w:rsid w:val="00BC0145"/>
    <w:rsid w:val="00BC0753"/>
    <w:rsid w:val="00BC0B00"/>
    <w:rsid w:val="00BC0CFB"/>
    <w:rsid w:val="00BC1438"/>
    <w:rsid w:val="00BC16D3"/>
    <w:rsid w:val="00BC193C"/>
    <w:rsid w:val="00BC197B"/>
    <w:rsid w:val="00BC1BB0"/>
    <w:rsid w:val="00BC1D50"/>
    <w:rsid w:val="00BC1D54"/>
    <w:rsid w:val="00BC1ECA"/>
    <w:rsid w:val="00BC2108"/>
    <w:rsid w:val="00BC221C"/>
    <w:rsid w:val="00BC2245"/>
    <w:rsid w:val="00BC22D5"/>
    <w:rsid w:val="00BC237A"/>
    <w:rsid w:val="00BC2B0E"/>
    <w:rsid w:val="00BC2B14"/>
    <w:rsid w:val="00BC2B91"/>
    <w:rsid w:val="00BC2DDE"/>
    <w:rsid w:val="00BC30D2"/>
    <w:rsid w:val="00BC34E5"/>
    <w:rsid w:val="00BC380C"/>
    <w:rsid w:val="00BC3F6D"/>
    <w:rsid w:val="00BC45F6"/>
    <w:rsid w:val="00BC47E1"/>
    <w:rsid w:val="00BC4835"/>
    <w:rsid w:val="00BC487D"/>
    <w:rsid w:val="00BC48A6"/>
    <w:rsid w:val="00BC49F9"/>
    <w:rsid w:val="00BC4A52"/>
    <w:rsid w:val="00BC4F64"/>
    <w:rsid w:val="00BC50D2"/>
    <w:rsid w:val="00BC520C"/>
    <w:rsid w:val="00BC5230"/>
    <w:rsid w:val="00BC5548"/>
    <w:rsid w:val="00BC55D5"/>
    <w:rsid w:val="00BC56CE"/>
    <w:rsid w:val="00BC58C8"/>
    <w:rsid w:val="00BC5A7D"/>
    <w:rsid w:val="00BC5AFC"/>
    <w:rsid w:val="00BC5B21"/>
    <w:rsid w:val="00BC5B68"/>
    <w:rsid w:val="00BC5BA8"/>
    <w:rsid w:val="00BC5C04"/>
    <w:rsid w:val="00BC5D38"/>
    <w:rsid w:val="00BC6323"/>
    <w:rsid w:val="00BC6397"/>
    <w:rsid w:val="00BC66F8"/>
    <w:rsid w:val="00BC68E8"/>
    <w:rsid w:val="00BC6A6A"/>
    <w:rsid w:val="00BC6BB3"/>
    <w:rsid w:val="00BC6BE6"/>
    <w:rsid w:val="00BC6BE9"/>
    <w:rsid w:val="00BC6C32"/>
    <w:rsid w:val="00BC6E09"/>
    <w:rsid w:val="00BC6EE5"/>
    <w:rsid w:val="00BC72D0"/>
    <w:rsid w:val="00BC7442"/>
    <w:rsid w:val="00BC747D"/>
    <w:rsid w:val="00BC778C"/>
    <w:rsid w:val="00BC78DD"/>
    <w:rsid w:val="00BC7E4A"/>
    <w:rsid w:val="00BC7EAA"/>
    <w:rsid w:val="00BD019C"/>
    <w:rsid w:val="00BD0411"/>
    <w:rsid w:val="00BD045D"/>
    <w:rsid w:val="00BD04AE"/>
    <w:rsid w:val="00BD04C6"/>
    <w:rsid w:val="00BD04D0"/>
    <w:rsid w:val="00BD0547"/>
    <w:rsid w:val="00BD0583"/>
    <w:rsid w:val="00BD05DD"/>
    <w:rsid w:val="00BD0CC3"/>
    <w:rsid w:val="00BD0F4D"/>
    <w:rsid w:val="00BD100A"/>
    <w:rsid w:val="00BD123C"/>
    <w:rsid w:val="00BD12D7"/>
    <w:rsid w:val="00BD13A2"/>
    <w:rsid w:val="00BD1542"/>
    <w:rsid w:val="00BD18C7"/>
    <w:rsid w:val="00BD1A9C"/>
    <w:rsid w:val="00BD1BA1"/>
    <w:rsid w:val="00BD1BCF"/>
    <w:rsid w:val="00BD1C36"/>
    <w:rsid w:val="00BD1EBE"/>
    <w:rsid w:val="00BD1F46"/>
    <w:rsid w:val="00BD2326"/>
    <w:rsid w:val="00BD27A5"/>
    <w:rsid w:val="00BD2883"/>
    <w:rsid w:val="00BD2A89"/>
    <w:rsid w:val="00BD2D45"/>
    <w:rsid w:val="00BD2E9B"/>
    <w:rsid w:val="00BD2F8C"/>
    <w:rsid w:val="00BD317C"/>
    <w:rsid w:val="00BD33F2"/>
    <w:rsid w:val="00BD34AC"/>
    <w:rsid w:val="00BD34ED"/>
    <w:rsid w:val="00BD38C0"/>
    <w:rsid w:val="00BD3995"/>
    <w:rsid w:val="00BD3D9F"/>
    <w:rsid w:val="00BD3E28"/>
    <w:rsid w:val="00BD3EB9"/>
    <w:rsid w:val="00BD3F97"/>
    <w:rsid w:val="00BD3FE3"/>
    <w:rsid w:val="00BD40CA"/>
    <w:rsid w:val="00BD41B6"/>
    <w:rsid w:val="00BD4390"/>
    <w:rsid w:val="00BD4698"/>
    <w:rsid w:val="00BD4806"/>
    <w:rsid w:val="00BD4AE3"/>
    <w:rsid w:val="00BD4B1D"/>
    <w:rsid w:val="00BD5090"/>
    <w:rsid w:val="00BD50C4"/>
    <w:rsid w:val="00BD51B8"/>
    <w:rsid w:val="00BD521B"/>
    <w:rsid w:val="00BD5323"/>
    <w:rsid w:val="00BD5406"/>
    <w:rsid w:val="00BD543F"/>
    <w:rsid w:val="00BD572D"/>
    <w:rsid w:val="00BD57D5"/>
    <w:rsid w:val="00BD586B"/>
    <w:rsid w:val="00BD599B"/>
    <w:rsid w:val="00BD5CC7"/>
    <w:rsid w:val="00BD603A"/>
    <w:rsid w:val="00BD640E"/>
    <w:rsid w:val="00BD6586"/>
    <w:rsid w:val="00BD661F"/>
    <w:rsid w:val="00BD6684"/>
    <w:rsid w:val="00BD66A8"/>
    <w:rsid w:val="00BD66F7"/>
    <w:rsid w:val="00BD6B7D"/>
    <w:rsid w:val="00BD6B85"/>
    <w:rsid w:val="00BD6C79"/>
    <w:rsid w:val="00BD6D54"/>
    <w:rsid w:val="00BD6F78"/>
    <w:rsid w:val="00BD6F9E"/>
    <w:rsid w:val="00BD6FA4"/>
    <w:rsid w:val="00BD70C0"/>
    <w:rsid w:val="00BD725B"/>
    <w:rsid w:val="00BD735E"/>
    <w:rsid w:val="00BD7620"/>
    <w:rsid w:val="00BD767E"/>
    <w:rsid w:val="00BD7684"/>
    <w:rsid w:val="00BD79D4"/>
    <w:rsid w:val="00BD7D45"/>
    <w:rsid w:val="00BE0153"/>
    <w:rsid w:val="00BE0307"/>
    <w:rsid w:val="00BE03BB"/>
    <w:rsid w:val="00BE05B8"/>
    <w:rsid w:val="00BE05BB"/>
    <w:rsid w:val="00BE064A"/>
    <w:rsid w:val="00BE06FD"/>
    <w:rsid w:val="00BE0B24"/>
    <w:rsid w:val="00BE0B35"/>
    <w:rsid w:val="00BE100A"/>
    <w:rsid w:val="00BE1057"/>
    <w:rsid w:val="00BE10C1"/>
    <w:rsid w:val="00BE11E4"/>
    <w:rsid w:val="00BE11F9"/>
    <w:rsid w:val="00BE126D"/>
    <w:rsid w:val="00BE146B"/>
    <w:rsid w:val="00BE14AD"/>
    <w:rsid w:val="00BE14E3"/>
    <w:rsid w:val="00BE1648"/>
    <w:rsid w:val="00BE1851"/>
    <w:rsid w:val="00BE1D23"/>
    <w:rsid w:val="00BE1F17"/>
    <w:rsid w:val="00BE23FC"/>
    <w:rsid w:val="00BE23FE"/>
    <w:rsid w:val="00BE26B6"/>
    <w:rsid w:val="00BE290E"/>
    <w:rsid w:val="00BE2C54"/>
    <w:rsid w:val="00BE2D60"/>
    <w:rsid w:val="00BE2DD9"/>
    <w:rsid w:val="00BE2E09"/>
    <w:rsid w:val="00BE3267"/>
    <w:rsid w:val="00BE3368"/>
    <w:rsid w:val="00BE33DD"/>
    <w:rsid w:val="00BE3623"/>
    <w:rsid w:val="00BE3A97"/>
    <w:rsid w:val="00BE3B50"/>
    <w:rsid w:val="00BE3BBA"/>
    <w:rsid w:val="00BE3EC8"/>
    <w:rsid w:val="00BE417A"/>
    <w:rsid w:val="00BE444B"/>
    <w:rsid w:val="00BE4475"/>
    <w:rsid w:val="00BE4543"/>
    <w:rsid w:val="00BE4B15"/>
    <w:rsid w:val="00BE4B91"/>
    <w:rsid w:val="00BE4D61"/>
    <w:rsid w:val="00BE4F79"/>
    <w:rsid w:val="00BE50A2"/>
    <w:rsid w:val="00BE52B6"/>
    <w:rsid w:val="00BE53C5"/>
    <w:rsid w:val="00BE5669"/>
    <w:rsid w:val="00BE56D8"/>
    <w:rsid w:val="00BE5709"/>
    <w:rsid w:val="00BE59A8"/>
    <w:rsid w:val="00BE5D66"/>
    <w:rsid w:val="00BE5DA5"/>
    <w:rsid w:val="00BE5E7A"/>
    <w:rsid w:val="00BE60D5"/>
    <w:rsid w:val="00BE60DE"/>
    <w:rsid w:val="00BE6168"/>
    <w:rsid w:val="00BE668B"/>
    <w:rsid w:val="00BE6796"/>
    <w:rsid w:val="00BE68E5"/>
    <w:rsid w:val="00BE6983"/>
    <w:rsid w:val="00BE6A0D"/>
    <w:rsid w:val="00BE6D3E"/>
    <w:rsid w:val="00BE7167"/>
    <w:rsid w:val="00BE72CD"/>
    <w:rsid w:val="00BE7306"/>
    <w:rsid w:val="00BE7441"/>
    <w:rsid w:val="00BE75F2"/>
    <w:rsid w:val="00BE78B9"/>
    <w:rsid w:val="00BE796B"/>
    <w:rsid w:val="00BE7A98"/>
    <w:rsid w:val="00BE7CA0"/>
    <w:rsid w:val="00BE7DA2"/>
    <w:rsid w:val="00BE7DAD"/>
    <w:rsid w:val="00BE7DBB"/>
    <w:rsid w:val="00BE7EC4"/>
    <w:rsid w:val="00BF008C"/>
    <w:rsid w:val="00BF031A"/>
    <w:rsid w:val="00BF0414"/>
    <w:rsid w:val="00BF0518"/>
    <w:rsid w:val="00BF0C86"/>
    <w:rsid w:val="00BF0D4E"/>
    <w:rsid w:val="00BF1050"/>
    <w:rsid w:val="00BF108A"/>
    <w:rsid w:val="00BF141C"/>
    <w:rsid w:val="00BF1499"/>
    <w:rsid w:val="00BF1E0C"/>
    <w:rsid w:val="00BF1F81"/>
    <w:rsid w:val="00BF2110"/>
    <w:rsid w:val="00BF221C"/>
    <w:rsid w:val="00BF255B"/>
    <w:rsid w:val="00BF26C2"/>
    <w:rsid w:val="00BF2844"/>
    <w:rsid w:val="00BF2BF1"/>
    <w:rsid w:val="00BF2FB4"/>
    <w:rsid w:val="00BF305F"/>
    <w:rsid w:val="00BF32AE"/>
    <w:rsid w:val="00BF3326"/>
    <w:rsid w:val="00BF33DE"/>
    <w:rsid w:val="00BF349F"/>
    <w:rsid w:val="00BF3758"/>
    <w:rsid w:val="00BF3763"/>
    <w:rsid w:val="00BF39DF"/>
    <w:rsid w:val="00BF3B2C"/>
    <w:rsid w:val="00BF3D27"/>
    <w:rsid w:val="00BF40CC"/>
    <w:rsid w:val="00BF40EA"/>
    <w:rsid w:val="00BF4317"/>
    <w:rsid w:val="00BF431B"/>
    <w:rsid w:val="00BF4383"/>
    <w:rsid w:val="00BF4729"/>
    <w:rsid w:val="00BF47A2"/>
    <w:rsid w:val="00BF4932"/>
    <w:rsid w:val="00BF4BEB"/>
    <w:rsid w:val="00BF4C7C"/>
    <w:rsid w:val="00BF4D1C"/>
    <w:rsid w:val="00BF577D"/>
    <w:rsid w:val="00BF584B"/>
    <w:rsid w:val="00BF5966"/>
    <w:rsid w:val="00BF5A30"/>
    <w:rsid w:val="00BF5AF4"/>
    <w:rsid w:val="00BF5F9F"/>
    <w:rsid w:val="00BF61C2"/>
    <w:rsid w:val="00BF67A7"/>
    <w:rsid w:val="00BF67A9"/>
    <w:rsid w:val="00BF6A6F"/>
    <w:rsid w:val="00BF6EC4"/>
    <w:rsid w:val="00BF6ECD"/>
    <w:rsid w:val="00BF6F36"/>
    <w:rsid w:val="00BF70B7"/>
    <w:rsid w:val="00BF71C5"/>
    <w:rsid w:val="00BF71FD"/>
    <w:rsid w:val="00BF720D"/>
    <w:rsid w:val="00BF7702"/>
    <w:rsid w:val="00BF7752"/>
    <w:rsid w:val="00BF78B1"/>
    <w:rsid w:val="00BF7AE4"/>
    <w:rsid w:val="00BF7BF0"/>
    <w:rsid w:val="00BF7DD7"/>
    <w:rsid w:val="00BF7F3B"/>
    <w:rsid w:val="00C002B7"/>
    <w:rsid w:val="00C00460"/>
    <w:rsid w:val="00C004DD"/>
    <w:rsid w:val="00C005FA"/>
    <w:rsid w:val="00C00652"/>
    <w:rsid w:val="00C006FE"/>
    <w:rsid w:val="00C0085E"/>
    <w:rsid w:val="00C00B2E"/>
    <w:rsid w:val="00C00D06"/>
    <w:rsid w:val="00C00D14"/>
    <w:rsid w:val="00C01025"/>
    <w:rsid w:val="00C01394"/>
    <w:rsid w:val="00C0144F"/>
    <w:rsid w:val="00C014ED"/>
    <w:rsid w:val="00C0151E"/>
    <w:rsid w:val="00C01523"/>
    <w:rsid w:val="00C0163C"/>
    <w:rsid w:val="00C0168A"/>
    <w:rsid w:val="00C01C68"/>
    <w:rsid w:val="00C01CC4"/>
    <w:rsid w:val="00C01D8D"/>
    <w:rsid w:val="00C0297D"/>
    <w:rsid w:val="00C02C44"/>
    <w:rsid w:val="00C02C6D"/>
    <w:rsid w:val="00C033EF"/>
    <w:rsid w:val="00C0345D"/>
    <w:rsid w:val="00C035A5"/>
    <w:rsid w:val="00C03967"/>
    <w:rsid w:val="00C039D4"/>
    <w:rsid w:val="00C03A2C"/>
    <w:rsid w:val="00C03B2D"/>
    <w:rsid w:val="00C03D57"/>
    <w:rsid w:val="00C03E14"/>
    <w:rsid w:val="00C0454C"/>
    <w:rsid w:val="00C0478F"/>
    <w:rsid w:val="00C04825"/>
    <w:rsid w:val="00C04839"/>
    <w:rsid w:val="00C04862"/>
    <w:rsid w:val="00C0492E"/>
    <w:rsid w:val="00C04C4A"/>
    <w:rsid w:val="00C04FF9"/>
    <w:rsid w:val="00C05558"/>
    <w:rsid w:val="00C05620"/>
    <w:rsid w:val="00C056D3"/>
    <w:rsid w:val="00C05ABF"/>
    <w:rsid w:val="00C05B3C"/>
    <w:rsid w:val="00C05BC2"/>
    <w:rsid w:val="00C05BE2"/>
    <w:rsid w:val="00C05D9C"/>
    <w:rsid w:val="00C05E5B"/>
    <w:rsid w:val="00C05F7C"/>
    <w:rsid w:val="00C064FF"/>
    <w:rsid w:val="00C06547"/>
    <w:rsid w:val="00C06C15"/>
    <w:rsid w:val="00C07171"/>
    <w:rsid w:val="00C07193"/>
    <w:rsid w:val="00C0770D"/>
    <w:rsid w:val="00C07751"/>
    <w:rsid w:val="00C07770"/>
    <w:rsid w:val="00C077DB"/>
    <w:rsid w:val="00C07A3B"/>
    <w:rsid w:val="00C07AD0"/>
    <w:rsid w:val="00C07C01"/>
    <w:rsid w:val="00C07CE4"/>
    <w:rsid w:val="00C07EE9"/>
    <w:rsid w:val="00C1016B"/>
    <w:rsid w:val="00C10418"/>
    <w:rsid w:val="00C10604"/>
    <w:rsid w:val="00C1075B"/>
    <w:rsid w:val="00C108B3"/>
    <w:rsid w:val="00C10CDC"/>
    <w:rsid w:val="00C11389"/>
    <w:rsid w:val="00C1138F"/>
    <w:rsid w:val="00C11459"/>
    <w:rsid w:val="00C11509"/>
    <w:rsid w:val="00C11514"/>
    <w:rsid w:val="00C11AD8"/>
    <w:rsid w:val="00C12268"/>
    <w:rsid w:val="00C122D1"/>
    <w:rsid w:val="00C12308"/>
    <w:rsid w:val="00C12349"/>
    <w:rsid w:val="00C123EE"/>
    <w:rsid w:val="00C1244F"/>
    <w:rsid w:val="00C1265F"/>
    <w:rsid w:val="00C1289F"/>
    <w:rsid w:val="00C12A89"/>
    <w:rsid w:val="00C12E93"/>
    <w:rsid w:val="00C12F2C"/>
    <w:rsid w:val="00C12F8A"/>
    <w:rsid w:val="00C1342C"/>
    <w:rsid w:val="00C138BC"/>
    <w:rsid w:val="00C13C4F"/>
    <w:rsid w:val="00C13CE1"/>
    <w:rsid w:val="00C13D9C"/>
    <w:rsid w:val="00C13E17"/>
    <w:rsid w:val="00C13F92"/>
    <w:rsid w:val="00C14291"/>
    <w:rsid w:val="00C14725"/>
    <w:rsid w:val="00C147EC"/>
    <w:rsid w:val="00C1496C"/>
    <w:rsid w:val="00C14A41"/>
    <w:rsid w:val="00C14C7D"/>
    <w:rsid w:val="00C14D0B"/>
    <w:rsid w:val="00C14DCF"/>
    <w:rsid w:val="00C1500E"/>
    <w:rsid w:val="00C152B6"/>
    <w:rsid w:val="00C154D1"/>
    <w:rsid w:val="00C155FC"/>
    <w:rsid w:val="00C1587F"/>
    <w:rsid w:val="00C1593B"/>
    <w:rsid w:val="00C1599E"/>
    <w:rsid w:val="00C15ABA"/>
    <w:rsid w:val="00C15B5F"/>
    <w:rsid w:val="00C16224"/>
    <w:rsid w:val="00C166CB"/>
    <w:rsid w:val="00C16B9F"/>
    <w:rsid w:val="00C16C1B"/>
    <w:rsid w:val="00C16CC3"/>
    <w:rsid w:val="00C16D21"/>
    <w:rsid w:val="00C16D94"/>
    <w:rsid w:val="00C17039"/>
    <w:rsid w:val="00C17108"/>
    <w:rsid w:val="00C17155"/>
    <w:rsid w:val="00C171EA"/>
    <w:rsid w:val="00C1736C"/>
    <w:rsid w:val="00C1749B"/>
    <w:rsid w:val="00C17725"/>
    <w:rsid w:val="00C17B8D"/>
    <w:rsid w:val="00C17B9F"/>
    <w:rsid w:val="00C17DFF"/>
    <w:rsid w:val="00C17EC4"/>
    <w:rsid w:val="00C20260"/>
    <w:rsid w:val="00C204A9"/>
    <w:rsid w:val="00C205D6"/>
    <w:rsid w:val="00C2069D"/>
    <w:rsid w:val="00C207D5"/>
    <w:rsid w:val="00C2098C"/>
    <w:rsid w:val="00C20AF1"/>
    <w:rsid w:val="00C20E3F"/>
    <w:rsid w:val="00C20FA5"/>
    <w:rsid w:val="00C21012"/>
    <w:rsid w:val="00C21296"/>
    <w:rsid w:val="00C21502"/>
    <w:rsid w:val="00C2154E"/>
    <w:rsid w:val="00C219D5"/>
    <w:rsid w:val="00C21A76"/>
    <w:rsid w:val="00C21AF8"/>
    <w:rsid w:val="00C2205A"/>
    <w:rsid w:val="00C220C1"/>
    <w:rsid w:val="00C220E3"/>
    <w:rsid w:val="00C221B5"/>
    <w:rsid w:val="00C223CD"/>
    <w:rsid w:val="00C2292F"/>
    <w:rsid w:val="00C22C1A"/>
    <w:rsid w:val="00C22DC6"/>
    <w:rsid w:val="00C22DFD"/>
    <w:rsid w:val="00C22EF3"/>
    <w:rsid w:val="00C23055"/>
    <w:rsid w:val="00C231F0"/>
    <w:rsid w:val="00C2333B"/>
    <w:rsid w:val="00C23A0A"/>
    <w:rsid w:val="00C23ABA"/>
    <w:rsid w:val="00C24103"/>
    <w:rsid w:val="00C2410F"/>
    <w:rsid w:val="00C24314"/>
    <w:rsid w:val="00C24430"/>
    <w:rsid w:val="00C24463"/>
    <w:rsid w:val="00C2462E"/>
    <w:rsid w:val="00C24765"/>
    <w:rsid w:val="00C24882"/>
    <w:rsid w:val="00C24C41"/>
    <w:rsid w:val="00C24CCF"/>
    <w:rsid w:val="00C24E27"/>
    <w:rsid w:val="00C2532B"/>
    <w:rsid w:val="00C25837"/>
    <w:rsid w:val="00C25BB3"/>
    <w:rsid w:val="00C25E86"/>
    <w:rsid w:val="00C25F71"/>
    <w:rsid w:val="00C25FDD"/>
    <w:rsid w:val="00C2623A"/>
    <w:rsid w:val="00C26259"/>
    <w:rsid w:val="00C2699C"/>
    <w:rsid w:val="00C26A58"/>
    <w:rsid w:val="00C26A6C"/>
    <w:rsid w:val="00C26B82"/>
    <w:rsid w:val="00C26C44"/>
    <w:rsid w:val="00C26CBE"/>
    <w:rsid w:val="00C272D4"/>
    <w:rsid w:val="00C272D7"/>
    <w:rsid w:val="00C27AE4"/>
    <w:rsid w:val="00C27D35"/>
    <w:rsid w:val="00C3029D"/>
    <w:rsid w:val="00C30328"/>
    <w:rsid w:val="00C30465"/>
    <w:rsid w:val="00C30587"/>
    <w:rsid w:val="00C30632"/>
    <w:rsid w:val="00C30895"/>
    <w:rsid w:val="00C308B8"/>
    <w:rsid w:val="00C309C1"/>
    <w:rsid w:val="00C30B05"/>
    <w:rsid w:val="00C30DB2"/>
    <w:rsid w:val="00C30F23"/>
    <w:rsid w:val="00C3102C"/>
    <w:rsid w:val="00C3105A"/>
    <w:rsid w:val="00C310B4"/>
    <w:rsid w:val="00C310E7"/>
    <w:rsid w:val="00C31174"/>
    <w:rsid w:val="00C313FC"/>
    <w:rsid w:val="00C3170A"/>
    <w:rsid w:val="00C3185F"/>
    <w:rsid w:val="00C31C61"/>
    <w:rsid w:val="00C31ECD"/>
    <w:rsid w:val="00C31F44"/>
    <w:rsid w:val="00C3214C"/>
    <w:rsid w:val="00C322B7"/>
    <w:rsid w:val="00C3234B"/>
    <w:rsid w:val="00C324E8"/>
    <w:rsid w:val="00C3254F"/>
    <w:rsid w:val="00C32827"/>
    <w:rsid w:val="00C329EB"/>
    <w:rsid w:val="00C32AB4"/>
    <w:rsid w:val="00C32BFF"/>
    <w:rsid w:val="00C32C23"/>
    <w:rsid w:val="00C32D7E"/>
    <w:rsid w:val="00C32D91"/>
    <w:rsid w:val="00C32DD9"/>
    <w:rsid w:val="00C33489"/>
    <w:rsid w:val="00C336D6"/>
    <w:rsid w:val="00C33727"/>
    <w:rsid w:val="00C338AF"/>
    <w:rsid w:val="00C339C0"/>
    <w:rsid w:val="00C339E9"/>
    <w:rsid w:val="00C33AAF"/>
    <w:rsid w:val="00C33B97"/>
    <w:rsid w:val="00C33BF6"/>
    <w:rsid w:val="00C340FD"/>
    <w:rsid w:val="00C342F3"/>
    <w:rsid w:val="00C345D2"/>
    <w:rsid w:val="00C346D9"/>
    <w:rsid w:val="00C34D36"/>
    <w:rsid w:val="00C34FC8"/>
    <w:rsid w:val="00C35044"/>
    <w:rsid w:val="00C35091"/>
    <w:rsid w:val="00C3539E"/>
    <w:rsid w:val="00C353B3"/>
    <w:rsid w:val="00C35420"/>
    <w:rsid w:val="00C35892"/>
    <w:rsid w:val="00C35935"/>
    <w:rsid w:val="00C359D9"/>
    <w:rsid w:val="00C35B6F"/>
    <w:rsid w:val="00C360EE"/>
    <w:rsid w:val="00C366DE"/>
    <w:rsid w:val="00C3670F"/>
    <w:rsid w:val="00C36E79"/>
    <w:rsid w:val="00C3729D"/>
    <w:rsid w:val="00C372D3"/>
    <w:rsid w:val="00C37534"/>
    <w:rsid w:val="00C377A6"/>
    <w:rsid w:val="00C378BB"/>
    <w:rsid w:val="00C37987"/>
    <w:rsid w:val="00C37B90"/>
    <w:rsid w:val="00C37C7F"/>
    <w:rsid w:val="00C37DC8"/>
    <w:rsid w:val="00C37F29"/>
    <w:rsid w:val="00C37F45"/>
    <w:rsid w:val="00C403EF"/>
    <w:rsid w:val="00C40B6A"/>
    <w:rsid w:val="00C40F33"/>
    <w:rsid w:val="00C41013"/>
    <w:rsid w:val="00C411AC"/>
    <w:rsid w:val="00C41320"/>
    <w:rsid w:val="00C41323"/>
    <w:rsid w:val="00C413C2"/>
    <w:rsid w:val="00C413E7"/>
    <w:rsid w:val="00C414D7"/>
    <w:rsid w:val="00C4153A"/>
    <w:rsid w:val="00C415A9"/>
    <w:rsid w:val="00C41953"/>
    <w:rsid w:val="00C41B6D"/>
    <w:rsid w:val="00C422C3"/>
    <w:rsid w:val="00C4251B"/>
    <w:rsid w:val="00C42937"/>
    <w:rsid w:val="00C429A1"/>
    <w:rsid w:val="00C42E7D"/>
    <w:rsid w:val="00C42ED0"/>
    <w:rsid w:val="00C42ED1"/>
    <w:rsid w:val="00C42F00"/>
    <w:rsid w:val="00C431B5"/>
    <w:rsid w:val="00C432AD"/>
    <w:rsid w:val="00C43314"/>
    <w:rsid w:val="00C43414"/>
    <w:rsid w:val="00C43496"/>
    <w:rsid w:val="00C43579"/>
    <w:rsid w:val="00C438D8"/>
    <w:rsid w:val="00C43C6D"/>
    <w:rsid w:val="00C43D18"/>
    <w:rsid w:val="00C44385"/>
    <w:rsid w:val="00C4438E"/>
    <w:rsid w:val="00C444BC"/>
    <w:rsid w:val="00C44F72"/>
    <w:rsid w:val="00C4502E"/>
    <w:rsid w:val="00C4505C"/>
    <w:rsid w:val="00C4528E"/>
    <w:rsid w:val="00C45356"/>
    <w:rsid w:val="00C456A6"/>
    <w:rsid w:val="00C457DE"/>
    <w:rsid w:val="00C4593C"/>
    <w:rsid w:val="00C45CF8"/>
    <w:rsid w:val="00C45DA6"/>
    <w:rsid w:val="00C45DE1"/>
    <w:rsid w:val="00C45FC7"/>
    <w:rsid w:val="00C46025"/>
    <w:rsid w:val="00C460D3"/>
    <w:rsid w:val="00C4621C"/>
    <w:rsid w:val="00C4627C"/>
    <w:rsid w:val="00C46328"/>
    <w:rsid w:val="00C4646C"/>
    <w:rsid w:val="00C468BA"/>
    <w:rsid w:val="00C46973"/>
    <w:rsid w:val="00C46D12"/>
    <w:rsid w:val="00C46EC0"/>
    <w:rsid w:val="00C46EF1"/>
    <w:rsid w:val="00C471D0"/>
    <w:rsid w:val="00C4730A"/>
    <w:rsid w:val="00C473CD"/>
    <w:rsid w:val="00C475A6"/>
    <w:rsid w:val="00C4769B"/>
    <w:rsid w:val="00C479FC"/>
    <w:rsid w:val="00C47C26"/>
    <w:rsid w:val="00C47E28"/>
    <w:rsid w:val="00C50010"/>
    <w:rsid w:val="00C5017D"/>
    <w:rsid w:val="00C503F6"/>
    <w:rsid w:val="00C509F3"/>
    <w:rsid w:val="00C50DD5"/>
    <w:rsid w:val="00C51424"/>
    <w:rsid w:val="00C51482"/>
    <w:rsid w:val="00C51662"/>
    <w:rsid w:val="00C5174B"/>
    <w:rsid w:val="00C51984"/>
    <w:rsid w:val="00C51B60"/>
    <w:rsid w:val="00C52033"/>
    <w:rsid w:val="00C52475"/>
    <w:rsid w:val="00C526E0"/>
    <w:rsid w:val="00C527F8"/>
    <w:rsid w:val="00C52B80"/>
    <w:rsid w:val="00C52B9A"/>
    <w:rsid w:val="00C52BF4"/>
    <w:rsid w:val="00C52DE7"/>
    <w:rsid w:val="00C52EA5"/>
    <w:rsid w:val="00C531FD"/>
    <w:rsid w:val="00C537E3"/>
    <w:rsid w:val="00C53989"/>
    <w:rsid w:val="00C53A88"/>
    <w:rsid w:val="00C53CAC"/>
    <w:rsid w:val="00C53E34"/>
    <w:rsid w:val="00C53E42"/>
    <w:rsid w:val="00C54094"/>
    <w:rsid w:val="00C54293"/>
    <w:rsid w:val="00C547A6"/>
    <w:rsid w:val="00C5496A"/>
    <w:rsid w:val="00C54AA7"/>
    <w:rsid w:val="00C54B1E"/>
    <w:rsid w:val="00C54B73"/>
    <w:rsid w:val="00C54C21"/>
    <w:rsid w:val="00C54D76"/>
    <w:rsid w:val="00C54EBB"/>
    <w:rsid w:val="00C54EED"/>
    <w:rsid w:val="00C55540"/>
    <w:rsid w:val="00C5555D"/>
    <w:rsid w:val="00C55800"/>
    <w:rsid w:val="00C55849"/>
    <w:rsid w:val="00C55933"/>
    <w:rsid w:val="00C559B4"/>
    <w:rsid w:val="00C55C46"/>
    <w:rsid w:val="00C56602"/>
    <w:rsid w:val="00C567C6"/>
    <w:rsid w:val="00C569DF"/>
    <w:rsid w:val="00C56B54"/>
    <w:rsid w:val="00C573F5"/>
    <w:rsid w:val="00C575DD"/>
    <w:rsid w:val="00C5793A"/>
    <w:rsid w:val="00C57B76"/>
    <w:rsid w:val="00C57DE8"/>
    <w:rsid w:val="00C60260"/>
    <w:rsid w:val="00C602F3"/>
    <w:rsid w:val="00C60418"/>
    <w:rsid w:val="00C60538"/>
    <w:rsid w:val="00C607B7"/>
    <w:rsid w:val="00C60838"/>
    <w:rsid w:val="00C60940"/>
    <w:rsid w:val="00C6098D"/>
    <w:rsid w:val="00C60CEB"/>
    <w:rsid w:val="00C6107D"/>
    <w:rsid w:val="00C611D8"/>
    <w:rsid w:val="00C611E0"/>
    <w:rsid w:val="00C612AF"/>
    <w:rsid w:val="00C612CA"/>
    <w:rsid w:val="00C61355"/>
    <w:rsid w:val="00C61530"/>
    <w:rsid w:val="00C6172E"/>
    <w:rsid w:val="00C61981"/>
    <w:rsid w:val="00C61A22"/>
    <w:rsid w:val="00C61A7D"/>
    <w:rsid w:val="00C61C1F"/>
    <w:rsid w:val="00C61D3B"/>
    <w:rsid w:val="00C61E5C"/>
    <w:rsid w:val="00C61E7B"/>
    <w:rsid w:val="00C61F39"/>
    <w:rsid w:val="00C62347"/>
    <w:rsid w:val="00C6268B"/>
    <w:rsid w:val="00C62878"/>
    <w:rsid w:val="00C628F2"/>
    <w:rsid w:val="00C6293E"/>
    <w:rsid w:val="00C62A72"/>
    <w:rsid w:val="00C62AE4"/>
    <w:rsid w:val="00C62B95"/>
    <w:rsid w:val="00C62D5B"/>
    <w:rsid w:val="00C63412"/>
    <w:rsid w:val="00C63804"/>
    <w:rsid w:val="00C6388E"/>
    <w:rsid w:val="00C639D0"/>
    <w:rsid w:val="00C63D1F"/>
    <w:rsid w:val="00C63D7F"/>
    <w:rsid w:val="00C63F2B"/>
    <w:rsid w:val="00C64014"/>
    <w:rsid w:val="00C644C6"/>
    <w:rsid w:val="00C6494D"/>
    <w:rsid w:val="00C64CC3"/>
    <w:rsid w:val="00C64EB2"/>
    <w:rsid w:val="00C65011"/>
    <w:rsid w:val="00C653EB"/>
    <w:rsid w:val="00C6549A"/>
    <w:rsid w:val="00C65529"/>
    <w:rsid w:val="00C655A7"/>
    <w:rsid w:val="00C6564C"/>
    <w:rsid w:val="00C65B7B"/>
    <w:rsid w:val="00C65D3E"/>
    <w:rsid w:val="00C66343"/>
    <w:rsid w:val="00C66392"/>
    <w:rsid w:val="00C664FB"/>
    <w:rsid w:val="00C665AB"/>
    <w:rsid w:val="00C665C5"/>
    <w:rsid w:val="00C6693B"/>
    <w:rsid w:val="00C66AF8"/>
    <w:rsid w:val="00C66B37"/>
    <w:rsid w:val="00C66B92"/>
    <w:rsid w:val="00C66C96"/>
    <w:rsid w:val="00C66F50"/>
    <w:rsid w:val="00C67178"/>
    <w:rsid w:val="00C674BB"/>
    <w:rsid w:val="00C674FB"/>
    <w:rsid w:val="00C6751E"/>
    <w:rsid w:val="00C675F3"/>
    <w:rsid w:val="00C67830"/>
    <w:rsid w:val="00C67A9A"/>
    <w:rsid w:val="00C67C14"/>
    <w:rsid w:val="00C67C87"/>
    <w:rsid w:val="00C67CD7"/>
    <w:rsid w:val="00C67FDB"/>
    <w:rsid w:val="00C7048E"/>
    <w:rsid w:val="00C70792"/>
    <w:rsid w:val="00C70874"/>
    <w:rsid w:val="00C70944"/>
    <w:rsid w:val="00C70B01"/>
    <w:rsid w:val="00C70BDC"/>
    <w:rsid w:val="00C70EC0"/>
    <w:rsid w:val="00C71717"/>
    <w:rsid w:val="00C71740"/>
    <w:rsid w:val="00C71755"/>
    <w:rsid w:val="00C7182B"/>
    <w:rsid w:val="00C718ED"/>
    <w:rsid w:val="00C71F0B"/>
    <w:rsid w:val="00C720BF"/>
    <w:rsid w:val="00C72149"/>
    <w:rsid w:val="00C72421"/>
    <w:rsid w:val="00C7272E"/>
    <w:rsid w:val="00C72936"/>
    <w:rsid w:val="00C729D2"/>
    <w:rsid w:val="00C72BC9"/>
    <w:rsid w:val="00C72D32"/>
    <w:rsid w:val="00C73261"/>
    <w:rsid w:val="00C73342"/>
    <w:rsid w:val="00C735B5"/>
    <w:rsid w:val="00C735BA"/>
    <w:rsid w:val="00C73616"/>
    <w:rsid w:val="00C73622"/>
    <w:rsid w:val="00C73777"/>
    <w:rsid w:val="00C738ED"/>
    <w:rsid w:val="00C7397B"/>
    <w:rsid w:val="00C73A48"/>
    <w:rsid w:val="00C73D2D"/>
    <w:rsid w:val="00C73E00"/>
    <w:rsid w:val="00C7404B"/>
    <w:rsid w:val="00C743A6"/>
    <w:rsid w:val="00C743F0"/>
    <w:rsid w:val="00C74665"/>
    <w:rsid w:val="00C746C2"/>
    <w:rsid w:val="00C747CC"/>
    <w:rsid w:val="00C747DD"/>
    <w:rsid w:val="00C748A3"/>
    <w:rsid w:val="00C7494C"/>
    <w:rsid w:val="00C7525D"/>
    <w:rsid w:val="00C753A3"/>
    <w:rsid w:val="00C75A76"/>
    <w:rsid w:val="00C75A9E"/>
    <w:rsid w:val="00C75AC8"/>
    <w:rsid w:val="00C75B1D"/>
    <w:rsid w:val="00C75B2D"/>
    <w:rsid w:val="00C75BFF"/>
    <w:rsid w:val="00C75DA3"/>
    <w:rsid w:val="00C764FF"/>
    <w:rsid w:val="00C7688D"/>
    <w:rsid w:val="00C76C68"/>
    <w:rsid w:val="00C76D1F"/>
    <w:rsid w:val="00C76FF5"/>
    <w:rsid w:val="00C77089"/>
    <w:rsid w:val="00C77093"/>
    <w:rsid w:val="00C770BA"/>
    <w:rsid w:val="00C7719B"/>
    <w:rsid w:val="00C7722B"/>
    <w:rsid w:val="00C777C1"/>
    <w:rsid w:val="00C7788E"/>
    <w:rsid w:val="00C779F6"/>
    <w:rsid w:val="00C77ADE"/>
    <w:rsid w:val="00C77AE7"/>
    <w:rsid w:val="00C77BDD"/>
    <w:rsid w:val="00C77F1D"/>
    <w:rsid w:val="00C80048"/>
    <w:rsid w:val="00C80E01"/>
    <w:rsid w:val="00C80F0D"/>
    <w:rsid w:val="00C81272"/>
    <w:rsid w:val="00C813B7"/>
    <w:rsid w:val="00C81571"/>
    <w:rsid w:val="00C817D7"/>
    <w:rsid w:val="00C81BF6"/>
    <w:rsid w:val="00C81C39"/>
    <w:rsid w:val="00C81EA9"/>
    <w:rsid w:val="00C81F5F"/>
    <w:rsid w:val="00C8215E"/>
    <w:rsid w:val="00C82161"/>
    <w:rsid w:val="00C8232C"/>
    <w:rsid w:val="00C828DF"/>
    <w:rsid w:val="00C829AE"/>
    <w:rsid w:val="00C82C80"/>
    <w:rsid w:val="00C82D53"/>
    <w:rsid w:val="00C82E20"/>
    <w:rsid w:val="00C82E4F"/>
    <w:rsid w:val="00C82F57"/>
    <w:rsid w:val="00C82F82"/>
    <w:rsid w:val="00C82FF8"/>
    <w:rsid w:val="00C8317C"/>
    <w:rsid w:val="00C83235"/>
    <w:rsid w:val="00C8333A"/>
    <w:rsid w:val="00C83400"/>
    <w:rsid w:val="00C83883"/>
    <w:rsid w:val="00C838DE"/>
    <w:rsid w:val="00C840BD"/>
    <w:rsid w:val="00C841F4"/>
    <w:rsid w:val="00C845D9"/>
    <w:rsid w:val="00C84689"/>
    <w:rsid w:val="00C84841"/>
    <w:rsid w:val="00C84996"/>
    <w:rsid w:val="00C849C7"/>
    <w:rsid w:val="00C84B5E"/>
    <w:rsid w:val="00C84B9A"/>
    <w:rsid w:val="00C84DC2"/>
    <w:rsid w:val="00C84F6A"/>
    <w:rsid w:val="00C8507E"/>
    <w:rsid w:val="00C850F5"/>
    <w:rsid w:val="00C8520E"/>
    <w:rsid w:val="00C853DF"/>
    <w:rsid w:val="00C854A8"/>
    <w:rsid w:val="00C85527"/>
    <w:rsid w:val="00C855D5"/>
    <w:rsid w:val="00C859A2"/>
    <w:rsid w:val="00C85A91"/>
    <w:rsid w:val="00C85E46"/>
    <w:rsid w:val="00C861A6"/>
    <w:rsid w:val="00C8627F"/>
    <w:rsid w:val="00C86339"/>
    <w:rsid w:val="00C863D6"/>
    <w:rsid w:val="00C863FE"/>
    <w:rsid w:val="00C865A2"/>
    <w:rsid w:val="00C866F1"/>
    <w:rsid w:val="00C869C7"/>
    <w:rsid w:val="00C86A0D"/>
    <w:rsid w:val="00C86D65"/>
    <w:rsid w:val="00C86EF5"/>
    <w:rsid w:val="00C8708D"/>
    <w:rsid w:val="00C87312"/>
    <w:rsid w:val="00C8746F"/>
    <w:rsid w:val="00C87571"/>
    <w:rsid w:val="00C879C5"/>
    <w:rsid w:val="00C87CAD"/>
    <w:rsid w:val="00C87DA4"/>
    <w:rsid w:val="00C87F28"/>
    <w:rsid w:val="00C901E0"/>
    <w:rsid w:val="00C90234"/>
    <w:rsid w:val="00C9033E"/>
    <w:rsid w:val="00C90620"/>
    <w:rsid w:val="00C9074F"/>
    <w:rsid w:val="00C908BF"/>
    <w:rsid w:val="00C90902"/>
    <w:rsid w:val="00C9096F"/>
    <w:rsid w:val="00C90B08"/>
    <w:rsid w:val="00C90C9F"/>
    <w:rsid w:val="00C90F0C"/>
    <w:rsid w:val="00C913B1"/>
    <w:rsid w:val="00C919D9"/>
    <w:rsid w:val="00C919E4"/>
    <w:rsid w:val="00C919EE"/>
    <w:rsid w:val="00C91A2E"/>
    <w:rsid w:val="00C91AC6"/>
    <w:rsid w:val="00C91B5C"/>
    <w:rsid w:val="00C91B6E"/>
    <w:rsid w:val="00C91D4E"/>
    <w:rsid w:val="00C91DC9"/>
    <w:rsid w:val="00C920F4"/>
    <w:rsid w:val="00C9227C"/>
    <w:rsid w:val="00C92857"/>
    <w:rsid w:val="00C92B11"/>
    <w:rsid w:val="00C92B4E"/>
    <w:rsid w:val="00C92E1F"/>
    <w:rsid w:val="00C9314A"/>
    <w:rsid w:val="00C93267"/>
    <w:rsid w:val="00C93273"/>
    <w:rsid w:val="00C932D9"/>
    <w:rsid w:val="00C9335C"/>
    <w:rsid w:val="00C93654"/>
    <w:rsid w:val="00C938C3"/>
    <w:rsid w:val="00C939EA"/>
    <w:rsid w:val="00C93A74"/>
    <w:rsid w:val="00C93B88"/>
    <w:rsid w:val="00C93C56"/>
    <w:rsid w:val="00C93CC9"/>
    <w:rsid w:val="00C93CEF"/>
    <w:rsid w:val="00C93FEB"/>
    <w:rsid w:val="00C940B2"/>
    <w:rsid w:val="00C942C0"/>
    <w:rsid w:val="00C9437A"/>
    <w:rsid w:val="00C944D6"/>
    <w:rsid w:val="00C94507"/>
    <w:rsid w:val="00C94594"/>
    <w:rsid w:val="00C948CF"/>
    <w:rsid w:val="00C94BBB"/>
    <w:rsid w:val="00C94C77"/>
    <w:rsid w:val="00C94F4F"/>
    <w:rsid w:val="00C95049"/>
    <w:rsid w:val="00C950BF"/>
    <w:rsid w:val="00C95102"/>
    <w:rsid w:val="00C952B9"/>
    <w:rsid w:val="00C9531A"/>
    <w:rsid w:val="00C953CC"/>
    <w:rsid w:val="00C95477"/>
    <w:rsid w:val="00C956A5"/>
    <w:rsid w:val="00C95818"/>
    <w:rsid w:val="00C9597E"/>
    <w:rsid w:val="00C95AF4"/>
    <w:rsid w:val="00C95C4B"/>
    <w:rsid w:val="00C95C64"/>
    <w:rsid w:val="00C95D5B"/>
    <w:rsid w:val="00C95E1B"/>
    <w:rsid w:val="00C9607C"/>
    <w:rsid w:val="00C96170"/>
    <w:rsid w:val="00C961D1"/>
    <w:rsid w:val="00C96214"/>
    <w:rsid w:val="00C96247"/>
    <w:rsid w:val="00C9663A"/>
    <w:rsid w:val="00C96A10"/>
    <w:rsid w:val="00C96A55"/>
    <w:rsid w:val="00C96DFF"/>
    <w:rsid w:val="00C96F68"/>
    <w:rsid w:val="00C973E1"/>
    <w:rsid w:val="00C97510"/>
    <w:rsid w:val="00C97568"/>
    <w:rsid w:val="00C975DE"/>
    <w:rsid w:val="00C975DF"/>
    <w:rsid w:val="00C977A1"/>
    <w:rsid w:val="00C97876"/>
    <w:rsid w:val="00C97A1E"/>
    <w:rsid w:val="00C97A71"/>
    <w:rsid w:val="00C97C2D"/>
    <w:rsid w:val="00C97DDB"/>
    <w:rsid w:val="00CA009C"/>
    <w:rsid w:val="00CA00B8"/>
    <w:rsid w:val="00CA00DD"/>
    <w:rsid w:val="00CA00F5"/>
    <w:rsid w:val="00CA0485"/>
    <w:rsid w:val="00CA055A"/>
    <w:rsid w:val="00CA0622"/>
    <w:rsid w:val="00CA0AFF"/>
    <w:rsid w:val="00CA0BC1"/>
    <w:rsid w:val="00CA1479"/>
    <w:rsid w:val="00CA16FD"/>
    <w:rsid w:val="00CA1702"/>
    <w:rsid w:val="00CA17F6"/>
    <w:rsid w:val="00CA1B16"/>
    <w:rsid w:val="00CA1C0E"/>
    <w:rsid w:val="00CA1CA2"/>
    <w:rsid w:val="00CA1E6C"/>
    <w:rsid w:val="00CA1EC0"/>
    <w:rsid w:val="00CA1F04"/>
    <w:rsid w:val="00CA1F6F"/>
    <w:rsid w:val="00CA2194"/>
    <w:rsid w:val="00CA21F2"/>
    <w:rsid w:val="00CA2285"/>
    <w:rsid w:val="00CA24CB"/>
    <w:rsid w:val="00CA25FB"/>
    <w:rsid w:val="00CA2706"/>
    <w:rsid w:val="00CA2857"/>
    <w:rsid w:val="00CA294E"/>
    <w:rsid w:val="00CA2BC0"/>
    <w:rsid w:val="00CA2D37"/>
    <w:rsid w:val="00CA2FBA"/>
    <w:rsid w:val="00CA329E"/>
    <w:rsid w:val="00CA34CA"/>
    <w:rsid w:val="00CA376A"/>
    <w:rsid w:val="00CA37D1"/>
    <w:rsid w:val="00CA38EB"/>
    <w:rsid w:val="00CA3954"/>
    <w:rsid w:val="00CA39AE"/>
    <w:rsid w:val="00CA3B36"/>
    <w:rsid w:val="00CA3BF4"/>
    <w:rsid w:val="00CA41E9"/>
    <w:rsid w:val="00CA4291"/>
    <w:rsid w:val="00CA42BC"/>
    <w:rsid w:val="00CA42C1"/>
    <w:rsid w:val="00CA4799"/>
    <w:rsid w:val="00CA4A16"/>
    <w:rsid w:val="00CA4AAC"/>
    <w:rsid w:val="00CA4D66"/>
    <w:rsid w:val="00CA50BF"/>
    <w:rsid w:val="00CA5932"/>
    <w:rsid w:val="00CA5B8A"/>
    <w:rsid w:val="00CA5C13"/>
    <w:rsid w:val="00CA5C3A"/>
    <w:rsid w:val="00CA6848"/>
    <w:rsid w:val="00CA6A0F"/>
    <w:rsid w:val="00CA6B2A"/>
    <w:rsid w:val="00CA6E2E"/>
    <w:rsid w:val="00CA70E5"/>
    <w:rsid w:val="00CA7239"/>
    <w:rsid w:val="00CA74A1"/>
    <w:rsid w:val="00CA778C"/>
    <w:rsid w:val="00CA7BDE"/>
    <w:rsid w:val="00CA7C04"/>
    <w:rsid w:val="00CA7E7F"/>
    <w:rsid w:val="00CA7F73"/>
    <w:rsid w:val="00CB015E"/>
    <w:rsid w:val="00CB0381"/>
    <w:rsid w:val="00CB0704"/>
    <w:rsid w:val="00CB0757"/>
    <w:rsid w:val="00CB0761"/>
    <w:rsid w:val="00CB0BDF"/>
    <w:rsid w:val="00CB0EDC"/>
    <w:rsid w:val="00CB0F3E"/>
    <w:rsid w:val="00CB1169"/>
    <w:rsid w:val="00CB11B7"/>
    <w:rsid w:val="00CB1436"/>
    <w:rsid w:val="00CB144C"/>
    <w:rsid w:val="00CB1498"/>
    <w:rsid w:val="00CB1535"/>
    <w:rsid w:val="00CB175E"/>
    <w:rsid w:val="00CB186C"/>
    <w:rsid w:val="00CB1B21"/>
    <w:rsid w:val="00CB1BE1"/>
    <w:rsid w:val="00CB1C4E"/>
    <w:rsid w:val="00CB1FF6"/>
    <w:rsid w:val="00CB2148"/>
    <w:rsid w:val="00CB2424"/>
    <w:rsid w:val="00CB255A"/>
    <w:rsid w:val="00CB25BB"/>
    <w:rsid w:val="00CB260A"/>
    <w:rsid w:val="00CB26BB"/>
    <w:rsid w:val="00CB2786"/>
    <w:rsid w:val="00CB2A9F"/>
    <w:rsid w:val="00CB2C64"/>
    <w:rsid w:val="00CB2CF5"/>
    <w:rsid w:val="00CB2DD0"/>
    <w:rsid w:val="00CB3352"/>
    <w:rsid w:val="00CB34D3"/>
    <w:rsid w:val="00CB3787"/>
    <w:rsid w:val="00CB389F"/>
    <w:rsid w:val="00CB38CA"/>
    <w:rsid w:val="00CB3947"/>
    <w:rsid w:val="00CB39CD"/>
    <w:rsid w:val="00CB3AC6"/>
    <w:rsid w:val="00CB3DAB"/>
    <w:rsid w:val="00CB3DC1"/>
    <w:rsid w:val="00CB42E9"/>
    <w:rsid w:val="00CB44A7"/>
    <w:rsid w:val="00CB4505"/>
    <w:rsid w:val="00CB458F"/>
    <w:rsid w:val="00CB46DF"/>
    <w:rsid w:val="00CB4802"/>
    <w:rsid w:val="00CB48AC"/>
    <w:rsid w:val="00CB4B9B"/>
    <w:rsid w:val="00CB4D7E"/>
    <w:rsid w:val="00CB509F"/>
    <w:rsid w:val="00CB50F8"/>
    <w:rsid w:val="00CB5112"/>
    <w:rsid w:val="00CB5235"/>
    <w:rsid w:val="00CB5492"/>
    <w:rsid w:val="00CB559A"/>
    <w:rsid w:val="00CB57B6"/>
    <w:rsid w:val="00CB594D"/>
    <w:rsid w:val="00CB5963"/>
    <w:rsid w:val="00CB5B48"/>
    <w:rsid w:val="00CB5C64"/>
    <w:rsid w:val="00CB5CCD"/>
    <w:rsid w:val="00CB5D09"/>
    <w:rsid w:val="00CB5D7A"/>
    <w:rsid w:val="00CB6128"/>
    <w:rsid w:val="00CB62FE"/>
    <w:rsid w:val="00CB6332"/>
    <w:rsid w:val="00CB65BC"/>
    <w:rsid w:val="00CB66AC"/>
    <w:rsid w:val="00CB6887"/>
    <w:rsid w:val="00CB6AE9"/>
    <w:rsid w:val="00CB6B6B"/>
    <w:rsid w:val="00CB6BB9"/>
    <w:rsid w:val="00CB6E8E"/>
    <w:rsid w:val="00CB7028"/>
    <w:rsid w:val="00CB7071"/>
    <w:rsid w:val="00CB71DA"/>
    <w:rsid w:val="00CB72F8"/>
    <w:rsid w:val="00CB73D9"/>
    <w:rsid w:val="00CB7B88"/>
    <w:rsid w:val="00CB7CB8"/>
    <w:rsid w:val="00CB7F74"/>
    <w:rsid w:val="00CC0294"/>
    <w:rsid w:val="00CC03B7"/>
    <w:rsid w:val="00CC05E8"/>
    <w:rsid w:val="00CC05EC"/>
    <w:rsid w:val="00CC0C90"/>
    <w:rsid w:val="00CC0E11"/>
    <w:rsid w:val="00CC0F0A"/>
    <w:rsid w:val="00CC0F87"/>
    <w:rsid w:val="00CC1234"/>
    <w:rsid w:val="00CC12D4"/>
    <w:rsid w:val="00CC1549"/>
    <w:rsid w:val="00CC1781"/>
    <w:rsid w:val="00CC1791"/>
    <w:rsid w:val="00CC1BD5"/>
    <w:rsid w:val="00CC1C73"/>
    <w:rsid w:val="00CC211A"/>
    <w:rsid w:val="00CC2FE8"/>
    <w:rsid w:val="00CC358F"/>
    <w:rsid w:val="00CC35B1"/>
    <w:rsid w:val="00CC3657"/>
    <w:rsid w:val="00CC36E2"/>
    <w:rsid w:val="00CC3709"/>
    <w:rsid w:val="00CC3A3F"/>
    <w:rsid w:val="00CC3AE7"/>
    <w:rsid w:val="00CC3C3C"/>
    <w:rsid w:val="00CC431F"/>
    <w:rsid w:val="00CC442F"/>
    <w:rsid w:val="00CC45E9"/>
    <w:rsid w:val="00CC52AB"/>
    <w:rsid w:val="00CC52BD"/>
    <w:rsid w:val="00CC52FF"/>
    <w:rsid w:val="00CC558E"/>
    <w:rsid w:val="00CC56AD"/>
    <w:rsid w:val="00CC58AF"/>
    <w:rsid w:val="00CC597B"/>
    <w:rsid w:val="00CC5ADA"/>
    <w:rsid w:val="00CC6016"/>
    <w:rsid w:val="00CC625B"/>
    <w:rsid w:val="00CC64E5"/>
    <w:rsid w:val="00CC65B1"/>
    <w:rsid w:val="00CC6615"/>
    <w:rsid w:val="00CC666A"/>
    <w:rsid w:val="00CC6801"/>
    <w:rsid w:val="00CC6912"/>
    <w:rsid w:val="00CC6958"/>
    <w:rsid w:val="00CC6DEE"/>
    <w:rsid w:val="00CC6E05"/>
    <w:rsid w:val="00CC6F92"/>
    <w:rsid w:val="00CC7047"/>
    <w:rsid w:val="00CC70BA"/>
    <w:rsid w:val="00CC73CF"/>
    <w:rsid w:val="00CC73D8"/>
    <w:rsid w:val="00CC7880"/>
    <w:rsid w:val="00CC7B98"/>
    <w:rsid w:val="00CC7EDE"/>
    <w:rsid w:val="00CD02E2"/>
    <w:rsid w:val="00CD03A0"/>
    <w:rsid w:val="00CD04B5"/>
    <w:rsid w:val="00CD08F0"/>
    <w:rsid w:val="00CD09E9"/>
    <w:rsid w:val="00CD0B45"/>
    <w:rsid w:val="00CD0B60"/>
    <w:rsid w:val="00CD0E64"/>
    <w:rsid w:val="00CD11C5"/>
    <w:rsid w:val="00CD147B"/>
    <w:rsid w:val="00CD15F2"/>
    <w:rsid w:val="00CD1650"/>
    <w:rsid w:val="00CD165F"/>
    <w:rsid w:val="00CD1682"/>
    <w:rsid w:val="00CD182D"/>
    <w:rsid w:val="00CD1B38"/>
    <w:rsid w:val="00CD1BCB"/>
    <w:rsid w:val="00CD1D69"/>
    <w:rsid w:val="00CD1F7F"/>
    <w:rsid w:val="00CD23DE"/>
    <w:rsid w:val="00CD2608"/>
    <w:rsid w:val="00CD2E1B"/>
    <w:rsid w:val="00CD3067"/>
    <w:rsid w:val="00CD31B7"/>
    <w:rsid w:val="00CD3349"/>
    <w:rsid w:val="00CD3351"/>
    <w:rsid w:val="00CD33A8"/>
    <w:rsid w:val="00CD33ED"/>
    <w:rsid w:val="00CD3489"/>
    <w:rsid w:val="00CD3B6A"/>
    <w:rsid w:val="00CD3BB6"/>
    <w:rsid w:val="00CD3D79"/>
    <w:rsid w:val="00CD3E4F"/>
    <w:rsid w:val="00CD3E65"/>
    <w:rsid w:val="00CD4018"/>
    <w:rsid w:val="00CD40EA"/>
    <w:rsid w:val="00CD42DD"/>
    <w:rsid w:val="00CD44E8"/>
    <w:rsid w:val="00CD4B98"/>
    <w:rsid w:val="00CD4BE1"/>
    <w:rsid w:val="00CD4CBA"/>
    <w:rsid w:val="00CD4EAB"/>
    <w:rsid w:val="00CD5028"/>
    <w:rsid w:val="00CD50AF"/>
    <w:rsid w:val="00CD5360"/>
    <w:rsid w:val="00CD53BF"/>
    <w:rsid w:val="00CD55F4"/>
    <w:rsid w:val="00CD59CA"/>
    <w:rsid w:val="00CD5A24"/>
    <w:rsid w:val="00CD5BA4"/>
    <w:rsid w:val="00CD5BC3"/>
    <w:rsid w:val="00CD5BCC"/>
    <w:rsid w:val="00CD5D1B"/>
    <w:rsid w:val="00CD5EA5"/>
    <w:rsid w:val="00CD5FC8"/>
    <w:rsid w:val="00CD631D"/>
    <w:rsid w:val="00CD6490"/>
    <w:rsid w:val="00CD66C5"/>
    <w:rsid w:val="00CD68E7"/>
    <w:rsid w:val="00CD6BF9"/>
    <w:rsid w:val="00CD6C4A"/>
    <w:rsid w:val="00CD6D5D"/>
    <w:rsid w:val="00CD6E5E"/>
    <w:rsid w:val="00CD6FB9"/>
    <w:rsid w:val="00CD6FD0"/>
    <w:rsid w:val="00CD7006"/>
    <w:rsid w:val="00CD7449"/>
    <w:rsid w:val="00CD7461"/>
    <w:rsid w:val="00CD76F9"/>
    <w:rsid w:val="00CD780C"/>
    <w:rsid w:val="00CD7906"/>
    <w:rsid w:val="00CD797D"/>
    <w:rsid w:val="00CD7B14"/>
    <w:rsid w:val="00CD7CA4"/>
    <w:rsid w:val="00CD7CB0"/>
    <w:rsid w:val="00CE05F9"/>
    <w:rsid w:val="00CE05FA"/>
    <w:rsid w:val="00CE0BFE"/>
    <w:rsid w:val="00CE0CC2"/>
    <w:rsid w:val="00CE14FF"/>
    <w:rsid w:val="00CE15A9"/>
    <w:rsid w:val="00CE16CB"/>
    <w:rsid w:val="00CE1980"/>
    <w:rsid w:val="00CE19BC"/>
    <w:rsid w:val="00CE1D3E"/>
    <w:rsid w:val="00CE1D73"/>
    <w:rsid w:val="00CE1DF9"/>
    <w:rsid w:val="00CE1EB0"/>
    <w:rsid w:val="00CE1FB0"/>
    <w:rsid w:val="00CE201A"/>
    <w:rsid w:val="00CE21A7"/>
    <w:rsid w:val="00CE25AA"/>
    <w:rsid w:val="00CE27FB"/>
    <w:rsid w:val="00CE2B67"/>
    <w:rsid w:val="00CE2BCE"/>
    <w:rsid w:val="00CE2C3A"/>
    <w:rsid w:val="00CE2D11"/>
    <w:rsid w:val="00CE2FFA"/>
    <w:rsid w:val="00CE339C"/>
    <w:rsid w:val="00CE3815"/>
    <w:rsid w:val="00CE3CA6"/>
    <w:rsid w:val="00CE3F45"/>
    <w:rsid w:val="00CE4132"/>
    <w:rsid w:val="00CE415F"/>
    <w:rsid w:val="00CE43D6"/>
    <w:rsid w:val="00CE4926"/>
    <w:rsid w:val="00CE4946"/>
    <w:rsid w:val="00CE4A57"/>
    <w:rsid w:val="00CE4B7A"/>
    <w:rsid w:val="00CE4EA2"/>
    <w:rsid w:val="00CE4FC8"/>
    <w:rsid w:val="00CE522D"/>
    <w:rsid w:val="00CE546D"/>
    <w:rsid w:val="00CE54F2"/>
    <w:rsid w:val="00CE5517"/>
    <w:rsid w:val="00CE57C6"/>
    <w:rsid w:val="00CE5917"/>
    <w:rsid w:val="00CE591A"/>
    <w:rsid w:val="00CE59D7"/>
    <w:rsid w:val="00CE5B4B"/>
    <w:rsid w:val="00CE5C17"/>
    <w:rsid w:val="00CE5D9C"/>
    <w:rsid w:val="00CE6053"/>
    <w:rsid w:val="00CE61C9"/>
    <w:rsid w:val="00CE6284"/>
    <w:rsid w:val="00CE64DD"/>
    <w:rsid w:val="00CE659D"/>
    <w:rsid w:val="00CE673B"/>
    <w:rsid w:val="00CE6B12"/>
    <w:rsid w:val="00CE6BD1"/>
    <w:rsid w:val="00CE6EC1"/>
    <w:rsid w:val="00CE6F98"/>
    <w:rsid w:val="00CE7383"/>
    <w:rsid w:val="00CE7984"/>
    <w:rsid w:val="00CE7A25"/>
    <w:rsid w:val="00CE7E88"/>
    <w:rsid w:val="00CE7FB3"/>
    <w:rsid w:val="00CF03EE"/>
    <w:rsid w:val="00CF04AB"/>
    <w:rsid w:val="00CF04AF"/>
    <w:rsid w:val="00CF05D6"/>
    <w:rsid w:val="00CF065E"/>
    <w:rsid w:val="00CF091A"/>
    <w:rsid w:val="00CF0AA6"/>
    <w:rsid w:val="00CF0C60"/>
    <w:rsid w:val="00CF0C69"/>
    <w:rsid w:val="00CF0EF3"/>
    <w:rsid w:val="00CF0F8F"/>
    <w:rsid w:val="00CF14BE"/>
    <w:rsid w:val="00CF1592"/>
    <w:rsid w:val="00CF15AB"/>
    <w:rsid w:val="00CF1715"/>
    <w:rsid w:val="00CF1C97"/>
    <w:rsid w:val="00CF1D3C"/>
    <w:rsid w:val="00CF21BA"/>
    <w:rsid w:val="00CF222F"/>
    <w:rsid w:val="00CF2233"/>
    <w:rsid w:val="00CF22B1"/>
    <w:rsid w:val="00CF27AA"/>
    <w:rsid w:val="00CF2D4E"/>
    <w:rsid w:val="00CF33F7"/>
    <w:rsid w:val="00CF354F"/>
    <w:rsid w:val="00CF382A"/>
    <w:rsid w:val="00CF3897"/>
    <w:rsid w:val="00CF3A82"/>
    <w:rsid w:val="00CF3B4E"/>
    <w:rsid w:val="00CF3C4E"/>
    <w:rsid w:val="00CF3CAC"/>
    <w:rsid w:val="00CF44B2"/>
    <w:rsid w:val="00CF45F1"/>
    <w:rsid w:val="00CF45FA"/>
    <w:rsid w:val="00CF4A23"/>
    <w:rsid w:val="00CF4AA9"/>
    <w:rsid w:val="00CF4BD1"/>
    <w:rsid w:val="00CF4C5F"/>
    <w:rsid w:val="00CF4E53"/>
    <w:rsid w:val="00CF4FD7"/>
    <w:rsid w:val="00CF50DE"/>
    <w:rsid w:val="00CF56DF"/>
    <w:rsid w:val="00CF5775"/>
    <w:rsid w:val="00CF57A8"/>
    <w:rsid w:val="00CF5BAC"/>
    <w:rsid w:val="00CF5D6B"/>
    <w:rsid w:val="00CF5DC0"/>
    <w:rsid w:val="00CF62D9"/>
    <w:rsid w:val="00CF647C"/>
    <w:rsid w:val="00CF65E1"/>
    <w:rsid w:val="00CF6691"/>
    <w:rsid w:val="00CF66AC"/>
    <w:rsid w:val="00CF674D"/>
    <w:rsid w:val="00CF6945"/>
    <w:rsid w:val="00CF69C0"/>
    <w:rsid w:val="00CF6B20"/>
    <w:rsid w:val="00CF6E59"/>
    <w:rsid w:val="00CF71E4"/>
    <w:rsid w:val="00CF71FA"/>
    <w:rsid w:val="00CF733A"/>
    <w:rsid w:val="00CF75EA"/>
    <w:rsid w:val="00CF7643"/>
    <w:rsid w:val="00CF7659"/>
    <w:rsid w:val="00CF769E"/>
    <w:rsid w:val="00CF7811"/>
    <w:rsid w:val="00CF7834"/>
    <w:rsid w:val="00CF7903"/>
    <w:rsid w:val="00CF7907"/>
    <w:rsid w:val="00CF7A98"/>
    <w:rsid w:val="00CF7C26"/>
    <w:rsid w:val="00CF7D74"/>
    <w:rsid w:val="00CF7EE9"/>
    <w:rsid w:val="00CF7F8A"/>
    <w:rsid w:val="00D00082"/>
    <w:rsid w:val="00D00104"/>
    <w:rsid w:val="00D0025A"/>
    <w:rsid w:val="00D00DC8"/>
    <w:rsid w:val="00D0100D"/>
    <w:rsid w:val="00D010F1"/>
    <w:rsid w:val="00D01101"/>
    <w:rsid w:val="00D01106"/>
    <w:rsid w:val="00D011F8"/>
    <w:rsid w:val="00D0127C"/>
    <w:rsid w:val="00D012B6"/>
    <w:rsid w:val="00D015D5"/>
    <w:rsid w:val="00D016CF"/>
    <w:rsid w:val="00D018D1"/>
    <w:rsid w:val="00D018F7"/>
    <w:rsid w:val="00D01922"/>
    <w:rsid w:val="00D01A35"/>
    <w:rsid w:val="00D01A3A"/>
    <w:rsid w:val="00D01DBD"/>
    <w:rsid w:val="00D01DC3"/>
    <w:rsid w:val="00D01F9B"/>
    <w:rsid w:val="00D0222C"/>
    <w:rsid w:val="00D022FD"/>
    <w:rsid w:val="00D02302"/>
    <w:rsid w:val="00D02474"/>
    <w:rsid w:val="00D02CBD"/>
    <w:rsid w:val="00D02DA9"/>
    <w:rsid w:val="00D02E73"/>
    <w:rsid w:val="00D030A8"/>
    <w:rsid w:val="00D03234"/>
    <w:rsid w:val="00D035C4"/>
    <w:rsid w:val="00D03ADC"/>
    <w:rsid w:val="00D04086"/>
    <w:rsid w:val="00D0425A"/>
    <w:rsid w:val="00D04507"/>
    <w:rsid w:val="00D047EE"/>
    <w:rsid w:val="00D04A55"/>
    <w:rsid w:val="00D04DE2"/>
    <w:rsid w:val="00D04EF6"/>
    <w:rsid w:val="00D05311"/>
    <w:rsid w:val="00D053A6"/>
    <w:rsid w:val="00D05546"/>
    <w:rsid w:val="00D055C9"/>
    <w:rsid w:val="00D056CF"/>
    <w:rsid w:val="00D05843"/>
    <w:rsid w:val="00D05B20"/>
    <w:rsid w:val="00D05D1E"/>
    <w:rsid w:val="00D05F79"/>
    <w:rsid w:val="00D062E8"/>
    <w:rsid w:val="00D063D0"/>
    <w:rsid w:val="00D06945"/>
    <w:rsid w:val="00D069EC"/>
    <w:rsid w:val="00D06E7C"/>
    <w:rsid w:val="00D06FF4"/>
    <w:rsid w:val="00D070DA"/>
    <w:rsid w:val="00D0724D"/>
    <w:rsid w:val="00D0766E"/>
    <w:rsid w:val="00D076BE"/>
    <w:rsid w:val="00D07840"/>
    <w:rsid w:val="00D079BF"/>
    <w:rsid w:val="00D079C2"/>
    <w:rsid w:val="00D079CD"/>
    <w:rsid w:val="00D07A35"/>
    <w:rsid w:val="00D07C27"/>
    <w:rsid w:val="00D10091"/>
    <w:rsid w:val="00D10487"/>
    <w:rsid w:val="00D104E2"/>
    <w:rsid w:val="00D10693"/>
    <w:rsid w:val="00D107BE"/>
    <w:rsid w:val="00D10AFF"/>
    <w:rsid w:val="00D10B00"/>
    <w:rsid w:val="00D10CD6"/>
    <w:rsid w:val="00D10E3C"/>
    <w:rsid w:val="00D10E62"/>
    <w:rsid w:val="00D10EF0"/>
    <w:rsid w:val="00D11043"/>
    <w:rsid w:val="00D1117D"/>
    <w:rsid w:val="00D11231"/>
    <w:rsid w:val="00D1123A"/>
    <w:rsid w:val="00D11327"/>
    <w:rsid w:val="00D11514"/>
    <w:rsid w:val="00D11A21"/>
    <w:rsid w:val="00D11AE1"/>
    <w:rsid w:val="00D11D96"/>
    <w:rsid w:val="00D11DEA"/>
    <w:rsid w:val="00D11DF3"/>
    <w:rsid w:val="00D11F2D"/>
    <w:rsid w:val="00D120D6"/>
    <w:rsid w:val="00D1228D"/>
    <w:rsid w:val="00D1234A"/>
    <w:rsid w:val="00D124B3"/>
    <w:rsid w:val="00D129BB"/>
    <w:rsid w:val="00D129D5"/>
    <w:rsid w:val="00D12B64"/>
    <w:rsid w:val="00D12E59"/>
    <w:rsid w:val="00D12F9E"/>
    <w:rsid w:val="00D1307E"/>
    <w:rsid w:val="00D133FE"/>
    <w:rsid w:val="00D1350E"/>
    <w:rsid w:val="00D136B5"/>
    <w:rsid w:val="00D1392F"/>
    <w:rsid w:val="00D13A1D"/>
    <w:rsid w:val="00D13A3D"/>
    <w:rsid w:val="00D13AA3"/>
    <w:rsid w:val="00D13C4F"/>
    <w:rsid w:val="00D13DEF"/>
    <w:rsid w:val="00D13FE0"/>
    <w:rsid w:val="00D13FF8"/>
    <w:rsid w:val="00D1401E"/>
    <w:rsid w:val="00D1409A"/>
    <w:rsid w:val="00D14415"/>
    <w:rsid w:val="00D14454"/>
    <w:rsid w:val="00D1445D"/>
    <w:rsid w:val="00D1446E"/>
    <w:rsid w:val="00D144E2"/>
    <w:rsid w:val="00D146F8"/>
    <w:rsid w:val="00D14B56"/>
    <w:rsid w:val="00D150B9"/>
    <w:rsid w:val="00D15434"/>
    <w:rsid w:val="00D15587"/>
    <w:rsid w:val="00D1576B"/>
    <w:rsid w:val="00D15797"/>
    <w:rsid w:val="00D1583A"/>
    <w:rsid w:val="00D1596C"/>
    <w:rsid w:val="00D15DE4"/>
    <w:rsid w:val="00D16375"/>
    <w:rsid w:val="00D16459"/>
    <w:rsid w:val="00D164BA"/>
    <w:rsid w:val="00D1664E"/>
    <w:rsid w:val="00D16A6B"/>
    <w:rsid w:val="00D16BC1"/>
    <w:rsid w:val="00D16D41"/>
    <w:rsid w:val="00D17138"/>
    <w:rsid w:val="00D17245"/>
    <w:rsid w:val="00D172DC"/>
    <w:rsid w:val="00D17813"/>
    <w:rsid w:val="00D178EB"/>
    <w:rsid w:val="00D178F9"/>
    <w:rsid w:val="00D17912"/>
    <w:rsid w:val="00D179BA"/>
    <w:rsid w:val="00D17AF3"/>
    <w:rsid w:val="00D17B40"/>
    <w:rsid w:val="00D17CB0"/>
    <w:rsid w:val="00D17DA5"/>
    <w:rsid w:val="00D17EA7"/>
    <w:rsid w:val="00D20037"/>
    <w:rsid w:val="00D2012C"/>
    <w:rsid w:val="00D201C1"/>
    <w:rsid w:val="00D201C5"/>
    <w:rsid w:val="00D203BE"/>
    <w:rsid w:val="00D2071D"/>
    <w:rsid w:val="00D2075D"/>
    <w:rsid w:val="00D20A96"/>
    <w:rsid w:val="00D20BE9"/>
    <w:rsid w:val="00D20BFB"/>
    <w:rsid w:val="00D20D2D"/>
    <w:rsid w:val="00D21146"/>
    <w:rsid w:val="00D211A0"/>
    <w:rsid w:val="00D2126A"/>
    <w:rsid w:val="00D21807"/>
    <w:rsid w:val="00D218E6"/>
    <w:rsid w:val="00D21B7D"/>
    <w:rsid w:val="00D21BA8"/>
    <w:rsid w:val="00D21C49"/>
    <w:rsid w:val="00D21DF0"/>
    <w:rsid w:val="00D21EEE"/>
    <w:rsid w:val="00D228CF"/>
    <w:rsid w:val="00D22B63"/>
    <w:rsid w:val="00D22BDC"/>
    <w:rsid w:val="00D22C06"/>
    <w:rsid w:val="00D22D26"/>
    <w:rsid w:val="00D22DAB"/>
    <w:rsid w:val="00D22F1E"/>
    <w:rsid w:val="00D2359F"/>
    <w:rsid w:val="00D23736"/>
    <w:rsid w:val="00D23BC5"/>
    <w:rsid w:val="00D23DBA"/>
    <w:rsid w:val="00D23EA1"/>
    <w:rsid w:val="00D23EBB"/>
    <w:rsid w:val="00D23FFA"/>
    <w:rsid w:val="00D240D6"/>
    <w:rsid w:val="00D24179"/>
    <w:rsid w:val="00D242BC"/>
    <w:rsid w:val="00D24477"/>
    <w:rsid w:val="00D2450F"/>
    <w:rsid w:val="00D24A83"/>
    <w:rsid w:val="00D24BDC"/>
    <w:rsid w:val="00D24C49"/>
    <w:rsid w:val="00D24CAD"/>
    <w:rsid w:val="00D24D6F"/>
    <w:rsid w:val="00D24E4E"/>
    <w:rsid w:val="00D24E88"/>
    <w:rsid w:val="00D24F6E"/>
    <w:rsid w:val="00D25114"/>
    <w:rsid w:val="00D252AA"/>
    <w:rsid w:val="00D25603"/>
    <w:rsid w:val="00D25C5F"/>
    <w:rsid w:val="00D2607E"/>
    <w:rsid w:val="00D2624F"/>
    <w:rsid w:val="00D26293"/>
    <w:rsid w:val="00D26490"/>
    <w:rsid w:val="00D264EB"/>
    <w:rsid w:val="00D26671"/>
    <w:rsid w:val="00D26A2E"/>
    <w:rsid w:val="00D26B60"/>
    <w:rsid w:val="00D26BC6"/>
    <w:rsid w:val="00D26E89"/>
    <w:rsid w:val="00D26F53"/>
    <w:rsid w:val="00D27084"/>
    <w:rsid w:val="00D270A6"/>
    <w:rsid w:val="00D27157"/>
    <w:rsid w:val="00D2735D"/>
    <w:rsid w:val="00D274B2"/>
    <w:rsid w:val="00D27516"/>
    <w:rsid w:val="00D27523"/>
    <w:rsid w:val="00D27EF4"/>
    <w:rsid w:val="00D3011F"/>
    <w:rsid w:val="00D30373"/>
    <w:rsid w:val="00D30938"/>
    <w:rsid w:val="00D3093B"/>
    <w:rsid w:val="00D30A75"/>
    <w:rsid w:val="00D30B19"/>
    <w:rsid w:val="00D30BDF"/>
    <w:rsid w:val="00D30F8F"/>
    <w:rsid w:val="00D310BF"/>
    <w:rsid w:val="00D3131B"/>
    <w:rsid w:val="00D314CB"/>
    <w:rsid w:val="00D3156A"/>
    <w:rsid w:val="00D316E4"/>
    <w:rsid w:val="00D3181F"/>
    <w:rsid w:val="00D31BF2"/>
    <w:rsid w:val="00D31D07"/>
    <w:rsid w:val="00D31D51"/>
    <w:rsid w:val="00D320D1"/>
    <w:rsid w:val="00D3227C"/>
    <w:rsid w:val="00D3229F"/>
    <w:rsid w:val="00D322DF"/>
    <w:rsid w:val="00D324ED"/>
    <w:rsid w:val="00D32669"/>
    <w:rsid w:val="00D32FE0"/>
    <w:rsid w:val="00D332D0"/>
    <w:rsid w:val="00D332FF"/>
    <w:rsid w:val="00D3336A"/>
    <w:rsid w:val="00D334DE"/>
    <w:rsid w:val="00D33897"/>
    <w:rsid w:val="00D33C6B"/>
    <w:rsid w:val="00D33DBF"/>
    <w:rsid w:val="00D33DD3"/>
    <w:rsid w:val="00D34099"/>
    <w:rsid w:val="00D345CC"/>
    <w:rsid w:val="00D3494F"/>
    <w:rsid w:val="00D34976"/>
    <w:rsid w:val="00D35071"/>
    <w:rsid w:val="00D350E6"/>
    <w:rsid w:val="00D3537E"/>
    <w:rsid w:val="00D355C5"/>
    <w:rsid w:val="00D35A26"/>
    <w:rsid w:val="00D35B64"/>
    <w:rsid w:val="00D35C19"/>
    <w:rsid w:val="00D35E79"/>
    <w:rsid w:val="00D35F59"/>
    <w:rsid w:val="00D36382"/>
    <w:rsid w:val="00D36A41"/>
    <w:rsid w:val="00D36CD5"/>
    <w:rsid w:val="00D36D77"/>
    <w:rsid w:val="00D36F88"/>
    <w:rsid w:val="00D3719B"/>
    <w:rsid w:val="00D372A7"/>
    <w:rsid w:val="00D37540"/>
    <w:rsid w:val="00D37714"/>
    <w:rsid w:val="00D37743"/>
    <w:rsid w:val="00D377D0"/>
    <w:rsid w:val="00D377F5"/>
    <w:rsid w:val="00D37866"/>
    <w:rsid w:val="00D37BB5"/>
    <w:rsid w:val="00D37C43"/>
    <w:rsid w:val="00D37E81"/>
    <w:rsid w:val="00D402D9"/>
    <w:rsid w:val="00D40553"/>
    <w:rsid w:val="00D4068D"/>
    <w:rsid w:val="00D410CB"/>
    <w:rsid w:val="00D41100"/>
    <w:rsid w:val="00D411EE"/>
    <w:rsid w:val="00D41414"/>
    <w:rsid w:val="00D41461"/>
    <w:rsid w:val="00D41616"/>
    <w:rsid w:val="00D416F9"/>
    <w:rsid w:val="00D41796"/>
    <w:rsid w:val="00D41CD8"/>
    <w:rsid w:val="00D41D13"/>
    <w:rsid w:val="00D41E33"/>
    <w:rsid w:val="00D4219B"/>
    <w:rsid w:val="00D42490"/>
    <w:rsid w:val="00D4263F"/>
    <w:rsid w:val="00D429A0"/>
    <w:rsid w:val="00D42C5B"/>
    <w:rsid w:val="00D42CE1"/>
    <w:rsid w:val="00D42ECB"/>
    <w:rsid w:val="00D42FB4"/>
    <w:rsid w:val="00D43061"/>
    <w:rsid w:val="00D43121"/>
    <w:rsid w:val="00D43480"/>
    <w:rsid w:val="00D437EE"/>
    <w:rsid w:val="00D43922"/>
    <w:rsid w:val="00D43F52"/>
    <w:rsid w:val="00D447C0"/>
    <w:rsid w:val="00D448F2"/>
    <w:rsid w:val="00D449F1"/>
    <w:rsid w:val="00D44B24"/>
    <w:rsid w:val="00D44C99"/>
    <w:rsid w:val="00D44D95"/>
    <w:rsid w:val="00D44DE9"/>
    <w:rsid w:val="00D45077"/>
    <w:rsid w:val="00D4509E"/>
    <w:rsid w:val="00D4541C"/>
    <w:rsid w:val="00D454B4"/>
    <w:rsid w:val="00D4552A"/>
    <w:rsid w:val="00D45577"/>
    <w:rsid w:val="00D455AA"/>
    <w:rsid w:val="00D45669"/>
    <w:rsid w:val="00D458FB"/>
    <w:rsid w:val="00D4595B"/>
    <w:rsid w:val="00D45B78"/>
    <w:rsid w:val="00D45ED9"/>
    <w:rsid w:val="00D46830"/>
    <w:rsid w:val="00D468BA"/>
    <w:rsid w:val="00D46A51"/>
    <w:rsid w:val="00D46BC2"/>
    <w:rsid w:val="00D46BED"/>
    <w:rsid w:val="00D46C1E"/>
    <w:rsid w:val="00D46ED4"/>
    <w:rsid w:val="00D46F0F"/>
    <w:rsid w:val="00D46F48"/>
    <w:rsid w:val="00D46FC0"/>
    <w:rsid w:val="00D46FEB"/>
    <w:rsid w:val="00D471DE"/>
    <w:rsid w:val="00D47477"/>
    <w:rsid w:val="00D476B2"/>
    <w:rsid w:val="00D477D6"/>
    <w:rsid w:val="00D47810"/>
    <w:rsid w:val="00D47894"/>
    <w:rsid w:val="00D47A81"/>
    <w:rsid w:val="00D47AAF"/>
    <w:rsid w:val="00D47DDA"/>
    <w:rsid w:val="00D47E56"/>
    <w:rsid w:val="00D47FC6"/>
    <w:rsid w:val="00D50024"/>
    <w:rsid w:val="00D5004C"/>
    <w:rsid w:val="00D503A0"/>
    <w:rsid w:val="00D504B8"/>
    <w:rsid w:val="00D5062D"/>
    <w:rsid w:val="00D50663"/>
    <w:rsid w:val="00D508BA"/>
    <w:rsid w:val="00D509C1"/>
    <w:rsid w:val="00D509E6"/>
    <w:rsid w:val="00D50A2A"/>
    <w:rsid w:val="00D50A3F"/>
    <w:rsid w:val="00D50A4D"/>
    <w:rsid w:val="00D50CC8"/>
    <w:rsid w:val="00D5132E"/>
    <w:rsid w:val="00D51353"/>
    <w:rsid w:val="00D516C3"/>
    <w:rsid w:val="00D516DD"/>
    <w:rsid w:val="00D517A9"/>
    <w:rsid w:val="00D519D6"/>
    <w:rsid w:val="00D51BE7"/>
    <w:rsid w:val="00D51C81"/>
    <w:rsid w:val="00D51DA0"/>
    <w:rsid w:val="00D51F10"/>
    <w:rsid w:val="00D523CD"/>
    <w:rsid w:val="00D52742"/>
    <w:rsid w:val="00D5296E"/>
    <w:rsid w:val="00D52B74"/>
    <w:rsid w:val="00D52D94"/>
    <w:rsid w:val="00D5302B"/>
    <w:rsid w:val="00D53047"/>
    <w:rsid w:val="00D533E1"/>
    <w:rsid w:val="00D53556"/>
    <w:rsid w:val="00D53576"/>
    <w:rsid w:val="00D5379F"/>
    <w:rsid w:val="00D53A8F"/>
    <w:rsid w:val="00D53E0A"/>
    <w:rsid w:val="00D53E75"/>
    <w:rsid w:val="00D540C8"/>
    <w:rsid w:val="00D54147"/>
    <w:rsid w:val="00D541F0"/>
    <w:rsid w:val="00D54275"/>
    <w:rsid w:val="00D545C3"/>
    <w:rsid w:val="00D54AD0"/>
    <w:rsid w:val="00D550DA"/>
    <w:rsid w:val="00D55193"/>
    <w:rsid w:val="00D55263"/>
    <w:rsid w:val="00D55507"/>
    <w:rsid w:val="00D557C0"/>
    <w:rsid w:val="00D5586C"/>
    <w:rsid w:val="00D55A85"/>
    <w:rsid w:val="00D55CBF"/>
    <w:rsid w:val="00D55DF5"/>
    <w:rsid w:val="00D55F02"/>
    <w:rsid w:val="00D560EE"/>
    <w:rsid w:val="00D56159"/>
    <w:rsid w:val="00D56A5F"/>
    <w:rsid w:val="00D5718C"/>
    <w:rsid w:val="00D57240"/>
    <w:rsid w:val="00D572B9"/>
    <w:rsid w:val="00D573DA"/>
    <w:rsid w:val="00D5743C"/>
    <w:rsid w:val="00D575A6"/>
    <w:rsid w:val="00D57669"/>
    <w:rsid w:val="00D57683"/>
    <w:rsid w:val="00D57686"/>
    <w:rsid w:val="00D57981"/>
    <w:rsid w:val="00D57BC6"/>
    <w:rsid w:val="00D57C11"/>
    <w:rsid w:val="00D57C54"/>
    <w:rsid w:val="00D601EC"/>
    <w:rsid w:val="00D605AF"/>
    <w:rsid w:val="00D605E2"/>
    <w:rsid w:val="00D6066E"/>
    <w:rsid w:val="00D607B3"/>
    <w:rsid w:val="00D60845"/>
    <w:rsid w:val="00D60A1E"/>
    <w:rsid w:val="00D60C0E"/>
    <w:rsid w:val="00D60DCD"/>
    <w:rsid w:val="00D60FA3"/>
    <w:rsid w:val="00D6101F"/>
    <w:rsid w:val="00D610AE"/>
    <w:rsid w:val="00D610B5"/>
    <w:rsid w:val="00D61225"/>
    <w:rsid w:val="00D613F4"/>
    <w:rsid w:val="00D61577"/>
    <w:rsid w:val="00D6163E"/>
    <w:rsid w:val="00D617A2"/>
    <w:rsid w:val="00D617E3"/>
    <w:rsid w:val="00D618AC"/>
    <w:rsid w:val="00D618FF"/>
    <w:rsid w:val="00D61C3B"/>
    <w:rsid w:val="00D61DF2"/>
    <w:rsid w:val="00D61E47"/>
    <w:rsid w:val="00D62004"/>
    <w:rsid w:val="00D6224B"/>
    <w:rsid w:val="00D62628"/>
    <w:rsid w:val="00D62AC4"/>
    <w:rsid w:val="00D62C2A"/>
    <w:rsid w:val="00D62F43"/>
    <w:rsid w:val="00D63127"/>
    <w:rsid w:val="00D6323A"/>
    <w:rsid w:val="00D632B7"/>
    <w:rsid w:val="00D63968"/>
    <w:rsid w:val="00D63A7A"/>
    <w:rsid w:val="00D63BAC"/>
    <w:rsid w:val="00D63E5D"/>
    <w:rsid w:val="00D641F2"/>
    <w:rsid w:val="00D64424"/>
    <w:rsid w:val="00D644D9"/>
    <w:rsid w:val="00D6465E"/>
    <w:rsid w:val="00D64701"/>
    <w:rsid w:val="00D64768"/>
    <w:rsid w:val="00D6480F"/>
    <w:rsid w:val="00D648DB"/>
    <w:rsid w:val="00D64DB2"/>
    <w:rsid w:val="00D65262"/>
    <w:rsid w:val="00D65461"/>
    <w:rsid w:val="00D6589E"/>
    <w:rsid w:val="00D65939"/>
    <w:rsid w:val="00D65CC5"/>
    <w:rsid w:val="00D66220"/>
    <w:rsid w:val="00D66266"/>
    <w:rsid w:val="00D663E9"/>
    <w:rsid w:val="00D6642C"/>
    <w:rsid w:val="00D66431"/>
    <w:rsid w:val="00D6651A"/>
    <w:rsid w:val="00D665CD"/>
    <w:rsid w:val="00D66688"/>
    <w:rsid w:val="00D667B4"/>
    <w:rsid w:val="00D66ADC"/>
    <w:rsid w:val="00D67224"/>
    <w:rsid w:val="00D67263"/>
    <w:rsid w:val="00D67561"/>
    <w:rsid w:val="00D675AA"/>
    <w:rsid w:val="00D67AB3"/>
    <w:rsid w:val="00D67ACC"/>
    <w:rsid w:val="00D67ADE"/>
    <w:rsid w:val="00D67D04"/>
    <w:rsid w:val="00D67D07"/>
    <w:rsid w:val="00D67D58"/>
    <w:rsid w:val="00D67D87"/>
    <w:rsid w:val="00D67D96"/>
    <w:rsid w:val="00D67DAC"/>
    <w:rsid w:val="00D67E8C"/>
    <w:rsid w:val="00D67F3B"/>
    <w:rsid w:val="00D700A3"/>
    <w:rsid w:val="00D702DE"/>
    <w:rsid w:val="00D70430"/>
    <w:rsid w:val="00D7045B"/>
    <w:rsid w:val="00D707AD"/>
    <w:rsid w:val="00D70BA7"/>
    <w:rsid w:val="00D70C3D"/>
    <w:rsid w:val="00D70D82"/>
    <w:rsid w:val="00D70F04"/>
    <w:rsid w:val="00D710A1"/>
    <w:rsid w:val="00D714B4"/>
    <w:rsid w:val="00D715AF"/>
    <w:rsid w:val="00D71717"/>
    <w:rsid w:val="00D71A35"/>
    <w:rsid w:val="00D71B13"/>
    <w:rsid w:val="00D71C2A"/>
    <w:rsid w:val="00D7228A"/>
    <w:rsid w:val="00D722C3"/>
    <w:rsid w:val="00D72331"/>
    <w:rsid w:val="00D723C9"/>
    <w:rsid w:val="00D729FA"/>
    <w:rsid w:val="00D72D0D"/>
    <w:rsid w:val="00D72DA9"/>
    <w:rsid w:val="00D73110"/>
    <w:rsid w:val="00D73225"/>
    <w:rsid w:val="00D73232"/>
    <w:rsid w:val="00D732A0"/>
    <w:rsid w:val="00D733F5"/>
    <w:rsid w:val="00D73414"/>
    <w:rsid w:val="00D735BB"/>
    <w:rsid w:val="00D73842"/>
    <w:rsid w:val="00D73B64"/>
    <w:rsid w:val="00D74087"/>
    <w:rsid w:val="00D740A2"/>
    <w:rsid w:val="00D74134"/>
    <w:rsid w:val="00D74537"/>
    <w:rsid w:val="00D748D8"/>
    <w:rsid w:val="00D74954"/>
    <w:rsid w:val="00D74A2D"/>
    <w:rsid w:val="00D74A67"/>
    <w:rsid w:val="00D74D07"/>
    <w:rsid w:val="00D74ED2"/>
    <w:rsid w:val="00D75265"/>
    <w:rsid w:val="00D7532E"/>
    <w:rsid w:val="00D759FB"/>
    <w:rsid w:val="00D75D86"/>
    <w:rsid w:val="00D75FBA"/>
    <w:rsid w:val="00D7622E"/>
    <w:rsid w:val="00D762ED"/>
    <w:rsid w:val="00D768A7"/>
    <w:rsid w:val="00D76B37"/>
    <w:rsid w:val="00D76DEF"/>
    <w:rsid w:val="00D76EBE"/>
    <w:rsid w:val="00D76F9D"/>
    <w:rsid w:val="00D771B2"/>
    <w:rsid w:val="00D776AB"/>
    <w:rsid w:val="00D776BB"/>
    <w:rsid w:val="00D776C3"/>
    <w:rsid w:val="00D776FF"/>
    <w:rsid w:val="00D7775B"/>
    <w:rsid w:val="00D77828"/>
    <w:rsid w:val="00D77A40"/>
    <w:rsid w:val="00D77A42"/>
    <w:rsid w:val="00D77A90"/>
    <w:rsid w:val="00D77B6C"/>
    <w:rsid w:val="00D77B7B"/>
    <w:rsid w:val="00D77B97"/>
    <w:rsid w:val="00D77E0D"/>
    <w:rsid w:val="00D77F3A"/>
    <w:rsid w:val="00D806EB"/>
    <w:rsid w:val="00D80B79"/>
    <w:rsid w:val="00D80C2E"/>
    <w:rsid w:val="00D80C6C"/>
    <w:rsid w:val="00D80CAC"/>
    <w:rsid w:val="00D80E19"/>
    <w:rsid w:val="00D80EF9"/>
    <w:rsid w:val="00D80FD8"/>
    <w:rsid w:val="00D8105C"/>
    <w:rsid w:val="00D812FA"/>
    <w:rsid w:val="00D81515"/>
    <w:rsid w:val="00D81EEB"/>
    <w:rsid w:val="00D82162"/>
    <w:rsid w:val="00D82170"/>
    <w:rsid w:val="00D821E2"/>
    <w:rsid w:val="00D8222C"/>
    <w:rsid w:val="00D82416"/>
    <w:rsid w:val="00D82527"/>
    <w:rsid w:val="00D82802"/>
    <w:rsid w:val="00D828CE"/>
    <w:rsid w:val="00D82F71"/>
    <w:rsid w:val="00D83033"/>
    <w:rsid w:val="00D83065"/>
    <w:rsid w:val="00D83512"/>
    <w:rsid w:val="00D835C9"/>
    <w:rsid w:val="00D83741"/>
    <w:rsid w:val="00D83B09"/>
    <w:rsid w:val="00D83B9C"/>
    <w:rsid w:val="00D83C83"/>
    <w:rsid w:val="00D83CEA"/>
    <w:rsid w:val="00D83E82"/>
    <w:rsid w:val="00D840C1"/>
    <w:rsid w:val="00D843D9"/>
    <w:rsid w:val="00D84422"/>
    <w:rsid w:val="00D84634"/>
    <w:rsid w:val="00D8481D"/>
    <w:rsid w:val="00D84BD2"/>
    <w:rsid w:val="00D84FEF"/>
    <w:rsid w:val="00D85128"/>
    <w:rsid w:val="00D854AF"/>
    <w:rsid w:val="00D85521"/>
    <w:rsid w:val="00D85622"/>
    <w:rsid w:val="00D8579E"/>
    <w:rsid w:val="00D85824"/>
    <w:rsid w:val="00D8585F"/>
    <w:rsid w:val="00D85995"/>
    <w:rsid w:val="00D859AE"/>
    <w:rsid w:val="00D85AD1"/>
    <w:rsid w:val="00D85DD9"/>
    <w:rsid w:val="00D85F95"/>
    <w:rsid w:val="00D86084"/>
    <w:rsid w:val="00D8625A"/>
    <w:rsid w:val="00D86CC2"/>
    <w:rsid w:val="00D86D5B"/>
    <w:rsid w:val="00D86E97"/>
    <w:rsid w:val="00D87024"/>
    <w:rsid w:val="00D8726A"/>
    <w:rsid w:val="00D8757D"/>
    <w:rsid w:val="00D87591"/>
    <w:rsid w:val="00D876EB"/>
    <w:rsid w:val="00D87949"/>
    <w:rsid w:val="00D87968"/>
    <w:rsid w:val="00D87AF6"/>
    <w:rsid w:val="00D87C98"/>
    <w:rsid w:val="00D87D23"/>
    <w:rsid w:val="00D87F66"/>
    <w:rsid w:val="00D901C6"/>
    <w:rsid w:val="00D904C8"/>
    <w:rsid w:val="00D905C1"/>
    <w:rsid w:val="00D90642"/>
    <w:rsid w:val="00D907AC"/>
    <w:rsid w:val="00D90A9E"/>
    <w:rsid w:val="00D90BA0"/>
    <w:rsid w:val="00D90C3C"/>
    <w:rsid w:val="00D90F33"/>
    <w:rsid w:val="00D90F46"/>
    <w:rsid w:val="00D91223"/>
    <w:rsid w:val="00D9134B"/>
    <w:rsid w:val="00D9141E"/>
    <w:rsid w:val="00D9159D"/>
    <w:rsid w:val="00D91605"/>
    <w:rsid w:val="00D9160A"/>
    <w:rsid w:val="00D9162C"/>
    <w:rsid w:val="00D91A5A"/>
    <w:rsid w:val="00D91A83"/>
    <w:rsid w:val="00D91ADF"/>
    <w:rsid w:val="00D91C0D"/>
    <w:rsid w:val="00D92178"/>
    <w:rsid w:val="00D92216"/>
    <w:rsid w:val="00D9247D"/>
    <w:rsid w:val="00D92601"/>
    <w:rsid w:val="00D929B9"/>
    <w:rsid w:val="00D929FE"/>
    <w:rsid w:val="00D92D4C"/>
    <w:rsid w:val="00D932BB"/>
    <w:rsid w:val="00D932E0"/>
    <w:rsid w:val="00D93502"/>
    <w:rsid w:val="00D936C7"/>
    <w:rsid w:val="00D93F74"/>
    <w:rsid w:val="00D93FF4"/>
    <w:rsid w:val="00D94067"/>
    <w:rsid w:val="00D942AB"/>
    <w:rsid w:val="00D94B02"/>
    <w:rsid w:val="00D94F97"/>
    <w:rsid w:val="00D94FD7"/>
    <w:rsid w:val="00D9506E"/>
    <w:rsid w:val="00D954C8"/>
    <w:rsid w:val="00D95E4D"/>
    <w:rsid w:val="00D95EB3"/>
    <w:rsid w:val="00D96257"/>
    <w:rsid w:val="00D9638E"/>
    <w:rsid w:val="00D964DD"/>
    <w:rsid w:val="00D96B3C"/>
    <w:rsid w:val="00D96B92"/>
    <w:rsid w:val="00D96DE5"/>
    <w:rsid w:val="00D96E50"/>
    <w:rsid w:val="00D96F69"/>
    <w:rsid w:val="00D96F92"/>
    <w:rsid w:val="00D96FA6"/>
    <w:rsid w:val="00D97020"/>
    <w:rsid w:val="00D9709B"/>
    <w:rsid w:val="00D971EF"/>
    <w:rsid w:val="00D97789"/>
    <w:rsid w:val="00D97A45"/>
    <w:rsid w:val="00DA000C"/>
    <w:rsid w:val="00DA00CD"/>
    <w:rsid w:val="00DA03B1"/>
    <w:rsid w:val="00DA05E3"/>
    <w:rsid w:val="00DA070D"/>
    <w:rsid w:val="00DA0B1C"/>
    <w:rsid w:val="00DA0BA8"/>
    <w:rsid w:val="00DA0CF6"/>
    <w:rsid w:val="00DA0D34"/>
    <w:rsid w:val="00DA0E65"/>
    <w:rsid w:val="00DA0F56"/>
    <w:rsid w:val="00DA0F62"/>
    <w:rsid w:val="00DA10AA"/>
    <w:rsid w:val="00DA1130"/>
    <w:rsid w:val="00DA14E0"/>
    <w:rsid w:val="00DA163C"/>
    <w:rsid w:val="00DA1724"/>
    <w:rsid w:val="00DA1AE4"/>
    <w:rsid w:val="00DA1DCE"/>
    <w:rsid w:val="00DA1FBF"/>
    <w:rsid w:val="00DA2116"/>
    <w:rsid w:val="00DA22BA"/>
    <w:rsid w:val="00DA2414"/>
    <w:rsid w:val="00DA250B"/>
    <w:rsid w:val="00DA25AD"/>
    <w:rsid w:val="00DA2632"/>
    <w:rsid w:val="00DA2694"/>
    <w:rsid w:val="00DA26CF"/>
    <w:rsid w:val="00DA2870"/>
    <w:rsid w:val="00DA28AE"/>
    <w:rsid w:val="00DA2AD4"/>
    <w:rsid w:val="00DA2DC4"/>
    <w:rsid w:val="00DA2E70"/>
    <w:rsid w:val="00DA30BC"/>
    <w:rsid w:val="00DA321C"/>
    <w:rsid w:val="00DA3267"/>
    <w:rsid w:val="00DA335D"/>
    <w:rsid w:val="00DA3392"/>
    <w:rsid w:val="00DA342A"/>
    <w:rsid w:val="00DA364C"/>
    <w:rsid w:val="00DA3670"/>
    <w:rsid w:val="00DA3791"/>
    <w:rsid w:val="00DA37AC"/>
    <w:rsid w:val="00DA380C"/>
    <w:rsid w:val="00DA3A90"/>
    <w:rsid w:val="00DA3ADB"/>
    <w:rsid w:val="00DA3B7B"/>
    <w:rsid w:val="00DA3E8E"/>
    <w:rsid w:val="00DA3EAC"/>
    <w:rsid w:val="00DA3EFD"/>
    <w:rsid w:val="00DA4245"/>
    <w:rsid w:val="00DA43CA"/>
    <w:rsid w:val="00DA4543"/>
    <w:rsid w:val="00DA4831"/>
    <w:rsid w:val="00DA4BB8"/>
    <w:rsid w:val="00DA4D50"/>
    <w:rsid w:val="00DA4F82"/>
    <w:rsid w:val="00DA5004"/>
    <w:rsid w:val="00DA527B"/>
    <w:rsid w:val="00DA52B9"/>
    <w:rsid w:val="00DA5312"/>
    <w:rsid w:val="00DA5319"/>
    <w:rsid w:val="00DA5405"/>
    <w:rsid w:val="00DA5651"/>
    <w:rsid w:val="00DA5A19"/>
    <w:rsid w:val="00DA5AD0"/>
    <w:rsid w:val="00DA6069"/>
    <w:rsid w:val="00DA606A"/>
    <w:rsid w:val="00DA625E"/>
    <w:rsid w:val="00DA6ABE"/>
    <w:rsid w:val="00DA6AE1"/>
    <w:rsid w:val="00DA737E"/>
    <w:rsid w:val="00DA73D3"/>
    <w:rsid w:val="00DA76D9"/>
    <w:rsid w:val="00DA7A57"/>
    <w:rsid w:val="00DA7C05"/>
    <w:rsid w:val="00DA7DD5"/>
    <w:rsid w:val="00DA7E8B"/>
    <w:rsid w:val="00DB0185"/>
    <w:rsid w:val="00DB04B6"/>
    <w:rsid w:val="00DB0526"/>
    <w:rsid w:val="00DB0707"/>
    <w:rsid w:val="00DB081E"/>
    <w:rsid w:val="00DB0975"/>
    <w:rsid w:val="00DB0C58"/>
    <w:rsid w:val="00DB0C64"/>
    <w:rsid w:val="00DB0CD8"/>
    <w:rsid w:val="00DB0CFE"/>
    <w:rsid w:val="00DB0E36"/>
    <w:rsid w:val="00DB1010"/>
    <w:rsid w:val="00DB1289"/>
    <w:rsid w:val="00DB1293"/>
    <w:rsid w:val="00DB134C"/>
    <w:rsid w:val="00DB1576"/>
    <w:rsid w:val="00DB15A0"/>
    <w:rsid w:val="00DB1617"/>
    <w:rsid w:val="00DB173E"/>
    <w:rsid w:val="00DB17EB"/>
    <w:rsid w:val="00DB1AF7"/>
    <w:rsid w:val="00DB1B72"/>
    <w:rsid w:val="00DB1EA5"/>
    <w:rsid w:val="00DB1F77"/>
    <w:rsid w:val="00DB2089"/>
    <w:rsid w:val="00DB20A2"/>
    <w:rsid w:val="00DB2158"/>
    <w:rsid w:val="00DB2356"/>
    <w:rsid w:val="00DB24FF"/>
    <w:rsid w:val="00DB254C"/>
    <w:rsid w:val="00DB2567"/>
    <w:rsid w:val="00DB2639"/>
    <w:rsid w:val="00DB2B17"/>
    <w:rsid w:val="00DB2B3A"/>
    <w:rsid w:val="00DB2B87"/>
    <w:rsid w:val="00DB2FA1"/>
    <w:rsid w:val="00DB30E3"/>
    <w:rsid w:val="00DB3265"/>
    <w:rsid w:val="00DB32E6"/>
    <w:rsid w:val="00DB359F"/>
    <w:rsid w:val="00DB3600"/>
    <w:rsid w:val="00DB3611"/>
    <w:rsid w:val="00DB375E"/>
    <w:rsid w:val="00DB393C"/>
    <w:rsid w:val="00DB3ACD"/>
    <w:rsid w:val="00DB3C67"/>
    <w:rsid w:val="00DB3F13"/>
    <w:rsid w:val="00DB3F1F"/>
    <w:rsid w:val="00DB3FEC"/>
    <w:rsid w:val="00DB46E3"/>
    <w:rsid w:val="00DB46E7"/>
    <w:rsid w:val="00DB4705"/>
    <w:rsid w:val="00DB4843"/>
    <w:rsid w:val="00DB4A0D"/>
    <w:rsid w:val="00DB4C9A"/>
    <w:rsid w:val="00DB4F2D"/>
    <w:rsid w:val="00DB4F76"/>
    <w:rsid w:val="00DB50E5"/>
    <w:rsid w:val="00DB542E"/>
    <w:rsid w:val="00DB561E"/>
    <w:rsid w:val="00DB5849"/>
    <w:rsid w:val="00DB5950"/>
    <w:rsid w:val="00DB596E"/>
    <w:rsid w:val="00DB5AB5"/>
    <w:rsid w:val="00DB61F3"/>
    <w:rsid w:val="00DB63A2"/>
    <w:rsid w:val="00DB642D"/>
    <w:rsid w:val="00DB666E"/>
    <w:rsid w:val="00DB667B"/>
    <w:rsid w:val="00DB67F1"/>
    <w:rsid w:val="00DB69B5"/>
    <w:rsid w:val="00DB69C7"/>
    <w:rsid w:val="00DB6B85"/>
    <w:rsid w:val="00DB6EBC"/>
    <w:rsid w:val="00DB70E7"/>
    <w:rsid w:val="00DB7265"/>
    <w:rsid w:val="00DB72E5"/>
    <w:rsid w:val="00DB730D"/>
    <w:rsid w:val="00DB75C5"/>
    <w:rsid w:val="00DB7A4C"/>
    <w:rsid w:val="00DB7A75"/>
    <w:rsid w:val="00DB7BD1"/>
    <w:rsid w:val="00DB7C43"/>
    <w:rsid w:val="00DB7EB5"/>
    <w:rsid w:val="00DB7F17"/>
    <w:rsid w:val="00DB7FB4"/>
    <w:rsid w:val="00DC001E"/>
    <w:rsid w:val="00DC017D"/>
    <w:rsid w:val="00DC01FC"/>
    <w:rsid w:val="00DC06FF"/>
    <w:rsid w:val="00DC086E"/>
    <w:rsid w:val="00DC0988"/>
    <w:rsid w:val="00DC11B0"/>
    <w:rsid w:val="00DC139D"/>
    <w:rsid w:val="00DC144E"/>
    <w:rsid w:val="00DC1451"/>
    <w:rsid w:val="00DC179D"/>
    <w:rsid w:val="00DC18C2"/>
    <w:rsid w:val="00DC19C8"/>
    <w:rsid w:val="00DC1B5F"/>
    <w:rsid w:val="00DC1BAE"/>
    <w:rsid w:val="00DC200A"/>
    <w:rsid w:val="00DC2152"/>
    <w:rsid w:val="00DC217E"/>
    <w:rsid w:val="00DC2180"/>
    <w:rsid w:val="00DC2296"/>
    <w:rsid w:val="00DC22E1"/>
    <w:rsid w:val="00DC2600"/>
    <w:rsid w:val="00DC26F7"/>
    <w:rsid w:val="00DC2C2F"/>
    <w:rsid w:val="00DC2CED"/>
    <w:rsid w:val="00DC2DB1"/>
    <w:rsid w:val="00DC2E76"/>
    <w:rsid w:val="00DC317D"/>
    <w:rsid w:val="00DC3252"/>
    <w:rsid w:val="00DC33D4"/>
    <w:rsid w:val="00DC33E0"/>
    <w:rsid w:val="00DC34F5"/>
    <w:rsid w:val="00DC3732"/>
    <w:rsid w:val="00DC37D7"/>
    <w:rsid w:val="00DC3C5D"/>
    <w:rsid w:val="00DC3DD2"/>
    <w:rsid w:val="00DC3E76"/>
    <w:rsid w:val="00DC427A"/>
    <w:rsid w:val="00DC448C"/>
    <w:rsid w:val="00DC4524"/>
    <w:rsid w:val="00DC4876"/>
    <w:rsid w:val="00DC4FE6"/>
    <w:rsid w:val="00DC5010"/>
    <w:rsid w:val="00DC52A1"/>
    <w:rsid w:val="00DC5880"/>
    <w:rsid w:val="00DC5935"/>
    <w:rsid w:val="00DC5A70"/>
    <w:rsid w:val="00DC5BC7"/>
    <w:rsid w:val="00DC6055"/>
    <w:rsid w:val="00DC613E"/>
    <w:rsid w:val="00DC6232"/>
    <w:rsid w:val="00DC6274"/>
    <w:rsid w:val="00DC63AA"/>
    <w:rsid w:val="00DC63DD"/>
    <w:rsid w:val="00DC6476"/>
    <w:rsid w:val="00DC6603"/>
    <w:rsid w:val="00DC6A5C"/>
    <w:rsid w:val="00DC6BA8"/>
    <w:rsid w:val="00DC6C35"/>
    <w:rsid w:val="00DC6D4E"/>
    <w:rsid w:val="00DC6DE9"/>
    <w:rsid w:val="00DC6E92"/>
    <w:rsid w:val="00DC71B4"/>
    <w:rsid w:val="00DC76BB"/>
    <w:rsid w:val="00DC7716"/>
    <w:rsid w:val="00DC794E"/>
    <w:rsid w:val="00DC7AD8"/>
    <w:rsid w:val="00DC7C8D"/>
    <w:rsid w:val="00DC7CCE"/>
    <w:rsid w:val="00DC7DFD"/>
    <w:rsid w:val="00DC7E73"/>
    <w:rsid w:val="00DC7F0C"/>
    <w:rsid w:val="00DC7F9A"/>
    <w:rsid w:val="00DD0003"/>
    <w:rsid w:val="00DD001E"/>
    <w:rsid w:val="00DD0030"/>
    <w:rsid w:val="00DD00AB"/>
    <w:rsid w:val="00DD039F"/>
    <w:rsid w:val="00DD03C8"/>
    <w:rsid w:val="00DD04E2"/>
    <w:rsid w:val="00DD0516"/>
    <w:rsid w:val="00DD0644"/>
    <w:rsid w:val="00DD0973"/>
    <w:rsid w:val="00DD09F6"/>
    <w:rsid w:val="00DD0B70"/>
    <w:rsid w:val="00DD104C"/>
    <w:rsid w:val="00DD14D4"/>
    <w:rsid w:val="00DD1530"/>
    <w:rsid w:val="00DD1754"/>
    <w:rsid w:val="00DD1787"/>
    <w:rsid w:val="00DD1A2B"/>
    <w:rsid w:val="00DD1BC0"/>
    <w:rsid w:val="00DD1C34"/>
    <w:rsid w:val="00DD235C"/>
    <w:rsid w:val="00DD247F"/>
    <w:rsid w:val="00DD25E8"/>
    <w:rsid w:val="00DD277F"/>
    <w:rsid w:val="00DD2B11"/>
    <w:rsid w:val="00DD2B3D"/>
    <w:rsid w:val="00DD2C63"/>
    <w:rsid w:val="00DD2E6E"/>
    <w:rsid w:val="00DD353A"/>
    <w:rsid w:val="00DD35D7"/>
    <w:rsid w:val="00DD35E1"/>
    <w:rsid w:val="00DD35E4"/>
    <w:rsid w:val="00DD3749"/>
    <w:rsid w:val="00DD3995"/>
    <w:rsid w:val="00DD39D2"/>
    <w:rsid w:val="00DD3A25"/>
    <w:rsid w:val="00DD3A73"/>
    <w:rsid w:val="00DD3E8D"/>
    <w:rsid w:val="00DD3F17"/>
    <w:rsid w:val="00DD3F38"/>
    <w:rsid w:val="00DD3FCA"/>
    <w:rsid w:val="00DD4167"/>
    <w:rsid w:val="00DD42B8"/>
    <w:rsid w:val="00DD4402"/>
    <w:rsid w:val="00DD46DF"/>
    <w:rsid w:val="00DD472E"/>
    <w:rsid w:val="00DD48E7"/>
    <w:rsid w:val="00DD4B18"/>
    <w:rsid w:val="00DD4D34"/>
    <w:rsid w:val="00DD505F"/>
    <w:rsid w:val="00DD5242"/>
    <w:rsid w:val="00DD526C"/>
    <w:rsid w:val="00DD567F"/>
    <w:rsid w:val="00DD5B48"/>
    <w:rsid w:val="00DD5CD0"/>
    <w:rsid w:val="00DD5D49"/>
    <w:rsid w:val="00DD5F51"/>
    <w:rsid w:val="00DD637D"/>
    <w:rsid w:val="00DD63A2"/>
    <w:rsid w:val="00DD65A2"/>
    <w:rsid w:val="00DD65D0"/>
    <w:rsid w:val="00DD66E5"/>
    <w:rsid w:val="00DD6750"/>
    <w:rsid w:val="00DD6931"/>
    <w:rsid w:val="00DD6A2A"/>
    <w:rsid w:val="00DD6B05"/>
    <w:rsid w:val="00DD6BE4"/>
    <w:rsid w:val="00DD6D5D"/>
    <w:rsid w:val="00DD6D83"/>
    <w:rsid w:val="00DD700F"/>
    <w:rsid w:val="00DD70D6"/>
    <w:rsid w:val="00DD7243"/>
    <w:rsid w:val="00DD7265"/>
    <w:rsid w:val="00DD7308"/>
    <w:rsid w:val="00DD730C"/>
    <w:rsid w:val="00DD737A"/>
    <w:rsid w:val="00DD73B2"/>
    <w:rsid w:val="00DD76FD"/>
    <w:rsid w:val="00DD77B9"/>
    <w:rsid w:val="00DD78EF"/>
    <w:rsid w:val="00DD7A56"/>
    <w:rsid w:val="00DD7AB1"/>
    <w:rsid w:val="00DD7F66"/>
    <w:rsid w:val="00DE00FD"/>
    <w:rsid w:val="00DE0141"/>
    <w:rsid w:val="00DE01B2"/>
    <w:rsid w:val="00DE021E"/>
    <w:rsid w:val="00DE034C"/>
    <w:rsid w:val="00DE053A"/>
    <w:rsid w:val="00DE0CD6"/>
    <w:rsid w:val="00DE0E7B"/>
    <w:rsid w:val="00DE0E91"/>
    <w:rsid w:val="00DE12DB"/>
    <w:rsid w:val="00DE12E9"/>
    <w:rsid w:val="00DE18EA"/>
    <w:rsid w:val="00DE1A2D"/>
    <w:rsid w:val="00DE211D"/>
    <w:rsid w:val="00DE22A1"/>
    <w:rsid w:val="00DE247B"/>
    <w:rsid w:val="00DE25C8"/>
    <w:rsid w:val="00DE2934"/>
    <w:rsid w:val="00DE29B1"/>
    <w:rsid w:val="00DE2AA0"/>
    <w:rsid w:val="00DE2CD5"/>
    <w:rsid w:val="00DE2CF5"/>
    <w:rsid w:val="00DE2D37"/>
    <w:rsid w:val="00DE2E53"/>
    <w:rsid w:val="00DE2EED"/>
    <w:rsid w:val="00DE2F2B"/>
    <w:rsid w:val="00DE3047"/>
    <w:rsid w:val="00DE3109"/>
    <w:rsid w:val="00DE32FD"/>
    <w:rsid w:val="00DE337B"/>
    <w:rsid w:val="00DE33C3"/>
    <w:rsid w:val="00DE33D5"/>
    <w:rsid w:val="00DE3618"/>
    <w:rsid w:val="00DE3629"/>
    <w:rsid w:val="00DE3674"/>
    <w:rsid w:val="00DE3CB1"/>
    <w:rsid w:val="00DE3E0E"/>
    <w:rsid w:val="00DE3F85"/>
    <w:rsid w:val="00DE406F"/>
    <w:rsid w:val="00DE4152"/>
    <w:rsid w:val="00DE4389"/>
    <w:rsid w:val="00DE4433"/>
    <w:rsid w:val="00DE4769"/>
    <w:rsid w:val="00DE4825"/>
    <w:rsid w:val="00DE4963"/>
    <w:rsid w:val="00DE4BBB"/>
    <w:rsid w:val="00DE4BBF"/>
    <w:rsid w:val="00DE4C41"/>
    <w:rsid w:val="00DE4DCA"/>
    <w:rsid w:val="00DE503C"/>
    <w:rsid w:val="00DE54D2"/>
    <w:rsid w:val="00DE5612"/>
    <w:rsid w:val="00DE5949"/>
    <w:rsid w:val="00DE5D54"/>
    <w:rsid w:val="00DE617B"/>
    <w:rsid w:val="00DE62D9"/>
    <w:rsid w:val="00DE6931"/>
    <w:rsid w:val="00DE6BEC"/>
    <w:rsid w:val="00DE6DB7"/>
    <w:rsid w:val="00DE6F7D"/>
    <w:rsid w:val="00DE712A"/>
    <w:rsid w:val="00DE716E"/>
    <w:rsid w:val="00DE7486"/>
    <w:rsid w:val="00DE75A0"/>
    <w:rsid w:val="00DE7696"/>
    <w:rsid w:val="00DE7852"/>
    <w:rsid w:val="00DE7BBA"/>
    <w:rsid w:val="00DF01C0"/>
    <w:rsid w:val="00DF03CD"/>
    <w:rsid w:val="00DF0522"/>
    <w:rsid w:val="00DF08E4"/>
    <w:rsid w:val="00DF0F8B"/>
    <w:rsid w:val="00DF1140"/>
    <w:rsid w:val="00DF11CE"/>
    <w:rsid w:val="00DF1294"/>
    <w:rsid w:val="00DF1705"/>
    <w:rsid w:val="00DF1879"/>
    <w:rsid w:val="00DF1AC7"/>
    <w:rsid w:val="00DF1C68"/>
    <w:rsid w:val="00DF1D88"/>
    <w:rsid w:val="00DF1ECE"/>
    <w:rsid w:val="00DF1F7A"/>
    <w:rsid w:val="00DF1FCC"/>
    <w:rsid w:val="00DF217E"/>
    <w:rsid w:val="00DF27AE"/>
    <w:rsid w:val="00DF283A"/>
    <w:rsid w:val="00DF28C8"/>
    <w:rsid w:val="00DF2BBF"/>
    <w:rsid w:val="00DF345F"/>
    <w:rsid w:val="00DF35BC"/>
    <w:rsid w:val="00DF37AA"/>
    <w:rsid w:val="00DF37FC"/>
    <w:rsid w:val="00DF3B00"/>
    <w:rsid w:val="00DF3C6A"/>
    <w:rsid w:val="00DF3F56"/>
    <w:rsid w:val="00DF4148"/>
    <w:rsid w:val="00DF4210"/>
    <w:rsid w:val="00DF42C5"/>
    <w:rsid w:val="00DF49E3"/>
    <w:rsid w:val="00DF4AF9"/>
    <w:rsid w:val="00DF4EC6"/>
    <w:rsid w:val="00DF4F57"/>
    <w:rsid w:val="00DF5115"/>
    <w:rsid w:val="00DF5740"/>
    <w:rsid w:val="00DF5913"/>
    <w:rsid w:val="00DF5996"/>
    <w:rsid w:val="00DF5A6C"/>
    <w:rsid w:val="00DF5B42"/>
    <w:rsid w:val="00DF5C5D"/>
    <w:rsid w:val="00DF5E46"/>
    <w:rsid w:val="00DF5F11"/>
    <w:rsid w:val="00DF6300"/>
    <w:rsid w:val="00DF64C9"/>
    <w:rsid w:val="00DF6634"/>
    <w:rsid w:val="00DF6693"/>
    <w:rsid w:val="00DF6A58"/>
    <w:rsid w:val="00DF6ACA"/>
    <w:rsid w:val="00DF6D0C"/>
    <w:rsid w:val="00DF6D86"/>
    <w:rsid w:val="00DF7138"/>
    <w:rsid w:val="00DF71F1"/>
    <w:rsid w:val="00DF754B"/>
    <w:rsid w:val="00DF7566"/>
    <w:rsid w:val="00DF7623"/>
    <w:rsid w:val="00DF76C1"/>
    <w:rsid w:val="00DF7B03"/>
    <w:rsid w:val="00DF7B19"/>
    <w:rsid w:val="00E00034"/>
    <w:rsid w:val="00E00042"/>
    <w:rsid w:val="00E0013A"/>
    <w:rsid w:val="00E0026A"/>
    <w:rsid w:val="00E002DA"/>
    <w:rsid w:val="00E0030C"/>
    <w:rsid w:val="00E00363"/>
    <w:rsid w:val="00E0038F"/>
    <w:rsid w:val="00E004D3"/>
    <w:rsid w:val="00E006C1"/>
    <w:rsid w:val="00E007D9"/>
    <w:rsid w:val="00E00A6B"/>
    <w:rsid w:val="00E00A6E"/>
    <w:rsid w:val="00E00B3F"/>
    <w:rsid w:val="00E00C2C"/>
    <w:rsid w:val="00E00C84"/>
    <w:rsid w:val="00E00CEB"/>
    <w:rsid w:val="00E00EA4"/>
    <w:rsid w:val="00E011BE"/>
    <w:rsid w:val="00E01506"/>
    <w:rsid w:val="00E01703"/>
    <w:rsid w:val="00E01749"/>
    <w:rsid w:val="00E019EA"/>
    <w:rsid w:val="00E01E35"/>
    <w:rsid w:val="00E01E43"/>
    <w:rsid w:val="00E01FD7"/>
    <w:rsid w:val="00E02327"/>
    <w:rsid w:val="00E025C0"/>
    <w:rsid w:val="00E026AF"/>
    <w:rsid w:val="00E02C48"/>
    <w:rsid w:val="00E02C84"/>
    <w:rsid w:val="00E02EC3"/>
    <w:rsid w:val="00E02F4E"/>
    <w:rsid w:val="00E02F52"/>
    <w:rsid w:val="00E03499"/>
    <w:rsid w:val="00E0368D"/>
    <w:rsid w:val="00E037B0"/>
    <w:rsid w:val="00E03A21"/>
    <w:rsid w:val="00E03CAB"/>
    <w:rsid w:val="00E03D77"/>
    <w:rsid w:val="00E03DA0"/>
    <w:rsid w:val="00E03DC9"/>
    <w:rsid w:val="00E03E5B"/>
    <w:rsid w:val="00E03F59"/>
    <w:rsid w:val="00E04039"/>
    <w:rsid w:val="00E040AF"/>
    <w:rsid w:val="00E041E7"/>
    <w:rsid w:val="00E04283"/>
    <w:rsid w:val="00E0518A"/>
    <w:rsid w:val="00E05260"/>
    <w:rsid w:val="00E0532F"/>
    <w:rsid w:val="00E053D0"/>
    <w:rsid w:val="00E05620"/>
    <w:rsid w:val="00E0599C"/>
    <w:rsid w:val="00E05B9A"/>
    <w:rsid w:val="00E05D30"/>
    <w:rsid w:val="00E061B8"/>
    <w:rsid w:val="00E06340"/>
    <w:rsid w:val="00E0673E"/>
    <w:rsid w:val="00E06850"/>
    <w:rsid w:val="00E069E5"/>
    <w:rsid w:val="00E06B65"/>
    <w:rsid w:val="00E06C71"/>
    <w:rsid w:val="00E06D08"/>
    <w:rsid w:val="00E06FD5"/>
    <w:rsid w:val="00E07079"/>
    <w:rsid w:val="00E071FA"/>
    <w:rsid w:val="00E07213"/>
    <w:rsid w:val="00E072F3"/>
    <w:rsid w:val="00E073DD"/>
    <w:rsid w:val="00E0767A"/>
    <w:rsid w:val="00E07846"/>
    <w:rsid w:val="00E07A10"/>
    <w:rsid w:val="00E07A65"/>
    <w:rsid w:val="00E07F73"/>
    <w:rsid w:val="00E07FA4"/>
    <w:rsid w:val="00E101DE"/>
    <w:rsid w:val="00E103A1"/>
    <w:rsid w:val="00E1048E"/>
    <w:rsid w:val="00E10771"/>
    <w:rsid w:val="00E10B28"/>
    <w:rsid w:val="00E10BE8"/>
    <w:rsid w:val="00E10C10"/>
    <w:rsid w:val="00E10CE8"/>
    <w:rsid w:val="00E10DF3"/>
    <w:rsid w:val="00E10E5E"/>
    <w:rsid w:val="00E10E89"/>
    <w:rsid w:val="00E110EC"/>
    <w:rsid w:val="00E11443"/>
    <w:rsid w:val="00E1144C"/>
    <w:rsid w:val="00E1155C"/>
    <w:rsid w:val="00E11583"/>
    <w:rsid w:val="00E1196F"/>
    <w:rsid w:val="00E119AD"/>
    <w:rsid w:val="00E11B2F"/>
    <w:rsid w:val="00E1204A"/>
    <w:rsid w:val="00E1208E"/>
    <w:rsid w:val="00E1214F"/>
    <w:rsid w:val="00E122E6"/>
    <w:rsid w:val="00E12482"/>
    <w:rsid w:val="00E1255E"/>
    <w:rsid w:val="00E1279D"/>
    <w:rsid w:val="00E1286A"/>
    <w:rsid w:val="00E12946"/>
    <w:rsid w:val="00E12B50"/>
    <w:rsid w:val="00E12DD7"/>
    <w:rsid w:val="00E12F63"/>
    <w:rsid w:val="00E1321A"/>
    <w:rsid w:val="00E133BC"/>
    <w:rsid w:val="00E134BB"/>
    <w:rsid w:val="00E134F5"/>
    <w:rsid w:val="00E13823"/>
    <w:rsid w:val="00E13961"/>
    <w:rsid w:val="00E13B80"/>
    <w:rsid w:val="00E13BF8"/>
    <w:rsid w:val="00E14099"/>
    <w:rsid w:val="00E1413A"/>
    <w:rsid w:val="00E142A8"/>
    <w:rsid w:val="00E145D2"/>
    <w:rsid w:val="00E14670"/>
    <w:rsid w:val="00E146E7"/>
    <w:rsid w:val="00E147DC"/>
    <w:rsid w:val="00E1499F"/>
    <w:rsid w:val="00E14E7C"/>
    <w:rsid w:val="00E14EF6"/>
    <w:rsid w:val="00E1509B"/>
    <w:rsid w:val="00E1527A"/>
    <w:rsid w:val="00E15282"/>
    <w:rsid w:val="00E157B5"/>
    <w:rsid w:val="00E15876"/>
    <w:rsid w:val="00E15924"/>
    <w:rsid w:val="00E159F0"/>
    <w:rsid w:val="00E15C6A"/>
    <w:rsid w:val="00E15D0D"/>
    <w:rsid w:val="00E15D80"/>
    <w:rsid w:val="00E15DB4"/>
    <w:rsid w:val="00E15F7E"/>
    <w:rsid w:val="00E160A9"/>
    <w:rsid w:val="00E1631A"/>
    <w:rsid w:val="00E16401"/>
    <w:rsid w:val="00E164AA"/>
    <w:rsid w:val="00E168CC"/>
    <w:rsid w:val="00E16A07"/>
    <w:rsid w:val="00E16AAC"/>
    <w:rsid w:val="00E16AE7"/>
    <w:rsid w:val="00E16AFE"/>
    <w:rsid w:val="00E16C1D"/>
    <w:rsid w:val="00E16EBE"/>
    <w:rsid w:val="00E16F3B"/>
    <w:rsid w:val="00E171FF"/>
    <w:rsid w:val="00E17548"/>
    <w:rsid w:val="00E175CA"/>
    <w:rsid w:val="00E175D2"/>
    <w:rsid w:val="00E1772C"/>
    <w:rsid w:val="00E17DAB"/>
    <w:rsid w:val="00E17DCB"/>
    <w:rsid w:val="00E17E8B"/>
    <w:rsid w:val="00E17F6D"/>
    <w:rsid w:val="00E20017"/>
    <w:rsid w:val="00E202BC"/>
    <w:rsid w:val="00E20394"/>
    <w:rsid w:val="00E203C5"/>
    <w:rsid w:val="00E206B7"/>
    <w:rsid w:val="00E207DA"/>
    <w:rsid w:val="00E208A1"/>
    <w:rsid w:val="00E20934"/>
    <w:rsid w:val="00E2099F"/>
    <w:rsid w:val="00E21909"/>
    <w:rsid w:val="00E21967"/>
    <w:rsid w:val="00E219C8"/>
    <w:rsid w:val="00E21BFF"/>
    <w:rsid w:val="00E21C7B"/>
    <w:rsid w:val="00E21D3F"/>
    <w:rsid w:val="00E220D2"/>
    <w:rsid w:val="00E22461"/>
    <w:rsid w:val="00E22878"/>
    <w:rsid w:val="00E22919"/>
    <w:rsid w:val="00E2297F"/>
    <w:rsid w:val="00E22EC6"/>
    <w:rsid w:val="00E23023"/>
    <w:rsid w:val="00E23031"/>
    <w:rsid w:val="00E233D8"/>
    <w:rsid w:val="00E23462"/>
    <w:rsid w:val="00E23718"/>
    <w:rsid w:val="00E237D5"/>
    <w:rsid w:val="00E238CE"/>
    <w:rsid w:val="00E2407B"/>
    <w:rsid w:val="00E246E4"/>
    <w:rsid w:val="00E24723"/>
    <w:rsid w:val="00E24996"/>
    <w:rsid w:val="00E24AFE"/>
    <w:rsid w:val="00E24D49"/>
    <w:rsid w:val="00E24FD0"/>
    <w:rsid w:val="00E2552D"/>
    <w:rsid w:val="00E25542"/>
    <w:rsid w:val="00E25563"/>
    <w:rsid w:val="00E2556B"/>
    <w:rsid w:val="00E25848"/>
    <w:rsid w:val="00E2587C"/>
    <w:rsid w:val="00E2591F"/>
    <w:rsid w:val="00E25E2C"/>
    <w:rsid w:val="00E25FFF"/>
    <w:rsid w:val="00E262C7"/>
    <w:rsid w:val="00E265F7"/>
    <w:rsid w:val="00E2663A"/>
    <w:rsid w:val="00E26877"/>
    <w:rsid w:val="00E2696B"/>
    <w:rsid w:val="00E26CA2"/>
    <w:rsid w:val="00E26E31"/>
    <w:rsid w:val="00E272CB"/>
    <w:rsid w:val="00E2762E"/>
    <w:rsid w:val="00E27826"/>
    <w:rsid w:val="00E279E3"/>
    <w:rsid w:val="00E27B4B"/>
    <w:rsid w:val="00E27C40"/>
    <w:rsid w:val="00E27CA7"/>
    <w:rsid w:val="00E27D63"/>
    <w:rsid w:val="00E27E9D"/>
    <w:rsid w:val="00E27EC5"/>
    <w:rsid w:val="00E27F10"/>
    <w:rsid w:val="00E27F59"/>
    <w:rsid w:val="00E27FF0"/>
    <w:rsid w:val="00E300F6"/>
    <w:rsid w:val="00E3025E"/>
    <w:rsid w:val="00E30323"/>
    <w:rsid w:val="00E30465"/>
    <w:rsid w:val="00E3062D"/>
    <w:rsid w:val="00E309E9"/>
    <w:rsid w:val="00E30A55"/>
    <w:rsid w:val="00E30A62"/>
    <w:rsid w:val="00E30BDB"/>
    <w:rsid w:val="00E31289"/>
    <w:rsid w:val="00E312A2"/>
    <w:rsid w:val="00E31809"/>
    <w:rsid w:val="00E318CE"/>
    <w:rsid w:val="00E31906"/>
    <w:rsid w:val="00E31C13"/>
    <w:rsid w:val="00E31D06"/>
    <w:rsid w:val="00E31DBC"/>
    <w:rsid w:val="00E32051"/>
    <w:rsid w:val="00E320A7"/>
    <w:rsid w:val="00E32196"/>
    <w:rsid w:val="00E323A6"/>
    <w:rsid w:val="00E32446"/>
    <w:rsid w:val="00E32713"/>
    <w:rsid w:val="00E32794"/>
    <w:rsid w:val="00E32B25"/>
    <w:rsid w:val="00E32F1B"/>
    <w:rsid w:val="00E32F54"/>
    <w:rsid w:val="00E32FF9"/>
    <w:rsid w:val="00E334CD"/>
    <w:rsid w:val="00E33547"/>
    <w:rsid w:val="00E33824"/>
    <w:rsid w:val="00E33934"/>
    <w:rsid w:val="00E33CDE"/>
    <w:rsid w:val="00E33CE9"/>
    <w:rsid w:val="00E33FFD"/>
    <w:rsid w:val="00E34198"/>
    <w:rsid w:val="00E341A1"/>
    <w:rsid w:val="00E34585"/>
    <w:rsid w:val="00E34628"/>
    <w:rsid w:val="00E3470D"/>
    <w:rsid w:val="00E347F9"/>
    <w:rsid w:val="00E34E5A"/>
    <w:rsid w:val="00E34EDE"/>
    <w:rsid w:val="00E34F1D"/>
    <w:rsid w:val="00E34F9B"/>
    <w:rsid w:val="00E3506E"/>
    <w:rsid w:val="00E352E9"/>
    <w:rsid w:val="00E354AE"/>
    <w:rsid w:val="00E35548"/>
    <w:rsid w:val="00E356DA"/>
    <w:rsid w:val="00E3570D"/>
    <w:rsid w:val="00E358A3"/>
    <w:rsid w:val="00E35C3F"/>
    <w:rsid w:val="00E36063"/>
    <w:rsid w:val="00E361BD"/>
    <w:rsid w:val="00E36327"/>
    <w:rsid w:val="00E3669F"/>
    <w:rsid w:val="00E367F5"/>
    <w:rsid w:val="00E36A33"/>
    <w:rsid w:val="00E36AF7"/>
    <w:rsid w:val="00E36CC3"/>
    <w:rsid w:val="00E3701F"/>
    <w:rsid w:val="00E3714F"/>
    <w:rsid w:val="00E3715D"/>
    <w:rsid w:val="00E371D9"/>
    <w:rsid w:val="00E371E4"/>
    <w:rsid w:val="00E37449"/>
    <w:rsid w:val="00E37707"/>
    <w:rsid w:val="00E3794A"/>
    <w:rsid w:val="00E3794B"/>
    <w:rsid w:val="00E37D83"/>
    <w:rsid w:val="00E40372"/>
    <w:rsid w:val="00E406D1"/>
    <w:rsid w:val="00E40823"/>
    <w:rsid w:val="00E40826"/>
    <w:rsid w:val="00E40873"/>
    <w:rsid w:val="00E40881"/>
    <w:rsid w:val="00E408DD"/>
    <w:rsid w:val="00E40930"/>
    <w:rsid w:val="00E409D5"/>
    <w:rsid w:val="00E40AA3"/>
    <w:rsid w:val="00E40D4D"/>
    <w:rsid w:val="00E40DCF"/>
    <w:rsid w:val="00E415A9"/>
    <w:rsid w:val="00E41994"/>
    <w:rsid w:val="00E41CEE"/>
    <w:rsid w:val="00E41E7E"/>
    <w:rsid w:val="00E41FF3"/>
    <w:rsid w:val="00E42342"/>
    <w:rsid w:val="00E42515"/>
    <w:rsid w:val="00E42567"/>
    <w:rsid w:val="00E42745"/>
    <w:rsid w:val="00E42754"/>
    <w:rsid w:val="00E42A51"/>
    <w:rsid w:val="00E42A94"/>
    <w:rsid w:val="00E42D84"/>
    <w:rsid w:val="00E42DC4"/>
    <w:rsid w:val="00E42F32"/>
    <w:rsid w:val="00E43008"/>
    <w:rsid w:val="00E43171"/>
    <w:rsid w:val="00E433AF"/>
    <w:rsid w:val="00E4341D"/>
    <w:rsid w:val="00E43521"/>
    <w:rsid w:val="00E43555"/>
    <w:rsid w:val="00E435A6"/>
    <w:rsid w:val="00E43C8A"/>
    <w:rsid w:val="00E43E69"/>
    <w:rsid w:val="00E440F6"/>
    <w:rsid w:val="00E444D1"/>
    <w:rsid w:val="00E444F3"/>
    <w:rsid w:val="00E44910"/>
    <w:rsid w:val="00E44A30"/>
    <w:rsid w:val="00E44AF6"/>
    <w:rsid w:val="00E44D07"/>
    <w:rsid w:val="00E44FC5"/>
    <w:rsid w:val="00E45023"/>
    <w:rsid w:val="00E45119"/>
    <w:rsid w:val="00E45258"/>
    <w:rsid w:val="00E45383"/>
    <w:rsid w:val="00E45BCD"/>
    <w:rsid w:val="00E45F87"/>
    <w:rsid w:val="00E4601E"/>
    <w:rsid w:val="00E4611B"/>
    <w:rsid w:val="00E46487"/>
    <w:rsid w:val="00E468AA"/>
    <w:rsid w:val="00E4695E"/>
    <w:rsid w:val="00E46CEC"/>
    <w:rsid w:val="00E46D09"/>
    <w:rsid w:val="00E46DBC"/>
    <w:rsid w:val="00E4734E"/>
    <w:rsid w:val="00E475EE"/>
    <w:rsid w:val="00E47859"/>
    <w:rsid w:val="00E47A31"/>
    <w:rsid w:val="00E47C15"/>
    <w:rsid w:val="00E47C4D"/>
    <w:rsid w:val="00E47EEB"/>
    <w:rsid w:val="00E47F1D"/>
    <w:rsid w:val="00E47F54"/>
    <w:rsid w:val="00E5013C"/>
    <w:rsid w:val="00E502BB"/>
    <w:rsid w:val="00E50441"/>
    <w:rsid w:val="00E50558"/>
    <w:rsid w:val="00E506AA"/>
    <w:rsid w:val="00E50828"/>
    <w:rsid w:val="00E50861"/>
    <w:rsid w:val="00E5092F"/>
    <w:rsid w:val="00E50A62"/>
    <w:rsid w:val="00E50AB5"/>
    <w:rsid w:val="00E50D82"/>
    <w:rsid w:val="00E50D93"/>
    <w:rsid w:val="00E514DB"/>
    <w:rsid w:val="00E5153D"/>
    <w:rsid w:val="00E51700"/>
    <w:rsid w:val="00E51890"/>
    <w:rsid w:val="00E51B21"/>
    <w:rsid w:val="00E51C87"/>
    <w:rsid w:val="00E520A6"/>
    <w:rsid w:val="00E52339"/>
    <w:rsid w:val="00E5250B"/>
    <w:rsid w:val="00E5277F"/>
    <w:rsid w:val="00E528FC"/>
    <w:rsid w:val="00E52AC3"/>
    <w:rsid w:val="00E52D59"/>
    <w:rsid w:val="00E5319D"/>
    <w:rsid w:val="00E53501"/>
    <w:rsid w:val="00E5386C"/>
    <w:rsid w:val="00E53969"/>
    <w:rsid w:val="00E539D1"/>
    <w:rsid w:val="00E53C5F"/>
    <w:rsid w:val="00E53DA7"/>
    <w:rsid w:val="00E543A7"/>
    <w:rsid w:val="00E545DD"/>
    <w:rsid w:val="00E54775"/>
    <w:rsid w:val="00E54A61"/>
    <w:rsid w:val="00E54B61"/>
    <w:rsid w:val="00E54D7F"/>
    <w:rsid w:val="00E54FA8"/>
    <w:rsid w:val="00E5505B"/>
    <w:rsid w:val="00E55213"/>
    <w:rsid w:val="00E5590A"/>
    <w:rsid w:val="00E559CE"/>
    <w:rsid w:val="00E55AE6"/>
    <w:rsid w:val="00E55B59"/>
    <w:rsid w:val="00E55C39"/>
    <w:rsid w:val="00E55C84"/>
    <w:rsid w:val="00E56094"/>
    <w:rsid w:val="00E5624A"/>
    <w:rsid w:val="00E56265"/>
    <w:rsid w:val="00E56305"/>
    <w:rsid w:val="00E56493"/>
    <w:rsid w:val="00E564E9"/>
    <w:rsid w:val="00E5669B"/>
    <w:rsid w:val="00E568E8"/>
    <w:rsid w:val="00E57019"/>
    <w:rsid w:val="00E5741E"/>
    <w:rsid w:val="00E57466"/>
    <w:rsid w:val="00E57706"/>
    <w:rsid w:val="00E5787F"/>
    <w:rsid w:val="00E57946"/>
    <w:rsid w:val="00E579CD"/>
    <w:rsid w:val="00E57BE0"/>
    <w:rsid w:val="00E60014"/>
    <w:rsid w:val="00E60325"/>
    <w:rsid w:val="00E6040C"/>
    <w:rsid w:val="00E60452"/>
    <w:rsid w:val="00E605DF"/>
    <w:rsid w:val="00E60639"/>
    <w:rsid w:val="00E60695"/>
    <w:rsid w:val="00E608CC"/>
    <w:rsid w:val="00E60B2F"/>
    <w:rsid w:val="00E60C64"/>
    <w:rsid w:val="00E60C95"/>
    <w:rsid w:val="00E60CDC"/>
    <w:rsid w:val="00E60E0E"/>
    <w:rsid w:val="00E6107E"/>
    <w:rsid w:val="00E61318"/>
    <w:rsid w:val="00E61583"/>
    <w:rsid w:val="00E6160B"/>
    <w:rsid w:val="00E6178B"/>
    <w:rsid w:val="00E619EB"/>
    <w:rsid w:val="00E61B4D"/>
    <w:rsid w:val="00E61B99"/>
    <w:rsid w:val="00E61C0A"/>
    <w:rsid w:val="00E61D0B"/>
    <w:rsid w:val="00E6237F"/>
    <w:rsid w:val="00E623AC"/>
    <w:rsid w:val="00E623DA"/>
    <w:rsid w:val="00E624FF"/>
    <w:rsid w:val="00E62519"/>
    <w:rsid w:val="00E626B7"/>
    <w:rsid w:val="00E628AC"/>
    <w:rsid w:val="00E628C7"/>
    <w:rsid w:val="00E62A2F"/>
    <w:rsid w:val="00E62E23"/>
    <w:rsid w:val="00E62F1A"/>
    <w:rsid w:val="00E62FD4"/>
    <w:rsid w:val="00E63A00"/>
    <w:rsid w:val="00E63B60"/>
    <w:rsid w:val="00E63B73"/>
    <w:rsid w:val="00E63D60"/>
    <w:rsid w:val="00E64590"/>
    <w:rsid w:val="00E64778"/>
    <w:rsid w:val="00E648CE"/>
    <w:rsid w:val="00E649A4"/>
    <w:rsid w:val="00E64F90"/>
    <w:rsid w:val="00E64FD9"/>
    <w:rsid w:val="00E65043"/>
    <w:rsid w:val="00E650AE"/>
    <w:rsid w:val="00E65162"/>
    <w:rsid w:val="00E652B3"/>
    <w:rsid w:val="00E6561F"/>
    <w:rsid w:val="00E65623"/>
    <w:rsid w:val="00E658CB"/>
    <w:rsid w:val="00E65A13"/>
    <w:rsid w:val="00E65B83"/>
    <w:rsid w:val="00E65BF8"/>
    <w:rsid w:val="00E6618D"/>
    <w:rsid w:val="00E661B5"/>
    <w:rsid w:val="00E661F2"/>
    <w:rsid w:val="00E662C8"/>
    <w:rsid w:val="00E6650F"/>
    <w:rsid w:val="00E666E0"/>
    <w:rsid w:val="00E66932"/>
    <w:rsid w:val="00E66DB6"/>
    <w:rsid w:val="00E6716A"/>
    <w:rsid w:val="00E67172"/>
    <w:rsid w:val="00E672E6"/>
    <w:rsid w:val="00E674EF"/>
    <w:rsid w:val="00E6766E"/>
    <w:rsid w:val="00E67719"/>
    <w:rsid w:val="00E67E65"/>
    <w:rsid w:val="00E67F06"/>
    <w:rsid w:val="00E7017E"/>
    <w:rsid w:val="00E7056A"/>
    <w:rsid w:val="00E7057A"/>
    <w:rsid w:val="00E706CE"/>
    <w:rsid w:val="00E70732"/>
    <w:rsid w:val="00E70933"/>
    <w:rsid w:val="00E709F9"/>
    <w:rsid w:val="00E70E20"/>
    <w:rsid w:val="00E710B3"/>
    <w:rsid w:val="00E71148"/>
    <w:rsid w:val="00E71158"/>
    <w:rsid w:val="00E7118F"/>
    <w:rsid w:val="00E711CC"/>
    <w:rsid w:val="00E71250"/>
    <w:rsid w:val="00E712AD"/>
    <w:rsid w:val="00E7133D"/>
    <w:rsid w:val="00E713A5"/>
    <w:rsid w:val="00E7179C"/>
    <w:rsid w:val="00E71B2B"/>
    <w:rsid w:val="00E71C4E"/>
    <w:rsid w:val="00E71EA2"/>
    <w:rsid w:val="00E71EE5"/>
    <w:rsid w:val="00E71F02"/>
    <w:rsid w:val="00E72096"/>
    <w:rsid w:val="00E722C5"/>
    <w:rsid w:val="00E7244F"/>
    <w:rsid w:val="00E7261E"/>
    <w:rsid w:val="00E7267A"/>
    <w:rsid w:val="00E72A6C"/>
    <w:rsid w:val="00E72F24"/>
    <w:rsid w:val="00E7336F"/>
    <w:rsid w:val="00E73370"/>
    <w:rsid w:val="00E73423"/>
    <w:rsid w:val="00E73573"/>
    <w:rsid w:val="00E73781"/>
    <w:rsid w:val="00E73D01"/>
    <w:rsid w:val="00E73DC7"/>
    <w:rsid w:val="00E73E8A"/>
    <w:rsid w:val="00E7464D"/>
    <w:rsid w:val="00E747A2"/>
    <w:rsid w:val="00E74C20"/>
    <w:rsid w:val="00E74DCC"/>
    <w:rsid w:val="00E74F64"/>
    <w:rsid w:val="00E7504C"/>
    <w:rsid w:val="00E750FF"/>
    <w:rsid w:val="00E7521F"/>
    <w:rsid w:val="00E75354"/>
    <w:rsid w:val="00E7538D"/>
    <w:rsid w:val="00E753D7"/>
    <w:rsid w:val="00E7551C"/>
    <w:rsid w:val="00E757D3"/>
    <w:rsid w:val="00E759FA"/>
    <w:rsid w:val="00E75A6B"/>
    <w:rsid w:val="00E75DB7"/>
    <w:rsid w:val="00E75DBF"/>
    <w:rsid w:val="00E75F81"/>
    <w:rsid w:val="00E76150"/>
    <w:rsid w:val="00E76497"/>
    <w:rsid w:val="00E76522"/>
    <w:rsid w:val="00E76655"/>
    <w:rsid w:val="00E76DB3"/>
    <w:rsid w:val="00E7708B"/>
    <w:rsid w:val="00E778D2"/>
    <w:rsid w:val="00E7795D"/>
    <w:rsid w:val="00E779C1"/>
    <w:rsid w:val="00E779C4"/>
    <w:rsid w:val="00E77C11"/>
    <w:rsid w:val="00E77FC7"/>
    <w:rsid w:val="00E801BD"/>
    <w:rsid w:val="00E803FC"/>
    <w:rsid w:val="00E80453"/>
    <w:rsid w:val="00E804E4"/>
    <w:rsid w:val="00E80B0E"/>
    <w:rsid w:val="00E80B43"/>
    <w:rsid w:val="00E80EA3"/>
    <w:rsid w:val="00E80EDD"/>
    <w:rsid w:val="00E81118"/>
    <w:rsid w:val="00E811A3"/>
    <w:rsid w:val="00E8130E"/>
    <w:rsid w:val="00E8151A"/>
    <w:rsid w:val="00E818BD"/>
    <w:rsid w:val="00E818D0"/>
    <w:rsid w:val="00E819F6"/>
    <w:rsid w:val="00E81A68"/>
    <w:rsid w:val="00E81A73"/>
    <w:rsid w:val="00E81BDF"/>
    <w:rsid w:val="00E81CA8"/>
    <w:rsid w:val="00E81EF9"/>
    <w:rsid w:val="00E82345"/>
    <w:rsid w:val="00E825F9"/>
    <w:rsid w:val="00E827C3"/>
    <w:rsid w:val="00E82BAF"/>
    <w:rsid w:val="00E82D39"/>
    <w:rsid w:val="00E82E93"/>
    <w:rsid w:val="00E83097"/>
    <w:rsid w:val="00E8321F"/>
    <w:rsid w:val="00E83268"/>
    <w:rsid w:val="00E832D5"/>
    <w:rsid w:val="00E834C6"/>
    <w:rsid w:val="00E834E2"/>
    <w:rsid w:val="00E8384A"/>
    <w:rsid w:val="00E83897"/>
    <w:rsid w:val="00E8395E"/>
    <w:rsid w:val="00E83B03"/>
    <w:rsid w:val="00E83E9B"/>
    <w:rsid w:val="00E8441F"/>
    <w:rsid w:val="00E84591"/>
    <w:rsid w:val="00E847D9"/>
    <w:rsid w:val="00E848D8"/>
    <w:rsid w:val="00E848F7"/>
    <w:rsid w:val="00E84B45"/>
    <w:rsid w:val="00E850E1"/>
    <w:rsid w:val="00E8528D"/>
    <w:rsid w:val="00E85545"/>
    <w:rsid w:val="00E8584E"/>
    <w:rsid w:val="00E858DE"/>
    <w:rsid w:val="00E85E1F"/>
    <w:rsid w:val="00E85E9C"/>
    <w:rsid w:val="00E85F18"/>
    <w:rsid w:val="00E85FC7"/>
    <w:rsid w:val="00E861E4"/>
    <w:rsid w:val="00E86861"/>
    <w:rsid w:val="00E86877"/>
    <w:rsid w:val="00E86A59"/>
    <w:rsid w:val="00E86D9E"/>
    <w:rsid w:val="00E86EC3"/>
    <w:rsid w:val="00E86F2D"/>
    <w:rsid w:val="00E870CA"/>
    <w:rsid w:val="00E87262"/>
    <w:rsid w:val="00E8732C"/>
    <w:rsid w:val="00E8767D"/>
    <w:rsid w:val="00E87849"/>
    <w:rsid w:val="00E87869"/>
    <w:rsid w:val="00E87A0E"/>
    <w:rsid w:val="00E87A91"/>
    <w:rsid w:val="00E87AE5"/>
    <w:rsid w:val="00E87D09"/>
    <w:rsid w:val="00E87ED5"/>
    <w:rsid w:val="00E87EE1"/>
    <w:rsid w:val="00E9055E"/>
    <w:rsid w:val="00E90702"/>
    <w:rsid w:val="00E90A04"/>
    <w:rsid w:val="00E90B5B"/>
    <w:rsid w:val="00E90C25"/>
    <w:rsid w:val="00E90EA0"/>
    <w:rsid w:val="00E90FCC"/>
    <w:rsid w:val="00E910B0"/>
    <w:rsid w:val="00E91503"/>
    <w:rsid w:val="00E91562"/>
    <w:rsid w:val="00E9160C"/>
    <w:rsid w:val="00E9167E"/>
    <w:rsid w:val="00E91B7A"/>
    <w:rsid w:val="00E91C2E"/>
    <w:rsid w:val="00E91CFB"/>
    <w:rsid w:val="00E91E1D"/>
    <w:rsid w:val="00E91F1E"/>
    <w:rsid w:val="00E9216C"/>
    <w:rsid w:val="00E921B3"/>
    <w:rsid w:val="00E922FD"/>
    <w:rsid w:val="00E9237D"/>
    <w:rsid w:val="00E92429"/>
    <w:rsid w:val="00E92441"/>
    <w:rsid w:val="00E92506"/>
    <w:rsid w:val="00E92814"/>
    <w:rsid w:val="00E928EC"/>
    <w:rsid w:val="00E92D41"/>
    <w:rsid w:val="00E92D48"/>
    <w:rsid w:val="00E931B5"/>
    <w:rsid w:val="00E937D4"/>
    <w:rsid w:val="00E939FE"/>
    <w:rsid w:val="00E93B40"/>
    <w:rsid w:val="00E93C58"/>
    <w:rsid w:val="00E94170"/>
    <w:rsid w:val="00E945AF"/>
    <w:rsid w:val="00E94649"/>
    <w:rsid w:val="00E94DDC"/>
    <w:rsid w:val="00E94F16"/>
    <w:rsid w:val="00E94FB2"/>
    <w:rsid w:val="00E94FD4"/>
    <w:rsid w:val="00E950C0"/>
    <w:rsid w:val="00E95143"/>
    <w:rsid w:val="00E951E5"/>
    <w:rsid w:val="00E95296"/>
    <w:rsid w:val="00E9565A"/>
    <w:rsid w:val="00E9586D"/>
    <w:rsid w:val="00E95BD2"/>
    <w:rsid w:val="00E95DAE"/>
    <w:rsid w:val="00E963FC"/>
    <w:rsid w:val="00E964BC"/>
    <w:rsid w:val="00E96532"/>
    <w:rsid w:val="00E9653B"/>
    <w:rsid w:val="00E96944"/>
    <w:rsid w:val="00E96B1E"/>
    <w:rsid w:val="00E96C0B"/>
    <w:rsid w:val="00E96D00"/>
    <w:rsid w:val="00E96E3E"/>
    <w:rsid w:val="00E9734F"/>
    <w:rsid w:val="00E97626"/>
    <w:rsid w:val="00E976BE"/>
    <w:rsid w:val="00E977C5"/>
    <w:rsid w:val="00E9781A"/>
    <w:rsid w:val="00E97961"/>
    <w:rsid w:val="00E97D36"/>
    <w:rsid w:val="00E97ED6"/>
    <w:rsid w:val="00EA02AB"/>
    <w:rsid w:val="00EA0312"/>
    <w:rsid w:val="00EA05AC"/>
    <w:rsid w:val="00EA05AF"/>
    <w:rsid w:val="00EA06AE"/>
    <w:rsid w:val="00EA07B6"/>
    <w:rsid w:val="00EA0997"/>
    <w:rsid w:val="00EA0D84"/>
    <w:rsid w:val="00EA0DEC"/>
    <w:rsid w:val="00EA0E98"/>
    <w:rsid w:val="00EA1486"/>
    <w:rsid w:val="00EA1510"/>
    <w:rsid w:val="00EA18AA"/>
    <w:rsid w:val="00EA1904"/>
    <w:rsid w:val="00EA1911"/>
    <w:rsid w:val="00EA1B9A"/>
    <w:rsid w:val="00EA1D09"/>
    <w:rsid w:val="00EA20FA"/>
    <w:rsid w:val="00EA21B9"/>
    <w:rsid w:val="00EA226B"/>
    <w:rsid w:val="00EA2425"/>
    <w:rsid w:val="00EA250F"/>
    <w:rsid w:val="00EA28FA"/>
    <w:rsid w:val="00EA28FE"/>
    <w:rsid w:val="00EA2A5C"/>
    <w:rsid w:val="00EA2A80"/>
    <w:rsid w:val="00EA2B1C"/>
    <w:rsid w:val="00EA2BAA"/>
    <w:rsid w:val="00EA2DA4"/>
    <w:rsid w:val="00EA32C1"/>
    <w:rsid w:val="00EA33E2"/>
    <w:rsid w:val="00EA33F1"/>
    <w:rsid w:val="00EA3547"/>
    <w:rsid w:val="00EA3588"/>
    <w:rsid w:val="00EA36CD"/>
    <w:rsid w:val="00EA393B"/>
    <w:rsid w:val="00EA3BD5"/>
    <w:rsid w:val="00EA4056"/>
    <w:rsid w:val="00EA413E"/>
    <w:rsid w:val="00EA42A2"/>
    <w:rsid w:val="00EA4353"/>
    <w:rsid w:val="00EA4487"/>
    <w:rsid w:val="00EA47BF"/>
    <w:rsid w:val="00EA47F1"/>
    <w:rsid w:val="00EA48ED"/>
    <w:rsid w:val="00EA49D3"/>
    <w:rsid w:val="00EA49DE"/>
    <w:rsid w:val="00EA4BF4"/>
    <w:rsid w:val="00EA5380"/>
    <w:rsid w:val="00EA53AC"/>
    <w:rsid w:val="00EA54D8"/>
    <w:rsid w:val="00EA56B8"/>
    <w:rsid w:val="00EA573B"/>
    <w:rsid w:val="00EA5B1A"/>
    <w:rsid w:val="00EA5B79"/>
    <w:rsid w:val="00EA5C96"/>
    <w:rsid w:val="00EA5CD5"/>
    <w:rsid w:val="00EA5D65"/>
    <w:rsid w:val="00EA5E09"/>
    <w:rsid w:val="00EA5FB2"/>
    <w:rsid w:val="00EA6287"/>
    <w:rsid w:val="00EA691F"/>
    <w:rsid w:val="00EA6A0F"/>
    <w:rsid w:val="00EA6C28"/>
    <w:rsid w:val="00EA6CB9"/>
    <w:rsid w:val="00EA78EA"/>
    <w:rsid w:val="00EA78FF"/>
    <w:rsid w:val="00EA797A"/>
    <w:rsid w:val="00EA7A7C"/>
    <w:rsid w:val="00EA7C44"/>
    <w:rsid w:val="00EA7C93"/>
    <w:rsid w:val="00EA7CDB"/>
    <w:rsid w:val="00EA7D6E"/>
    <w:rsid w:val="00EA7FFA"/>
    <w:rsid w:val="00EB005F"/>
    <w:rsid w:val="00EB03E1"/>
    <w:rsid w:val="00EB0570"/>
    <w:rsid w:val="00EB0731"/>
    <w:rsid w:val="00EB0762"/>
    <w:rsid w:val="00EB0B14"/>
    <w:rsid w:val="00EB10C4"/>
    <w:rsid w:val="00EB10EF"/>
    <w:rsid w:val="00EB13EE"/>
    <w:rsid w:val="00EB1A62"/>
    <w:rsid w:val="00EB1F75"/>
    <w:rsid w:val="00EB2015"/>
    <w:rsid w:val="00EB20A0"/>
    <w:rsid w:val="00EB2257"/>
    <w:rsid w:val="00EB227D"/>
    <w:rsid w:val="00EB23CB"/>
    <w:rsid w:val="00EB23D3"/>
    <w:rsid w:val="00EB25E5"/>
    <w:rsid w:val="00EB2632"/>
    <w:rsid w:val="00EB2B40"/>
    <w:rsid w:val="00EB3111"/>
    <w:rsid w:val="00EB3262"/>
    <w:rsid w:val="00EB331F"/>
    <w:rsid w:val="00EB336E"/>
    <w:rsid w:val="00EB3690"/>
    <w:rsid w:val="00EB3772"/>
    <w:rsid w:val="00EB3805"/>
    <w:rsid w:val="00EB38C1"/>
    <w:rsid w:val="00EB39AC"/>
    <w:rsid w:val="00EB3AA9"/>
    <w:rsid w:val="00EB3AB5"/>
    <w:rsid w:val="00EB3D33"/>
    <w:rsid w:val="00EB3EF2"/>
    <w:rsid w:val="00EB3F1D"/>
    <w:rsid w:val="00EB3FCE"/>
    <w:rsid w:val="00EB4273"/>
    <w:rsid w:val="00EB473B"/>
    <w:rsid w:val="00EB4762"/>
    <w:rsid w:val="00EB4791"/>
    <w:rsid w:val="00EB4909"/>
    <w:rsid w:val="00EB4936"/>
    <w:rsid w:val="00EB4A6A"/>
    <w:rsid w:val="00EB4D21"/>
    <w:rsid w:val="00EB4D5D"/>
    <w:rsid w:val="00EB4D8C"/>
    <w:rsid w:val="00EB4DCF"/>
    <w:rsid w:val="00EB4EA2"/>
    <w:rsid w:val="00EB4EA3"/>
    <w:rsid w:val="00EB4FDD"/>
    <w:rsid w:val="00EB50AA"/>
    <w:rsid w:val="00EB5659"/>
    <w:rsid w:val="00EB5759"/>
    <w:rsid w:val="00EB5807"/>
    <w:rsid w:val="00EB5C14"/>
    <w:rsid w:val="00EB5C66"/>
    <w:rsid w:val="00EB5DDC"/>
    <w:rsid w:val="00EB5F0D"/>
    <w:rsid w:val="00EB5FB5"/>
    <w:rsid w:val="00EB6462"/>
    <w:rsid w:val="00EB6710"/>
    <w:rsid w:val="00EB68DD"/>
    <w:rsid w:val="00EB6D09"/>
    <w:rsid w:val="00EB6D60"/>
    <w:rsid w:val="00EB6E3E"/>
    <w:rsid w:val="00EB6FDD"/>
    <w:rsid w:val="00EB7134"/>
    <w:rsid w:val="00EB722E"/>
    <w:rsid w:val="00EB74D7"/>
    <w:rsid w:val="00EB777C"/>
    <w:rsid w:val="00EB7B56"/>
    <w:rsid w:val="00EB7D63"/>
    <w:rsid w:val="00EC00B8"/>
    <w:rsid w:val="00EC0320"/>
    <w:rsid w:val="00EC0334"/>
    <w:rsid w:val="00EC0492"/>
    <w:rsid w:val="00EC0604"/>
    <w:rsid w:val="00EC06EC"/>
    <w:rsid w:val="00EC0A52"/>
    <w:rsid w:val="00EC0AB9"/>
    <w:rsid w:val="00EC0F39"/>
    <w:rsid w:val="00EC0F56"/>
    <w:rsid w:val="00EC0FB1"/>
    <w:rsid w:val="00EC10A6"/>
    <w:rsid w:val="00EC123D"/>
    <w:rsid w:val="00EC124C"/>
    <w:rsid w:val="00EC12A6"/>
    <w:rsid w:val="00EC130B"/>
    <w:rsid w:val="00EC1347"/>
    <w:rsid w:val="00EC13BC"/>
    <w:rsid w:val="00EC15A4"/>
    <w:rsid w:val="00EC17E7"/>
    <w:rsid w:val="00EC1A4C"/>
    <w:rsid w:val="00EC1B4B"/>
    <w:rsid w:val="00EC1B65"/>
    <w:rsid w:val="00EC1D60"/>
    <w:rsid w:val="00EC216B"/>
    <w:rsid w:val="00EC2499"/>
    <w:rsid w:val="00EC2549"/>
    <w:rsid w:val="00EC2729"/>
    <w:rsid w:val="00EC2AFC"/>
    <w:rsid w:val="00EC2C6D"/>
    <w:rsid w:val="00EC2FF6"/>
    <w:rsid w:val="00EC320D"/>
    <w:rsid w:val="00EC3278"/>
    <w:rsid w:val="00EC3332"/>
    <w:rsid w:val="00EC334E"/>
    <w:rsid w:val="00EC3438"/>
    <w:rsid w:val="00EC344B"/>
    <w:rsid w:val="00EC34E8"/>
    <w:rsid w:val="00EC35A6"/>
    <w:rsid w:val="00EC3707"/>
    <w:rsid w:val="00EC39A2"/>
    <w:rsid w:val="00EC39AB"/>
    <w:rsid w:val="00EC3A99"/>
    <w:rsid w:val="00EC3ADB"/>
    <w:rsid w:val="00EC3B5A"/>
    <w:rsid w:val="00EC3B6B"/>
    <w:rsid w:val="00EC3EF8"/>
    <w:rsid w:val="00EC4018"/>
    <w:rsid w:val="00EC415F"/>
    <w:rsid w:val="00EC41EF"/>
    <w:rsid w:val="00EC42EF"/>
    <w:rsid w:val="00EC42F1"/>
    <w:rsid w:val="00EC4339"/>
    <w:rsid w:val="00EC483D"/>
    <w:rsid w:val="00EC494E"/>
    <w:rsid w:val="00EC49DC"/>
    <w:rsid w:val="00EC4B75"/>
    <w:rsid w:val="00EC4B9A"/>
    <w:rsid w:val="00EC4DA2"/>
    <w:rsid w:val="00EC596B"/>
    <w:rsid w:val="00EC5B27"/>
    <w:rsid w:val="00EC5D6A"/>
    <w:rsid w:val="00EC5D90"/>
    <w:rsid w:val="00EC5F06"/>
    <w:rsid w:val="00EC604E"/>
    <w:rsid w:val="00EC6267"/>
    <w:rsid w:val="00EC6289"/>
    <w:rsid w:val="00EC62CD"/>
    <w:rsid w:val="00EC6497"/>
    <w:rsid w:val="00EC665A"/>
    <w:rsid w:val="00EC66A6"/>
    <w:rsid w:val="00EC6776"/>
    <w:rsid w:val="00EC694E"/>
    <w:rsid w:val="00EC6D88"/>
    <w:rsid w:val="00EC6F91"/>
    <w:rsid w:val="00EC703F"/>
    <w:rsid w:val="00EC7262"/>
    <w:rsid w:val="00EC72B8"/>
    <w:rsid w:val="00EC73C2"/>
    <w:rsid w:val="00EC7534"/>
    <w:rsid w:val="00EC7678"/>
    <w:rsid w:val="00EC768C"/>
    <w:rsid w:val="00EC78A8"/>
    <w:rsid w:val="00EC7D39"/>
    <w:rsid w:val="00ED01C9"/>
    <w:rsid w:val="00ED01ED"/>
    <w:rsid w:val="00ED038C"/>
    <w:rsid w:val="00ED047F"/>
    <w:rsid w:val="00ED083A"/>
    <w:rsid w:val="00ED08E6"/>
    <w:rsid w:val="00ED0906"/>
    <w:rsid w:val="00ED09F9"/>
    <w:rsid w:val="00ED0AEC"/>
    <w:rsid w:val="00ED0D24"/>
    <w:rsid w:val="00ED1287"/>
    <w:rsid w:val="00ED15D0"/>
    <w:rsid w:val="00ED1620"/>
    <w:rsid w:val="00ED172E"/>
    <w:rsid w:val="00ED1B2C"/>
    <w:rsid w:val="00ED1D6C"/>
    <w:rsid w:val="00ED1D89"/>
    <w:rsid w:val="00ED1F63"/>
    <w:rsid w:val="00ED2272"/>
    <w:rsid w:val="00ED252F"/>
    <w:rsid w:val="00ED2573"/>
    <w:rsid w:val="00ED2688"/>
    <w:rsid w:val="00ED2B21"/>
    <w:rsid w:val="00ED2B23"/>
    <w:rsid w:val="00ED2C3C"/>
    <w:rsid w:val="00ED2E28"/>
    <w:rsid w:val="00ED309E"/>
    <w:rsid w:val="00ED32E8"/>
    <w:rsid w:val="00ED3437"/>
    <w:rsid w:val="00ED388D"/>
    <w:rsid w:val="00ED388E"/>
    <w:rsid w:val="00ED3992"/>
    <w:rsid w:val="00ED3B52"/>
    <w:rsid w:val="00ED3BB4"/>
    <w:rsid w:val="00ED3F8B"/>
    <w:rsid w:val="00ED4045"/>
    <w:rsid w:val="00ED41C8"/>
    <w:rsid w:val="00ED46A7"/>
    <w:rsid w:val="00ED4C35"/>
    <w:rsid w:val="00ED4D10"/>
    <w:rsid w:val="00ED4E2C"/>
    <w:rsid w:val="00ED4F85"/>
    <w:rsid w:val="00ED52EC"/>
    <w:rsid w:val="00ED547A"/>
    <w:rsid w:val="00ED5806"/>
    <w:rsid w:val="00ED58FD"/>
    <w:rsid w:val="00ED5AF1"/>
    <w:rsid w:val="00ED5E06"/>
    <w:rsid w:val="00ED610D"/>
    <w:rsid w:val="00ED615E"/>
    <w:rsid w:val="00ED6498"/>
    <w:rsid w:val="00ED68A3"/>
    <w:rsid w:val="00ED699F"/>
    <w:rsid w:val="00ED6D47"/>
    <w:rsid w:val="00ED6E57"/>
    <w:rsid w:val="00ED6F04"/>
    <w:rsid w:val="00ED734B"/>
    <w:rsid w:val="00ED775A"/>
    <w:rsid w:val="00ED7B76"/>
    <w:rsid w:val="00ED7B8E"/>
    <w:rsid w:val="00ED7D85"/>
    <w:rsid w:val="00ED7DEF"/>
    <w:rsid w:val="00ED7F97"/>
    <w:rsid w:val="00EE0055"/>
    <w:rsid w:val="00EE0284"/>
    <w:rsid w:val="00EE0328"/>
    <w:rsid w:val="00EE032F"/>
    <w:rsid w:val="00EE03BD"/>
    <w:rsid w:val="00EE049F"/>
    <w:rsid w:val="00EE094D"/>
    <w:rsid w:val="00EE0B00"/>
    <w:rsid w:val="00EE0C22"/>
    <w:rsid w:val="00EE0F8A"/>
    <w:rsid w:val="00EE120F"/>
    <w:rsid w:val="00EE13E2"/>
    <w:rsid w:val="00EE1F52"/>
    <w:rsid w:val="00EE228E"/>
    <w:rsid w:val="00EE241B"/>
    <w:rsid w:val="00EE24F9"/>
    <w:rsid w:val="00EE287E"/>
    <w:rsid w:val="00EE2991"/>
    <w:rsid w:val="00EE2A41"/>
    <w:rsid w:val="00EE2F44"/>
    <w:rsid w:val="00EE30EE"/>
    <w:rsid w:val="00EE342F"/>
    <w:rsid w:val="00EE34E1"/>
    <w:rsid w:val="00EE3535"/>
    <w:rsid w:val="00EE3900"/>
    <w:rsid w:val="00EE3AF1"/>
    <w:rsid w:val="00EE3F29"/>
    <w:rsid w:val="00EE3F9F"/>
    <w:rsid w:val="00EE43B6"/>
    <w:rsid w:val="00EE4699"/>
    <w:rsid w:val="00EE4722"/>
    <w:rsid w:val="00EE483D"/>
    <w:rsid w:val="00EE4A3E"/>
    <w:rsid w:val="00EE4B8C"/>
    <w:rsid w:val="00EE4C86"/>
    <w:rsid w:val="00EE4D72"/>
    <w:rsid w:val="00EE4E47"/>
    <w:rsid w:val="00EE4E4E"/>
    <w:rsid w:val="00EE4E68"/>
    <w:rsid w:val="00EE4F28"/>
    <w:rsid w:val="00EE50FE"/>
    <w:rsid w:val="00EE5101"/>
    <w:rsid w:val="00EE5118"/>
    <w:rsid w:val="00EE5227"/>
    <w:rsid w:val="00EE54D0"/>
    <w:rsid w:val="00EE55F4"/>
    <w:rsid w:val="00EE5850"/>
    <w:rsid w:val="00EE5867"/>
    <w:rsid w:val="00EE5E9B"/>
    <w:rsid w:val="00EE6016"/>
    <w:rsid w:val="00EE605F"/>
    <w:rsid w:val="00EE6372"/>
    <w:rsid w:val="00EE65C3"/>
    <w:rsid w:val="00EE6708"/>
    <w:rsid w:val="00EE6B09"/>
    <w:rsid w:val="00EE6B79"/>
    <w:rsid w:val="00EE6EBC"/>
    <w:rsid w:val="00EE75F8"/>
    <w:rsid w:val="00EE76AD"/>
    <w:rsid w:val="00EE76FF"/>
    <w:rsid w:val="00EE7767"/>
    <w:rsid w:val="00EE7BCD"/>
    <w:rsid w:val="00EE7CD9"/>
    <w:rsid w:val="00EE7F65"/>
    <w:rsid w:val="00EE7FBB"/>
    <w:rsid w:val="00EF0445"/>
    <w:rsid w:val="00EF0513"/>
    <w:rsid w:val="00EF0566"/>
    <w:rsid w:val="00EF057D"/>
    <w:rsid w:val="00EF0675"/>
    <w:rsid w:val="00EF07EB"/>
    <w:rsid w:val="00EF08CF"/>
    <w:rsid w:val="00EF08DB"/>
    <w:rsid w:val="00EF0ABD"/>
    <w:rsid w:val="00EF0C3E"/>
    <w:rsid w:val="00EF0CEC"/>
    <w:rsid w:val="00EF1695"/>
    <w:rsid w:val="00EF1797"/>
    <w:rsid w:val="00EF1798"/>
    <w:rsid w:val="00EF182E"/>
    <w:rsid w:val="00EF1E70"/>
    <w:rsid w:val="00EF1E8E"/>
    <w:rsid w:val="00EF1F37"/>
    <w:rsid w:val="00EF236D"/>
    <w:rsid w:val="00EF2397"/>
    <w:rsid w:val="00EF259F"/>
    <w:rsid w:val="00EF2654"/>
    <w:rsid w:val="00EF2744"/>
    <w:rsid w:val="00EF2964"/>
    <w:rsid w:val="00EF2B24"/>
    <w:rsid w:val="00EF2B5F"/>
    <w:rsid w:val="00EF2C66"/>
    <w:rsid w:val="00EF2F8C"/>
    <w:rsid w:val="00EF3110"/>
    <w:rsid w:val="00EF326A"/>
    <w:rsid w:val="00EF34B6"/>
    <w:rsid w:val="00EF3612"/>
    <w:rsid w:val="00EF37DE"/>
    <w:rsid w:val="00EF3B17"/>
    <w:rsid w:val="00EF3C9F"/>
    <w:rsid w:val="00EF3FE3"/>
    <w:rsid w:val="00EF427C"/>
    <w:rsid w:val="00EF450A"/>
    <w:rsid w:val="00EF45A1"/>
    <w:rsid w:val="00EF477E"/>
    <w:rsid w:val="00EF47B4"/>
    <w:rsid w:val="00EF493B"/>
    <w:rsid w:val="00EF4B94"/>
    <w:rsid w:val="00EF4DA7"/>
    <w:rsid w:val="00EF4E81"/>
    <w:rsid w:val="00EF4EBA"/>
    <w:rsid w:val="00EF4ED3"/>
    <w:rsid w:val="00EF4FC4"/>
    <w:rsid w:val="00EF4FCD"/>
    <w:rsid w:val="00EF552A"/>
    <w:rsid w:val="00EF552C"/>
    <w:rsid w:val="00EF55EF"/>
    <w:rsid w:val="00EF58F5"/>
    <w:rsid w:val="00EF5904"/>
    <w:rsid w:val="00EF5B78"/>
    <w:rsid w:val="00EF5DC7"/>
    <w:rsid w:val="00EF5EE6"/>
    <w:rsid w:val="00EF5F6A"/>
    <w:rsid w:val="00EF6160"/>
    <w:rsid w:val="00EF6262"/>
    <w:rsid w:val="00EF644F"/>
    <w:rsid w:val="00EF6975"/>
    <w:rsid w:val="00EF69B9"/>
    <w:rsid w:val="00EF6CA1"/>
    <w:rsid w:val="00EF6DE3"/>
    <w:rsid w:val="00EF703E"/>
    <w:rsid w:val="00EF71E8"/>
    <w:rsid w:val="00EF7361"/>
    <w:rsid w:val="00EF758C"/>
    <w:rsid w:val="00EF788A"/>
    <w:rsid w:val="00EF7975"/>
    <w:rsid w:val="00F0002B"/>
    <w:rsid w:val="00F00070"/>
    <w:rsid w:val="00F00082"/>
    <w:rsid w:val="00F000B8"/>
    <w:rsid w:val="00F00564"/>
    <w:rsid w:val="00F00647"/>
    <w:rsid w:val="00F008B8"/>
    <w:rsid w:val="00F00AAD"/>
    <w:rsid w:val="00F00FC7"/>
    <w:rsid w:val="00F0111C"/>
    <w:rsid w:val="00F011B4"/>
    <w:rsid w:val="00F01622"/>
    <w:rsid w:val="00F016CB"/>
    <w:rsid w:val="00F01834"/>
    <w:rsid w:val="00F01A23"/>
    <w:rsid w:val="00F01AE4"/>
    <w:rsid w:val="00F01B80"/>
    <w:rsid w:val="00F01B8E"/>
    <w:rsid w:val="00F01C34"/>
    <w:rsid w:val="00F01C6E"/>
    <w:rsid w:val="00F01E90"/>
    <w:rsid w:val="00F01FC1"/>
    <w:rsid w:val="00F021DE"/>
    <w:rsid w:val="00F0229C"/>
    <w:rsid w:val="00F023F7"/>
    <w:rsid w:val="00F029BE"/>
    <w:rsid w:val="00F02B3A"/>
    <w:rsid w:val="00F02D69"/>
    <w:rsid w:val="00F03068"/>
    <w:rsid w:val="00F030B7"/>
    <w:rsid w:val="00F033E5"/>
    <w:rsid w:val="00F0350D"/>
    <w:rsid w:val="00F035E6"/>
    <w:rsid w:val="00F03649"/>
    <w:rsid w:val="00F036BE"/>
    <w:rsid w:val="00F03B6E"/>
    <w:rsid w:val="00F03DDA"/>
    <w:rsid w:val="00F03E9E"/>
    <w:rsid w:val="00F03FCA"/>
    <w:rsid w:val="00F04143"/>
    <w:rsid w:val="00F04211"/>
    <w:rsid w:val="00F04399"/>
    <w:rsid w:val="00F045BF"/>
    <w:rsid w:val="00F046B2"/>
    <w:rsid w:val="00F048A9"/>
    <w:rsid w:val="00F04A9F"/>
    <w:rsid w:val="00F04C37"/>
    <w:rsid w:val="00F04F52"/>
    <w:rsid w:val="00F051EF"/>
    <w:rsid w:val="00F051F3"/>
    <w:rsid w:val="00F052C0"/>
    <w:rsid w:val="00F053A6"/>
    <w:rsid w:val="00F053F4"/>
    <w:rsid w:val="00F054E4"/>
    <w:rsid w:val="00F055A5"/>
    <w:rsid w:val="00F05837"/>
    <w:rsid w:val="00F058A6"/>
    <w:rsid w:val="00F058C3"/>
    <w:rsid w:val="00F058EB"/>
    <w:rsid w:val="00F05C43"/>
    <w:rsid w:val="00F05E6A"/>
    <w:rsid w:val="00F06154"/>
    <w:rsid w:val="00F06432"/>
    <w:rsid w:val="00F0646A"/>
    <w:rsid w:val="00F068A7"/>
    <w:rsid w:val="00F068C8"/>
    <w:rsid w:val="00F06D7A"/>
    <w:rsid w:val="00F06F43"/>
    <w:rsid w:val="00F07064"/>
    <w:rsid w:val="00F07317"/>
    <w:rsid w:val="00F0748C"/>
    <w:rsid w:val="00F07503"/>
    <w:rsid w:val="00F07B6F"/>
    <w:rsid w:val="00F07CE9"/>
    <w:rsid w:val="00F07D98"/>
    <w:rsid w:val="00F1028E"/>
    <w:rsid w:val="00F1045A"/>
    <w:rsid w:val="00F10624"/>
    <w:rsid w:val="00F10788"/>
    <w:rsid w:val="00F10B62"/>
    <w:rsid w:val="00F10CAD"/>
    <w:rsid w:val="00F10F3E"/>
    <w:rsid w:val="00F11061"/>
    <w:rsid w:val="00F110E6"/>
    <w:rsid w:val="00F113EA"/>
    <w:rsid w:val="00F115A7"/>
    <w:rsid w:val="00F119E2"/>
    <w:rsid w:val="00F120C4"/>
    <w:rsid w:val="00F120CA"/>
    <w:rsid w:val="00F12337"/>
    <w:rsid w:val="00F12376"/>
    <w:rsid w:val="00F12824"/>
    <w:rsid w:val="00F129E4"/>
    <w:rsid w:val="00F12B29"/>
    <w:rsid w:val="00F12B79"/>
    <w:rsid w:val="00F12C23"/>
    <w:rsid w:val="00F12F56"/>
    <w:rsid w:val="00F12F5E"/>
    <w:rsid w:val="00F131B1"/>
    <w:rsid w:val="00F1326E"/>
    <w:rsid w:val="00F13295"/>
    <w:rsid w:val="00F1334F"/>
    <w:rsid w:val="00F13561"/>
    <w:rsid w:val="00F13766"/>
    <w:rsid w:val="00F13AAC"/>
    <w:rsid w:val="00F13BAB"/>
    <w:rsid w:val="00F13ECB"/>
    <w:rsid w:val="00F13EE7"/>
    <w:rsid w:val="00F14003"/>
    <w:rsid w:val="00F14395"/>
    <w:rsid w:val="00F14440"/>
    <w:rsid w:val="00F14479"/>
    <w:rsid w:val="00F14A8D"/>
    <w:rsid w:val="00F14D15"/>
    <w:rsid w:val="00F14E27"/>
    <w:rsid w:val="00F15185"/>
    <w:rsid w:val="00F151A3"/>
    <w:rsid w:val="00F152DB"/>
    <w:rsid w:val="00F15320"/>
    <w:rsid w:val="00F15327"/>
    <w:rsid w:val="00F15737"/>
    <w:rsid w:val="00F159CE"/>
    <w:rsid w:val="00F15A63"/>
    <w:rsid w:val="00F15BAF"/>
    <w:rsid w:val="00F15CBA"/>
    <w:rsid w:val="00F16242"/>
    <w:rsid w:val="00F16806"/>
    <w:rsid w:val="00F16D35"/>
    <w:rsid w:val="00F16DF4"/>
    <w:rsid w:val="00F17055"/>
    <w:rsid w:val="00F170EC"/>
    <w:rsid w:val="00F17139"/>
    <w:rsid w:val="00F17184"/>
    <w:rsid w:val="00F1719F"/>
    <w:rsid w:val="00F174A9"/>
    <w:rsid w:val="00F174AB"/>
    <w:rsid w:val="00F17596"/>
    <w:rsid w:val="00F1766C"/>
    <w:rsid w:val="00F17734"/>
    <w:rsid w:val="00F179D4"/>
    <w:rsid w:val="00F17AED"/>
    <w:rsid w:val="00F17E6B"/>
    <w:rsid w:val="00F17FDA"/>
    <w:rsid w:val="00F20131"/>
    <w:rsid w:val="00F202A0"/>
    <w:rsid w:val="00F203C3"/>
    <w:rsid w:val="00F20723"/>
    <w:rsid w:val="00F209BD"/>
    <w:rsid w:val="00F20AA1"/>
    <w:rsid w:val="00F20DA8"/>
    <w:rsid w:val="00F20FFD"/>
    <w:rsid w:val="00F2107D"/>
    <w:rsid w:val="00F21595"/>
    <w:rsid w:val="00F217A7"/>
    <w:rsid w:val="00F21838"/>
    <w:rsid w:val="00F21864"/>
    <w:rsid w:val="00F2195A"/>
    <w:rsid w:val="00F21A43"/>
    <w:rsid w:val="00F21BC3"/>
    <w:rsid w:val="00F21C8D"/>
    <w:rsid w:val="00F21F14"/>
    <w:rsid w:val="00F21FE3"/>
    <w:rsid w:val="00F2235A"/>
    <w:rsid w:val="00F227A8"/>
    <w:rsid w:val="00F22976"/>
    <w:rsid w:val="00F229D5"/>
    <w:rsid w:val="00F22A0E"/>
    <w:rsid w:val="00F23106"/>
    <w:rsid w:val="00F2318C"/>
    <w:rsid w:val="00F2343C"/>
    <w:rsid w:val="00F23608"/>
    <w:rsid w:val="00F23ACA"/>
    <w:rsid w:val="00F23FC9"/>
    <w:rsid w:val="00F242AA"/>
    <w:rsid w:val="00F242C6"/>
    <w:rsid w:val="00F24492"/>
    <w:rsid w:val="00F244A4"/>
    <w:rsid w:val="00F24628"/>
    <w:rsid w:val="00F24730"/>
    <w:rsid w:val="00F24A94"/>
    <w:rsid w:val="00F24B26"/>
    <w:rsid w:val="00F25049"/>
    <w:rsid w:val="00F250DB"/>
    <w:rsid w:val="00F252CD"/>
    <w:rsid w:val="00F2530C"/>
    <w:rsid w:val="00F25378"/>
    <w:rsid w:val="00F25547"/>
    <w:rsid w:val="00F25987"/>
    <w:rsid w:val="00F25C58"/>
    <w:rsid w:val="00F25FCD"/>
    <w:rsid w:val="00F2619C"/>
    <w:rsid w:val="00F26289"/>
    <w:rsid w:val="00F2645A"/>
    <w:rsid w:val="00F268F9"/>
    <w:rsid w:val="00F26B80"/>
    <w:rsid w:val="00F26CCE"/>
    <w:rsid w:val="00F26FFA"/>
    <w:rsid w:val="00F273A6"/>
    <w:rsid w:val="00F2793D"/>
    <w:rsid w:val="00F27BA9"/>
    <w:rsid w:val="00F27C0B"/>
    <w:rsid w:val="00F27C99"/>
    <w:rsid w:val="00F300AD"/>
    <w:rsid w:val="00F30133"/>
    <w:rsid w:val="00F304C7"/>
    <w:rsid w:val="00F30AE9"/>
    <w:rsid w:val="00F30B10"/>
    <w:rsid w:val="00F30C20"/>
    <w:rsid w:val="00F30CC0"/>
    <w:rsid w:val="00F30FB2"/>
    <w:rsid w:val="00F3115A"/>
    <w:rsid w:val="00F31281"/>
    <w:rsid w:val="00F31347"/>
    <w:rsid w:val="00F31996"/>
    <w:rsid w:val="00F31C9D"/>
    <w:rsid w:val="00F320A0"/>
    <w:rsid w:val="00F3262B"/>
    <w:rsid w:val="00F3290E"/>
    <w:rsid w:val="00F32A34"/>
    <w:rsid w:val="00F32B1D"/>
    <w:rsid w:val="00F32B5E"/>
    <w:rsid w:val="00F32BF2"/>
    <w:rsid w:val="00F32C7A"/>
    <w:rsid w:val="00F32D8D"/>
    <w:rsid w:val="00F32DC4"/>
    <w:rsid w:val="00F32F21"/>
    <w:rsid w:val="00F331B5"/>
    <w:rsid w:val="00F33722"/>
    <w:rsid w:val="00F33903"/>
    <w:rsid w:val="00F33937"/>
    <w:rsid w:val="00F33A2F"/>
    <w:rsid w:val="00F33E99"/>
    <w:rsid w:val="00F33EFA"/>
    <w:rsid w:val="00F3410F"/>
    <w:rsid w:val="00F34351"/>
    <w:rsid w:val="00F34458"/>
    <w:rsid w:val="00F34488"/>
    <w:rsid w:val="00F34535"/>
    <w:rsid w:val="00F346A0"/>
    <w:rsid w:val="00F3494E"/>
    <w:rsid w:val="00F34A3D"/>
    <w:rsid w:val="00F34B85"/>
    <w:rsid w:val="00F34BFC"/>
    <w:rsid w:val="00F34C8D"/>
    <w:rsid w:val="00F34F53"/>
    <w:rsid w:val="00F35026"/>
    <w:rsid w:val="00F35098"/>
    <w:rsid w:val="00F352F6"/>
    <w:rsid w:val="00F353F7"/>
    <w:rsid w:val="00F3569C"/>
    <w:rsid w:val="00F3591A"/>
    <w:rsid w:val="00F35D28"/>
    <w:rsid w:val="00F35E2B"/>
    <w:rsid w:val="00F35F89"/>
    <w:rsid w:val="00F360AB"/>
    <w:rsid w:val="00F36152"/>
    <w:rsid w:val="00F362D2"/>
    <w:rsid w:val="00F363F2"/>
    <w:rsid w:val="00F366F1"/>
    <w:rsid w:val="00F36F62"/>
    <w:rsid w:val="00F36FC3"/>
    <w:rsid w:val="00F36FCB"/>
    <w:rsid w:val="00F373EE"/>
    <w:rsid w:val="00F374CC"/>
    <w:rsid w:val="00F375D1"/>
    <w:rsid w:val="00F37608"/>
    <w:rsid w:val="00F37B04"/>
    <w:rsid w:val="00F37BE4"/>
    <w:rsid w:val="00F37D0C"/>
    <w:rsid w:val="00F37DBA"/>
    <w:rsid w:val="00F37EE0"/>
    <w:rsid w:val="00F40164"/>
    <w:rsid w:val="00F40425"/>
    <w:rsid w:val="00F4042B"/>
    <w:rsid w:val="00F40504"/>
    <w:rsid w:val="00F405E5"/>
    <w:rsid w:val="00F40B7C"/>
    <w:rsid w:val="00F40C9B"/>
    <w:rsid w:val="00F40E26"/>
    <w:rsid w:val="00F40E47"/>
    <w:rsid w:val="00F4110D"/>
    <w:rsid w:val="00F4119D"/>
    <w:rsid w:val="00F414D9"/>
    <w:rsid w:val="00F417AA"/>
    <w:rsid w:val="00F41A73"/>
    <w:rsid w:val="00F41ADD"/>
    <w:rsid w:val="00F41BEF"/>
    <w:rsid w:val="00F41D3C"/>
    <w:rsid w:val="00F41E1C"/>
    <w:rsid w:val="00F41E27"/>
    <w:rsid w:val="00F41FD0"/>
    <w:rsid w:val="00F42157"/>
    <w:rsid w:val="00F421E4"/>
    <w:rsid w:val="00F424E3"/>
    <w:rsid w:val="00F426BE"/>
    <w:rsid w:val="00F42944"/>
    <w:rsid w:val="00F43181"/>
    <w:rsid w:val="00F431D1"/>
    <w:rsid w:val="00F432D8"/>
    <w:rsid w:val="00F437C0"/>
    <w:rsid w:val="00F43925"/>
    <w:rsid w:val="00F43F2D"/>
    <w:rsid w:val="00F4401B"/>
    <w:rsid w:val="00F44418"/>
    <w:rsid w:val="00F444FE"/>
    <w:rsid w:val="00F445D8"/>
    <w:rsid w:val="00F4472F"/>
    <w:rsid w:val="00F447E2"/>
    <w:rsid w:val="00F44C9A"/>
    <w:rsid w:val="00F44DBC"/>
    <w:rsid w:val="00F44F91"/>
    <w:rsid w:val="00F451EA"/>
    <w:rsid w:val="00F45374"/>
    <w:rsid w:val="00F458D9"/>
    <w:rsid w:val="00F45CBD"/>
    <w:rsid w:val="00F45D1F"/>
    <w:rsid w:val="00F45E72"/>
    <w:rsid w:val="00F45EA8"/>
    <w:rsid w:val="00F45F29"/>
    <w:rsid w:val="00F4613B"/>
    <w:rsid w:val="00F462AF"/>
    <w:rsid w:val="00F466EC"/>
    <w:rsid w:val="00F46AAC"/>
    <w:rsid w:val="00F46B4C"/>
    <w:rsid w:val="00F474C5"/>
    <w:rsid w:val="00F474F1"/>
    <w:rsid w:val="00F4758D"/>
    <w:rsid w:val="00F47A1F"/>
    <w:rsid w:val="00F47A6A"/>
    <w:rsid w:val="00F47B64"/>
    <w:rsid w:val="00F47F03"/>
    <w:rsid w:val="00F47F9F"/>
    <w:rsid w:val="00F5017E"/>
    <w:rsid w:val="00F50268"/>
    <w:rsid w:val="00F50384"/>
    <w:rsid w:val="00F5039B"/>
    <w:rsid w:val="00F5044D"/>
    <w:rsid w:val="00F50625"/>
    <w:rsid w:val="00F50AB1"/>
    <w:rsid w:val="00F50DE6"/>
    <w:rsid w:val="00F50E12"/>
    <w:rsid w:val="00F512D7"/>
    <w:rsid w:val="00F51362"/>
    <w:rsid w:val="00F518D5"/>
    <w:rsid w:val="00F5202D"/>
    <w:rsid w:val="00F523BA"/>
    <w:rsid w:val="00F52463"/>
    <w:rsid w:val="00F526E6"/>
    <w:rsid w:val="00F52864"/>
    <w:rsid w:val="00F52AE4"/>
    <w:rsid w:val="00F52C09"/>
    <w:rsid w:val="00F52D4C"/>
    <w:rsid w:val="00F52EC5"/>
    <w:rsid w:val="00F53164"/>
    <w:rsid w:val="00F5320B"/>
    <w:rsid w:val="00F53548"/>
    <w:rsid w:val="00F536FA"/>
    <w:rsid w:val="00F53A59"/>
    <w:rsid w:val="00F53BDE"/>
    <w:rsid w:val="00F53E85"/>
    <w:rsid w:val="00F5433B"/>
    <w:rsid w:val="00F54388"/>
    <w:rsid w:val="00F545CC"/>
    <w:rsid w:val="00F5476B"/>
    <w:rsid w:val="00F5476C"/>
    <w:rsid w:val="00F54859"/>
    <w:rsid w:val="00F548CB"/>
    <w:rsid w:val="00F54B12"/>
    <w:rsid w:val="00F54C72"/>
    <w:rsid w:val="00F54D39"/>
    <w:rsid w:val="00F550E2"/>
    <w:rsid w:val="00F554A1"/>
    <w:rsid w:val="00F55713"/>
    <w:rsid w:val="00F559FB"/>
    <w:rsid w:val="00F55A94"/>
    <w:rsid w:val="00F55BB8"/>
    <w:rsid w:val="00F55CDD"/>
    <w:rsid w:val="00F55CFE"/>
    <w:rsid w:val="00F55ECB"/>
    <w:rsid w:val="00F5608F"/>
    <w:rsid w:val="00F56414"/>
    <w:rsid w:val="00F56722"/>
    <w:rsid w:val="00F5685A"/>
    <w:rsid w:val="00F56894"/>
    <w:rsid w:val="00F56D56"/>
    <w:rsid w:val="00F57309"/>
    <w:rsid w:val="00F574E7"/>
    <w:rsid w:val="00F57AF5"/>
    <w:rsid w:val="00F57B77"/>
    <w:rsid w:val="00F57EA5"/>
    <w:rsid w:val="00F57EE2"/>
    <w:rsid w:val="00F57FAF"/>
    <w:rsid w:val="00F60049"/>
    <w:rsid w:val="00F60098"/>
    <w:rsid w:val="00F60195"/>
    <w:rsid w:val="00F6027B"/>
    <w:rsid w:val="00F603F2"/>
    <w:rsid w:val="00F604E6"/>
    <w:rsid w:val="00F60571"/>
    <w:rsid w:val="00F60688"/>
    <w:rsid w:val="00F606FA"/>
    <w:rsid w:val="00F6076A"/>
    <w:rsid w:val="00F60AE1"/>
    <w:rsid w:val="00F60AFB"/>
    <w:rsid w:val="00F60FB2"/>
    <w:rsid w:val="00F61043"/>
    <w:rsid w:val="00F612EC"/>
    <w:rsid w:val="00F6134B"/>
    <w:rsid w:val="00F613D5"/>
    <w:rsid w:val="00F613F6"/>
    <w:rsid w:val="00F61501"/>
    <w:rsid w:val="00F6174B"/>
    <w:rsid w:val="00F61793"/>
    <w:rsid w:val="00F61898"/>
    <w:rsid w:val="00F619BF"/>
    <w:rsid w:val="00F61DA7"/>
    <w:rsid w:val="00F62426"/>
    <w:rsid w:val="00F624F3"/>
    <w:rsid w:val="00F62546"/>
    <w:rsid w:val="00F62775"/>
    <w:rsid w:val="00F62C96"/>
    <w:rsid w:val="00F62DF9"/>
    <w:rsid w:val="00F62E63"/>
    <w:rsid w:val="00F63023"/>
    <w:rsid w:val="00F6307F"/>
    <w:rsid w:val="00F63137"/>
    <w:rsid w:val="00F631B3"/>
    <w:rsid w:val="00F63549"/>
    <w:rsid w:val="00F635A8"/>
    <w:rsid w:val="00F6367A"/>
    <w:rsid w:val="00F636A4"/>
    <w:rsid w:val="00F63AE4"/>
    <w:rsid w:val="00F63CCB"/>
    <w:rsid w:val="00F63E5C"/>
    <w:rsid w:val="00F64526"/>
    <w:rsid w:val="00F6460E"/>
    <w:rsid w:val="00F646F5"/>
    <w:rsid w:val="00F64B03"/>
    <w:rsid w:val="00F64E5A"/>
    <w:rsid w:val="00F64F58"/>
    <w:rsid w:val="00F65844"/>
    <w:rsid w:val="00F65995"/>
    <w:rsid w:val="00F65B2C"/>
    <w:rsid w:val="00F65BB6"/>
    <w:rsid w:val="00F65DF7"/>
    <w:rsid w:val="00F65E96"/>
    <w:rsid w:val="00F66018"/>
    <w:rsid w:val="00F6604F"/>
    <w:rsid w:val="00F66339"/>
    <w:rsid w:val="00F66489"/>
    <w:rsid w:val="00F6655A"/>
    <w:rsid w:val="00F665BD"/>
    <w:rsid w:val="00F6681E"/>
    <w:rsid w:val="00F66846"/>
    <w:rsid w:val="00F6694C"/>
    <w:rsid w:val="00F66A1A"/>
    <w:rsid w:val="00F66F1C"/>
    <w:rsid w:val="00F675F5"/>
    <w:rsid w:val="00F67636"/>
    <w:rsid w:val="00F6771E"/>
    <w:rsid w:val="00F67803"/>
    <w:rsid w:val="00F67BCA"/>
    <w:rsid w:val="00F67C44"/>
    <w:rsid w:val="00F700E2"/>
    <w:rsid w:val="00F70242"/>
    <w:rsid w:val="00F70286"/>
    <w:rsid w:val="00F7029E"/>
    <w:rsid w:val="00F70768"/>
    <w:rsid w:val="00F709AC"/>
    <w:rsid w:val="00F70AFA"/>
    <w:rsid w:val="00F70C05"/>
    <w:rsid w:val="00F70CC7"/>
    <w:rsid w:val="00F70CFD"/>
    <w:rsid w:val="00F70DB9"/>
    <w:rsid w:val="00F71038"/>
    <w:rsid w:val="00F710D0"/>
    <w:rsid w:val="00F71633"/>
    <w:rsid w:val="00F71A52"/>
    <w:rsid w:val="00F71B39"/>
    <w:rsid w:val="00F71BDD"/>
    <w:rsid w:val="00F71DE2"/>
    <w:rsid w:val="00F71DF4"/>
    <w:rsid w:val="00F7215E"/>
    <w:rsid w:val="00F721C5"/>
    <w:rsid w:val="00F72214"/>
    <w:rsid w:val="00F724EB"/>
    <w:rsid w:val="00F7270B"/>
    <w:rsid w:val="00F73036"/>
    <w:rsid w:val="00F73486"/>
    <w:rsid w:val="00F736D6"/>
    <w:rsid w:val="00F73963"/>
    <w:rsid w:val="00F73A04"/>
    <w:rsid w:val="00F73A4B"/>
    <w:rsid w:val="00F74025"/>
    <w:rsid w:val="00F744B4"/>
    <w:rsid w:val="00F744CE"/>
    <w:rsid w:val="00F746D8"/>
    <w:rsid w:val="00F747A2"/>
    <w:rsid w:val="00F747F2"/>
    <w:rsid w:val="00F7483B"/>
    <w:rsid w:val="00F74CD9"/>
    <w:rsid w:val="00F74E27"/>
    <w:rsid w:val="00F74E54"/>
    <w:rsid w:val="00F74F39"/>
    <w:rsid w:val="00F7506B"/>
    <w:rsid w:val="00F752A1"/>
    <w:rsid w:val="00F7547F"/>
    <w:rsid w:val="00F75788"/>
    <w:rsid w:val="00F75944"/>
    <w:rsid w:val="00F75B02"/>
    <w:rsid w:val="00F75D3B"/>
    <w:rsid w:val="00F76203"/>
    <w:rsid w:val="00F76285"/>
    <w:rsid w:val="00F76364"/>
    <w:rsid w:val="00F763B3"/>
    <w:rsid w:val="00F764B0"/>
    <w:rsid w:val="00F7651B"/>
    <w:rsid w:val="00F76609"/>
    <w:rsid w:val="00F76724"/>
    <w:rsid w:val="00F76750"/>
    <w:rsid w:val="00F76A04"/>
    <w:rsid w:val="00F76BDB"/>
    <w:rsid w:val="00F76F80"/>
    <w:rsid w:val="00F770A5"/>
    <w:rsid w:val="00F773CC"/>
    <w:rsid w:val="00F77467"/>
    <w:rsid w:val="00F77543"/>
    <w:rsid w:val="00F775C8"/>
    <w:rsid w:val="00F7774F"/>
    <w:rsid w:val="00F77A1C"/>
    <w:rsid w:val="00F77CDA"/>
    <w:rsid w:val="00F77F63"/>
    <w:rsid w:val="00F77FFA"/>
    <w:rsid w:val="00F8024A"/>
    <w:rsid w:val="00F80368"/>
    <w:rsid w:val="00F8039C"/>
    <w:rsid w:val="00F803C7"/>
    <w:rsid w:val="00F804DA"/>
    <w:rsid w:val="00F8057C"/>
    <w:rsid w:val="00F80710"/>
    <w:rsid w:val="00F8087C"/>
    <w:rsid w:val="00F80B9F"/>
    <w:rsid w:val="00F80BAF"/>
    <w:rsid w:val="00F80FE8"/>
    <w:rsid w:val="00F81046"/>
    <w:rsid w:val="00F812D9"/>
    <w:rsid w:val="00F812DD"/>
    <w:rsid w:val="00F813DE"/>
    <w:rsid w:val="00F81671"/>
    <w:rsid w:val="00F816B0"/>
    <w:rsid w:val="00F81709"/>
    <w:rsid w:val="00F817F5"/>
    <w:rsid w:val="00F8184F"/>
    <w:rsid w:val="00F818B2"/>
    <w:rsid w:val="00F818DB"/>
    <w:rsid w:val="00F8198D"/>
    <w:rsid w:val="00F81A0E"/>
    <w:rsid w:val="00F81A4E"/>
    <w:rsid w:val="00F81A8D"/>
    <w:rsid w:val="00F81BD8"/>
    <w:rsid w:val="00F81C7C"/>
    <w:rsid w:val="00F81C80"/>
    <w:rsid w:val="00F81D88"/>
    <w:rsid w:val="00F81DD4"/>
    <w:rsid w:val="00F81F03"/>
    <w:rsid w:val="00F82008"/>
    <w:rsid w:val="00F820C1"/>
    <w:rsid w:val="00F820D7"/>
    <w:rsid w:val="00F82201"/>
    <w:rsid w:val="00F82345"/>
    <w:rsid w:val="00F8240F"/>
    <w:rsid w:val="00F827EE"/>
    <w:rsid w:val="00F829A1"/>
    <w:rsid w:val="00F82B34"/>
    <w:rsid w:val="00F82BB2"/>
    <w:rsid w:val="00F82D99"/>
    <w:rsid w:val="00F832A3"/>
    <w:rsid w:val="00F83888"/>
    <w:rsid w:val="00F83AB3"/>
    <w:rsid w:val="00F83D28"/>
    <w:rsid w:val="00F83F44"/>
    <w:rsid w:val="00F8416D"/>
    <w:rsid w:val="00F8428C"/>
    <w:rsid w:val="00F8442F"/>
    <w:rsid w:val="00F845AA"/>
    <w:rsid w:val="00F848D9"/>
    <w:rsid w:val="00F84AFD"/>
    <w:rsid w:val="00F84C61"/>
    <w:rsid w:val="00F84C64"/>
    <w:rsid w:val="00F84DED"/>
    <w:rsid w:val="00F85375"/>
    <w:rsid w:val="00F853E6"/>
    <w:rsid w:val="00F85464"/>
    <w:rsid w:val="00F8555B"/>
    <w:rsid w:val="00F858AC"/>
    <w:rsid w:val="00F85921"/>
    <w:rsid w:val="00F8593D"/>
    <w:rsid w:val="00F85A17"/>
    <w:rsid w:val="00F85D6C"/>
    <w:rsid w:val="00F85E10"/>
    <w:rsid w:val="00F861BF"/>
    <w:rsid w:val="00F865B1"/>
    <w:rsid w:val="00F8666D"/>
    <w:rsid w:val="00F86A59"/>
    <w:rsid w:val="00F86EB1"/>
    <w:rsid w:val="00F87283"/>
    <w:rsid w:val="00F87285"/>
    <w:rsid w:val="00F8743A"/>
    <w:rsid w:val="00F8743D"/>
    <w:rsid w:val="00F876E4"/>
    <w:rsid w:val="00F87719"/>
    <w:rsid w:val="00F8771F"/>
    <w:rsid w:val="00F8786D"/>
    <w:rsid w:val="00F878F8"/>
    <w:rsid w:val="00F87BD1"/>
    <w:rsid w:val="00F87C14"/>
    <w:rsid w:val="00F87D00"/>
    <w:rsid w:val="00F87E0B"/>
    <w:rsid w:val="00F87F2A"/>
    <w:rsid w:val="00F87FAD"/>
    <w:rsid w:val="00F900EC"/>
    <w:rsid w:val="00F90246"/>
    <w:rsid w:val="00F90270"/>
    <w:rsid w:val="00F9055B"/>
    <w:rsid w:val="00F9074F"/>
    <w:rsid w:val="00F9082F"/>
    <w:rsid w:val="00F90860"/>
    <w:rsid w:val="00F90918"/>
    <w:rsid w:val="00F90944"/>
    <w:rsid w:val="00F90A63"/>
    <w:rsid w:val="00F90D8D"/>
    <w:rsid w:val="00F90D9D"/>
    <w:rsid w:val="00F91008"/>
    <w:rsid w:val="00F91070"/>
    <w:rsid w:val="00F910F5"/>
    <w:rsid w:val="00F91236"/>
    <w:rsid w:val="00F914E0"/>
    <w:rsid w:val="00F91649"/>
    <w:rsid w:val="00F9185C"/>
    <w:rsid w:val="00F91F1B"/>
    <w:rsid w:val="00F9202A"/>
    <w:rsid w:val="00F92071"/>
    <w:rsid w:val="00F9225A"/>
    <w:rsid w:val="00F92473"/>
    <w:rsid w:val="00F92663"/>
    <w:rsid w:val="00F929EA"/>
    <w:rsid w:val="00F92BEF"/>
    <w:rsid w:val="00F92C3D"/>
    <w:rsid w:val="00F92C73"/>
    <w:rsid w:val="00F92FAF"/>
    <w:rsid w:val="00F93881"/>
    <w:rsid w:val="00F93B8B"/>
    <w:rsid w:val="00F93C72"/>
    <w:rsid w:val="00F93CA7"/>
    <w:rsid w:val="00F93CEB"/>
    <w:rsid w:val="00F93D7B"/>
    <w:rsid w:val="00F940B6"/>
    <w:rsid w:val="00F94285"/>
    <w:rsid w:val="00F944EB"/>
    <w:rsid w:val="00F949E9"/>
    <w:rsid w:val="00F94A41"/>
    <w:rsid w:val="00F94C33"/>
    <w:rsid w:val="00F94D69"/>
    <w:rsid w:val="00F94EBC"/>
    <w:rsid w:val="00F951B4"/>
    <w:rsid w:val="00F953D8"/>
    <w:rsid w:val="00F95466"/>
    <w:rsid w:val="00F954AB"/>
    <w:rsid w:val="00F9567A"/>
    <w:rsid w:val="00F95A0F"/>
    <w:rsid w:val="00F95A7D"/>
    <w:rsid w:val="00F96120"/>
    <w:rsid w:val="00F96468"/>
    <w:rsid w:val="00F96BAB"/>
    <w:rsid w:val="00F96C9A"/>
    <w:rsid w:val="00F96EDE"/>
    <w:rsid w:val="00F971B3"/>
    <w:rsid w:val="00F9764F"/>
    <w:rsid w:val="00F979B5"/>
    <w:rsid w:val="00F97A77"/>
    <w:rsid w:val="00F97C32"/>
    <w:rsid w:val="00FA062F"/>
    <w:rsid w:val="00FA0918"/>
    <w:rsid w:val="00FA09FC"/>
    <w:rsid w:val="00FA0E0B"/>
    <w:rsid w:val="00FA12FC"/>
    <w:rsid w:val="00FA130E"/>
    <w:rsid w:val="00FA1481"/>
    <w:rsid w:val="00FA1553"/>
    <w:rsid w:val="00FA1A9A"/>
    <w:rsid w:val="00FA1BC9"/>
    <w:rsid w:val="00FA1CF7"/>
    <w:rsid w:val="00FA212F"/>
    <w:rsid w:val="00FA2354"/>
    <w:rsid w:val="00FA237E"/>
    <w:rsid w:val="00FA2542"/>
    <w:rsid w:val="00FA2A18"/>
    <w:rsid w:val="00FA2A68"/>
    <w:rsid w:val="00FA2D4A"/>
    <w:rsid w:val="00FA2E0C"/>
    <w:rsid w:val="00FA32A2"/>
    <w:rsid w:val="00FA32F8"/>
    <w:rsid w:val="00FA33EE"/>
    <w:rsid w:val="00FA36E2"/>
    <w:rsid w:val="00FA3722"/>
    <w:rsid w:val="00FA381E"/>
    <w:rsid w:val="00FA3BA8"/>
    <w:rsid w:val="00FA3C22"/>
    <w:rsid w:val="00FA41D9"/>
    <w:rsid w:val="00FA42BB"/>
    <w:rsid w:val="00FA4633"/>
    <w:rsid w:val="00FA4674"/>
    <w:rsid w:val="00FA470F"/>
    <w:rsid w:val="00FA47FD"/>
    <w:rsid w:val="00FA4800"/>
    <w:rsid w:val="00FA48B5"/>
    <w:rsid w:val="00FA48EB"/>
    <w:rsid w:val="00FA4956"/>
    <w:rsid w:val="00FA4E1A"/>
    <w:rsid w:val="00FA4E95"/>
    <w:rsid w:val="00FA4F54"/>
    <w:rsid w:val="00FA5021"/>
    <w:rsid w:val="00FA5354"/>
    <w:rsid w:val="00FA592E"/>
    <w:rsid w:val="00FA5C2C"/>
    <w:rsid w:val="00FA5CF1"/>
    <w:rsid w:val="00FA5DA4"/>
    <w:rsid w:val="00FA5FD4"/>
    <w:rsid w:val="00FA6017"/>
    <w:rsid w:val="00FA60A0"/>
    <w:rsid w:val="00FA6417"/>
    <w:rsid w:val="00FA6449"/>
    <w:rsid w:val="00FA65F6"/>
    <w:rsid w:val="00FA668B"/>
    <w:rsid w:val="00FA6A38"/>
    <w:rsid w:val="00FA6BB7"/>
    <w:rsid w:val="00FA6D64"/>
    <w:rsid w:val="00FA6F45"/>
    <w:rsid w:val="00FA71A8"/>
    <w:rsid w:val="00FA7225"/>
    <w:rsid w:val="00FA75A3"/>
    <w:rsid w:val="00FA7799"/>
    <w:rsid w:val="00FA79A9"/>
    <w:rsid w:val="00FA7B99"/>
    <w:rsid w:val="00FA7BD1"/>
    <w:rsid w:val="00FA7C8E"/>
    <w:rsid w:val="00FA7C96"/>
    <w:rsid w:val="00FA7CD9"/>
    <w:rsid w:val="00FA7E29"/>
    <w:rsid w:val="00FA7F45"/>
    <w:rsid w:val="00FA7FB9"/>
    <w:rsid w:val="00FB08C9"/>
    <w:rsid w:val="00FB0BCD"/>
    <w:rsid w:val="00FB0D07"/>
    <w:rsid w:val="00FB10F0"/>
    <w:rsid w:val="00FB11C5"/>
    <w:rsid w:val="00FB1275"/>
    <w:rsid w:val="00FB1511"/>
    <w:rsid w:val="00FB169C"/>
    <w:rsid w:val="00FB16D8"/>
    <w:rsid w:val="00FB171D"/>
    <w:rsid w:val="00FB1845"/>
    <w:rsid w:val="00FB1884"/>
    <w:rsid w:val="00FB199E"/>
    <w:rsid w:val="00FB19AF"/>
    <w:rsid w:val="00FB1A22"/>
    <w:rsid w:val="00FB1A86"/>
    <w:rsid w:val="00FB1B54"/>
    <w:rsid w:val="00FB1C64"/>
    <w:rsid w:val="00FB1D93"/>
    <w:rsid w:val="00FB1FC7"/>
    <w:rsid w:val="00FB2030"/>
    <w:rsid w:val="00FB22C6"/>
    <w:rsid w:val="00FB2891"/>
    <w:rsid w:val="00FB2983"/>
    <w:rsid w:val="00FB2EA6"/>
    <w:rsid w:val="00FB2F8C"/>
    <w:rsid w:val="00FB3014"/>
    <w:rsid w:val="00FB311F"/>
    <w:rsid w:val="00FB3242"/>
    <w:rsid w:val="00FB3467"/>
    <w:rsid w:val="00FB34AC"/>
    <w:rsid w:val="00FB350B"/>
    <w:rsid w:val="00FB35EA"/>
    <w:rsid w:val="00FB3896"/>
    <w:rsid w:val="00FB3E06"/>
    <w:rsid w:val="00FB3E38"/>
    <w:rsid w:val="00FB3E5F"/>
    <w:rsid w:val="00FB420A"/>
    <w:rsid w:val="00FB42C6"/>
    <w:rsid w:val="00FB432A"/>
    <w:rsid w:val="00FB432D"/>
    <w:rsid w:val="00FB4415"/>
    <w:rsid w:val="00FB44E3"/>
    <w:rsid w:val="00FB4627"/>
    <w:rsid w:val="00FB4774"/>
    <w:rsid w:val="00FB4814"/>
    <w:rsid w:val="00FB482F"/>
    <w:rsid w:val="00FB484A"/>
    <w:rsid w:val="00FB4880"/>
    <w:rsid w:val="00FB4CA2"/>
    <w:rsid w:val="00FB4FEE"/>
    <w:rsid w:val="00FB5062"/>
    <w:rsid w:val="00FB54B6"/>
    <w:rsid w:val="00FB55BD"/>
    <w:rsid w:val="00FB56B7"/>
    <w:rsid w:val="00FB5780"/>
    <w:rsid w:val="00FB5959"/>
    <w:rsid w:val="00FB5E2F"/>
    <w:rsid w:val="00FB5E38"/>
    <w:rsid w:val="00FB62A7"/>
    <w:rsid w:val="00FB63EB"/>
    <w:rsid w:val="00FB6467"/>
    <w:rsid w:val="00FB663B"/>
    <w:rsid w:val="00FB67F4"/>
    <w:rsid w:val="00FB6927"/>
    <w:rsid w:val="00FB692A"/>
    <w:rsid w:val="00FB6A91"/>
    <w:rsid w:val="00FB6AF6"/>
    <w:rsid w:val="00FB6B8B"/>
    <w:rsid w:val="00FB6EEA"/>
    <w:rsid w:val="00FB6F3F"/>
    <w:rsid w:val="00FB74A1"/>
    <w:rsid w:val="00FB76BE"/>
    <w:rsid w:val="00FB782B"/>
    <w:rsid w:val="00FB7C69"/>
    <w:rsid w:val="00FB7EBB"/>
    <w:rsid w:val="00FC043A"/>
    <w:rsid w:val="00FC083D"/>
    <w:rsid w:val="00FC0B01"/>
    <w:rsid w:val="00FC0EBA"/>
    <w:rsid w:val="00FC0F81"/>
    <w:rsid w:val="00FC117A"/>
    <w:rsid w:val="00FC1444"/>
    <w:rsid w:val="00FC16AE"/>
    <w:rsid w:val="00FC1A5A"/>
    <w:rsid w:val="00FC1AF8"/>
    <w:rsid w:val="00FC1BB5"/>
    <w:rsid w:val="00FC1C16"/>
    <w:rsid w:val="00FC1E1D"/>
    <w:rsid w:val="00FC1E8A"/>
    <w:rsid w:val="00FC1FCE"/>
    <w:rsid w:val="00FC20CD"/>
    <w:rsid w:val="00FC23EB"/>
    <w:rsid w:val="00FC2499"/>
    <w:rsid w:val="00FC277E"/>
    <w:rsid w:val="00FC297E"/>
    <w:rsid w:val="00FC2B92"/>
    <w:rsid w:val="00FC2B9D"/>
    <w:rsid w:val="00FC2FA3"/>
    <w:rsid w:val="00FC304F"/>
    <w:rsid w:val="00FC30BF"/>
    <w:rsid w:val="00FC32E6"/>
    <w:rsid w:val="00FC34EF"/>
    <w:rsid w:val="00FC38D2"/>
    <w:rsid w:val="00FC3E65"/>
    <w:rsid w:val="00FC4121"/>
    <w:rsid w:val="00FC413B"/>
    <w:rsid w:val="00FC4203"/>
    <w:rsid w:val="00FC42EA"/>
    <w:rsid w:val="00FC4374"/>
    <w:rsid w:val="00FC45D4"/>
    <w:rsid w:val="00FC4BEF"/>
    <w:rsid w:val="00FC4C9F"/>
    <w:rsid w:val="00FC4E86"/>
    <w:rsid w:val="00FC546A"/>
    <w:rsid w:val="00FC548B"/>
    <w:rsid w:val="00FC54B0"/>
    <w:rsid w:val="00FC5725"/>
    <w:rsid w:val="00FC5765"/>
    <w:rsid w:val="00FC5ADD"/>
    <w:rsid w:val="00FC5B2D"/>
    <w:rsid w:val="00FC5B6E"/>
    <w:rsid w:val="00FC5BB9"/>
    <w:rsid w:val="00FC5BE9"/>
    <w:rsid w:val="00FC5C0E"/>
    <w:rsid w:val="00FC5E2C"/>
    <w:rsid w:val="00FC5E77"/>
    <w:rsid w:val="00FC64CB"/>
    <w:rsid w:val="00FC6519"/>
    <w:rsid w:val="00FC686A"/>
    <w:rsid w:val="00FC6E84"/>
    <w:rsid w:val="00FC6EF6"/>
    <w:rsid w:val="00FC75E1"/>
    <w:rsid w:val="00FC76CA"/>
    <w:rsid w:val="00FC7745"/>
    <w:rsid w:val="00FC77EC"/>
    <w:rsid w:val="00FC788C"/>
    <w:rsid w:val="00FC7B84"/>
    <w:rsid w:val="00FC7F8A"/>
    <w:rsid w:val="00FD0752"/>
    <w:rsid w:val="00FD0761"/>
    <w:rsid w:val="00FD0A9A"/>
    <w:rsid w:val="00FD1018"/>
    <w:rsid w:val="00FD110F"/>
    <w:rsid w:val="00FD14EE"/>
    <w:rsid w:val="00FD15DD"/>
    <w:rsid w:val="00FD168B"/>
    <w:rsid w:val="00FD1818"/>
    <w:rsid w:val="00FD1DFA"/>
    <w:rsid w:val="00FD1ED9"/>
    <w:rsid w:val="00FD20EC"/>
    <w:rsid w:val="00FD21F2"/>
    <w:rsid w:val="00FD2281"/>
    <w:rsid w:val="00FD2481"/>
    <w:rsid w:val="00FD284F"/>
    <w:rsid w:val="00FD2851"/>
    <w:rsid w:val="00FD29E0"/>
    <w:rsid w:val="00FD2A30"/>
    <w:rsid w:val="00FD2AAB"/>
    <w:rsid w:val="00FD2F72"/>
    <w:rsid w:val="00FD2FB0"/>
    <w:rsid w:val="00FD350F"/>
    <w:rsid w:val="00FD368D"/>
    <w:rsid w:val="00FD398E"/>
    <w:rsid w:val="00FD3B18"/>
    <w:rsid w:val="00FD3B59"/>
    <w:rsid w:val="00FD3B8A"/>
    <w:rsid w:val="00FD3C71"/>
    <w:rsid w:val="00FD3CBD"/>
    <w:rsid w:val="00FD3CD1"/>
    <w:rsid w:val="00FD3EB7"/>
    <w:rsid w:val="00FD3F13"/>
    <w:rsid w:val="00FD401F"/>
    <w:rsid w:val="00FD4065"/>
    <w:rsid w:val="00FD43A9"/>
    <w:rsid w:val="00FD47EF"/>
    <w:rsid w:val="00FD49AC"/>
    <w:rsid w:val="00FD4A28"/>
    <w:rsid w:val="00FD4CC4"/>
    <w:rsid w:val="00FD4F29"/>
    <w:rsid w:val="00FD50FD"/>
    <w:rsid w:val="00FD5129"/>
    <w:rsid w:val="00FD5167"/>
    <w:rsid w:val="00FD5939"/>
    <w:rsid w:val="00FD5FD4"/>
    <w:rsid w:val="00FD6040"/>
    <w:rsid w:val="00FD60BE"/>
    <w:rsid w:val="00FD6178"/>
    <w:rsid w:val="00FD6306"/>
    <w:rsid w:val="00FD6337"/>
    <w:rsid w:val="00FD6388"/>
    <w:rsid w:val="00FD6444"/>
    <w:rsid w:val="00FD64D9"/>
    <w:rsid w:val="00FD6AED"/>
    <w:rsid w:val="00FD6CEA"/>
    <w:rsid w:val="00FD6F2E"/>
    <w:rsid w:val="00FD70CE"/>
    <w:rsid w:val="00FD7239"/>
    <w:rsid w:val="00FD73F4"/>
    <w:rsid w:val="00FD7556"/>
    <w:rsid w:val="00FD7578"/>
    <w:rsid w:val="00FD7628"/>
    <w:rsid w:val="00FD78E4"/>
    <w:rsid w:val="00FD7ACD"/>
    <w:rsid w:val="00FD7EB3"/>
    <w:rsid w:val="00FD7F67"/>
    <w:rsid w:val="00FE019D"/>
    <w:rsid w:val="00FE0735"/>
    <w:rsid w:val="00FE07F2"/>
    <w:rsid w:val="00FE081A"/>
    <w:rsid w:val="00FE08C3"/>
    <w:rsid w:val="00FE0A38"/>
    <w:rsid w:val="00FE0ACB"/>
    <w:rsid w:val="00FE0BA2"/>
    <w:rsid w:val="00FE0BD6"/>
    <w:rsid w:val="00FE0FCB"/>
    <w:rsid w:val="00FE1043"/>
    <w:rsid w:val="00FE114A"/>
    <w:rsid w:val="00FE1207"/>
    <w:rsid w:val="00FE1241"/>
    <w:rsid w:val="00FE1380"/>
    <w:rsid w:val="00FE14BF"/>
    <w:rsid w:val="00FE182C"/>
    <w:rsid w:val="00FE1D2B"/>
    <w:rsid w:val="00FE1DDD"/>
    <w:rsid w:val="00FE2004"/>
    <w:rsid w:val="00FE20B7"/>
    <w:rsid w:val="00FE218A"/>
    <w:rsid w:val="00FE21B2"/>
    <w:rsid w:val="00FE2418"/>
    <w:rsid w:val="00FE2BA7"/>
    <w:rsid w:val="00FE2C09"/>
    <w:rsid w:val="00FE2F73"/>
    <w:rsid w:val="00FE3714"/>
    <w:rsid w:val="00FE38FB"/>
    <w:rsid w:val="00FE3DC9"/>
    <w:rsid w:val="00FE3DE2"/>
    <w:rsid w:val="00FE3DFB"/>
    <w:rsid w:val="00FE3EE5"/>
    <w:rsid w:val="00FE4266"/>
    <w:rsid w:val="00FE44E8"/>
    <w:rsid w:val="00FE4B2F"/>
    <w:rsid w:val="00FE4C21"/>
    <w:rsid w:val="00FE4E49"/>
    <w:rsid w:val="00FE4E6A"/>
    <w:rsid w:val="00FE5183"/>
    <w:rsid w:val="00FE53DA"/>
    <w:rsid w:val="00FE55D9"/>
    <w:rsid w:val="00FE55F5"/>
    <w:rsid w:val="00FE5876"/>
    <w:rsid w:val="00FE5D11"/>
    <w:rsid w:val="00FE5DF3"/>
    <w:rsid w:val="00FE5EB4"/>
    <w:rsid w:val="00FE6620"/>
    <w:rsid w:val="00FE669F"/>
    <w:rsid w:val="00FE66E1"/>
    <w:rsid w:val="00FE675F"/>
    <w:rsid w:val="00FE6B8C"/>
    <w:rsid w:val="00FE6C06"/>
    <w:rsid w:val="00FE6CA5"/>
    <w:rsid w:val="00FE6D22"/>
    <w:rsid w:val="00FE6E16"/>
    <w:rsid w:val="00FE7007"/>
    <w:rsid w:val="00FE7289"/>
    <w:rsid w:val="00FE72CB"/>
    <w:rsid w:val="00FE732D"/>
    <w:rsid w:val="00FE73B7"/>
    <w:rsid w:val="00FE75D8"/>
    <w:rsid w:val="00FE77CB"/>
    <w:rsid w:val="00FE7961"/>
    <w:rsid w:val="00FE7ABA"/>
    <w:rsid w:val="00FE7FB0"/>
    <w:rsid w:val="00FE7FC1"/>
    <w:rsid w:val="00FE7FE3"/>
    <w:rsid w:val="00FF02D4"/>
    <w:rsid w:val="00FF043F"/>
    <w:rsid w:val="00FF049C"/>
    <w:rsid w:val="00FF0874"/>
    <w:rsid w:val="00FF0BAF"/>
    <w:rsid w:val="00FF0C48"/>
    <w:rsid w:val="00FF0DB1"/>
    <w:rsid w:val="00FF1207"/>
    <w:rsid w:val="00FF15BC"/>
    <w:rsid w:val="00FF1607"/>
    <w:rsid w:val="00FF1B32"/>
    <w:rsid w:val="00FF1C21"/>
    <w:rsid w:val="00FF1C75"/>
    <w:rsid w:val="00FF1E60"/>
    <w:rsid w:val="00FF22D9"/>
    <w:rsid w:val="00FF237D"/>
    <w:rsid w:val="00FF2458"/>
    <w:rsid w:val="00FF2C97"/>
    <w:rsid w:val="00FF2DA6"/>
    <w:rsid w:val="00FF2E43"/>
    <w:rsid w:val="00FF3345"/>
    <w:rsid w:val="00FF3504"/>
    <w:rsid w:val="00FF3685"/>
    <w:rsid w:val="00FF36CE"/>
    <w:rsid w:val="00FF3755"/>
    <w:rsid w:val="00FF38A0"/>
    <w:rsid w:val="00FF3956"/>
    <w:rsid w:val="00FF3957"/>
    <w:rsid w:val="00FF3970"/>
    <w:rsid w:val="00FF3A35"/>
    <w:rsid w:val="00FF3BEA"/>
    <w:rsid w:val="00FF40B4"/>
    <w:rsid w:val="00FF476A"/>
    <w:rsid w:val="00FF47EF"/>
    <w:rsid w:val="00FF4973"/>
    <w:rsid w:val="00FF4A15"/>
    <w:rsid w:val="00FF4A71"/>
    <w:rsid w:val="00FF4AB1"/>
    <w:rsid w:val="00FF4AC3"/>
    <w:rsid w:val="00FF4B89"/>
    <w:rsid w:val="00FF4E7F"/>
    <w:rsid w:val="00FF51D1"/>
    <w:rsid w:val="00FF5231"/>
    <w:rsid w:val="00FF5326"/>
    <w:rsid w:val="00FF53AA"/>
    <w:rsid w:val="00FF543C"/>
    <w:rsid w:val="00FF5548"/>
    <w:rsid w:val="00FF555E"/>
    <w:rsid w:val="00FF565A"/>
    <w:rsid w:val="00FF5665"/>
    <w:rsid w:val="00FF5C21"/>
    <w:rsid w:val="00FF5EB9"/>
    <w:rsid w:val="00FF61BA"/>
    <w:rsid w:val="00FF625F"/>
    <w:rsid w:val="00FF65C0"/>
    <w:rsid w:val="00FF66B6"/>
    <w:rsid w:val="00FF6893"/>
    <w:rsid w:val="00FF6970"/>
    <w:rsid w:val="00FF6C6D"/>
    <w:rsid w:val="00FF6FB8"/>
    <w:rsid w:val="00FF70B9"/>
    <w:rsid w:val="00FF73E9"/>
    <w:rsid w:val="00FF7B99"/>
    <w:rsid w:val="00FF7BAD"/>
    <w:rsid w:val="00FF7BC1"/>
    <w:rsid w:val="00FF7C14"/>
    <w:rsid w:val="00FF7C18"/>
    <w:rsid w:val="00FF7D85"/>
    <w:rsid w:val="017957B4"/>
    <w:rsid w:val="040F7206"/>
    <w:rsid w:val="0C1C47BD"/>
    <w:rsid w:val="0FB3CA65"/>
    <w:rsid w:val="11D1EBEA"/>
    <w:rsid w:val="1736210F"/>
    <w:rsid w:val="18097760"/>
    <w:rsid w:val="19BEEC11"/>
    <w:rsid w:val="1C96D808"/>
    <w:rsid w:val="1D512159"/>
    <w:rsid w:val="1D7215D5"/>
    <w:rsid w:val="1F0534EE"/>
    <w:rsid w:val="22BAA77D"/>
    <w:rsid w:val="23118AE8"/>
    <w:rsid w:val="2343BB08"/>
    <w:rsid w:val="244BDD07"/>
    <w:rsid w:val="2706C02A"/>
    <w:rsid w:val="2F6E7C26"/>
    <w:rsid w:val="321B7930"/>
    <w:rsid w:val="3257E646"/>
    <w:rsid w:val="37862191"/>
    <w:rsid w:val="37DF287B"/>
    <w:rsid w:val="3CB4A934"/>
    <w:rsid w:val="3D7A2E46"/>
    <w:rsid w:val="401B7287"/>
    <w:rsid w:val="40320396"/>
    <w:rsid w:val="40E95FAA"/>
    <w:rsid w:val="4417F367"/>
    <w:rsid w:val="46C05A09"/>
    <w:rsid w:val="49381817"/>
    <w:rsid w:val="4981D246"/>
    <w:rsid w:val="4F6D0524"/>
    <w:rsid w:val="56CDE9C6"/>
    <w:rsid w:val="57A9BD2A"/>
    <w:rsid w:val="5C5B76BD"/>
    <w:rsid w:val="5DE9FE15"/>
    <w:rsid w:val="605986BB"/>
    <w:rsid w:val="628278D4"/>
    <w:rsid w:val="674D4B2D"/>
    <w:rsid w:val="67D410E2"/>
    <w:rsid w:val="68457E5D"/>
    <w:rsid w:val="69797D58"/>
    <w:rsid w:val="6A5B4771"/>
    <w:rsid w:val="6B95399F"/>
    <w:rsid w:val="6E695F7C"/>
    <w:rsid w:val="6F7AEA5F"/>
    <w:rsid w:val="748CA631"/>
    <w:rsid w:val="77774393"/>
    <w:rsid w:val="77B3DE36"/>
    <w:rsid w:val="79327A9F"/>
    <w:rsid w:val="7949931C"/>
    <w:rsid w:val="7956873F"/>
    <w:rsid w:val="7A862A4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DD115"/>
  <w14:defaultImageDpi w14:val="330"/>
  <w15:chartTrackingRefBased/>
  <w15:docId w15:val="{70E18AFF-D8DB-499C-B39A-265870B0F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1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52"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7"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uiPriority="21"/>
    <w:lsdException w:name="Subtle Reference" w:semiHidden="1" w:uiPriority="31" w:unhideWhenUsed="1"/>
    <w:lsdException w:name="Intense Reference" w:uiPriority="32"/>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99"/>
    <w:rsid w:val="006E1284"/>
    <w:pPr>
      <w:spacing w:after="0" w:line="240" w:lineRule="auto"/>
    </w:pPr>
    <w:rPr>
      <w:rFonts w:ascii="Segoe UI" w:hAnsi="Segoe UI"/>
      <w:lang w:val="sl-SI"/>
    </w:rPr>
  </w:style>
  <w:style w:type="paragraph" w:styleId="Naslov1">
    <w:name w:val="heading 1"/>
    <w:next w:val="MainText"/>
    <w:link w:val="Naslov1Znak"/>
    <w:autoRedefine/>
    <w:uiPriority w:val="99"/>
    <w:qFormat/>
    <w:rsid w:val="00943B7B"/>
    <w:pPr>
      <w:keepNext/>
      <w:keepLines/>
      <w:pageBreakBefore/>
      <w:numPr>
        <w:numId w:val="1"/>
      </w:numPr>
      <w:spacing w:before="120" w:after="120" w:line="240" w:lineRule="auto"/>
      <w:contextualSpacing/>
      <w:jc w:val="both"/>
      <w:outlineLvl w:val="0"/>
    </w:pPr>
    <w:rPr>
      <w:rFonts w:ascii="Segoe UI" w:eastAsiaTheme="majorEastAsia" w:hAnsi="Segoe UI" w:cs="Segoe UI"/>
      <w:color w:val="0088CF"/>
      <w:sz w:val="40"/>
      <w:szCs w:val="32"/>
      <w:lang w:val="sl-SI"/>
    </w:rPr>
  </w:style>
  <w:style w:type="paragraph" w:styleId="Naslov2">
    <w:name w:val="heading 2"/>
    <w:basedOn w:val="Navaden"/>
    <w:next w:val="MainText"/>
    <w:link w:val="Naslov2Znak"/>
    <w:uiPriority w:val="99"/>
    <w:unhideWhenUsed/>
    <w:qFormat/>
    <w:rsid w:val="007364B4"/>
    <w:pPr>
      <w:keepNext/>
      <w:keepLines/>
      <w:numPr>
        <w:ilvl w:val="1"/>
        <w:numId w:val="1"/>
      </w:numPr>
      <w:spacing w:before="360" w:after="240"/>
      <w:outlineLvl w:val="1"/>
    </w:pPr>
    <w:rPr>
      <w:rFonts w:eastAsiaTheme="majorEastAsia" w:cs="Segoe UI Semilight"/>
      <w:color w:val="5B9BD5"/>
      <w:sz w:val="32"/>
      <w:szCs w:val="26"/>
    </w:rPr>
  </w:style>
  <w:style w:type="paragraph" w:styleId="Naslov3">
    <w:name w:val="heading 3"/>
    <w:basedOn w:val="Navaden"/>
    <w:next w:val="MainText"/>
    <w:link w:val="Naslov3Znak"/>
    <w:autoRedefine/>
    <w:uiPriority w:val="99"/>
    <w:unhideWhenUsed/>
    <w:qFormat/>
    <w:rsid w:val="002C7773"/>
    <w:pPr>
      <w:keepNext/>
      <w:keepLines/>
      <w:numPr>
        <w:ilvl w:val="2"/>
        <w:numId w:val="1"/>
      </w:numPr>
      <w:spacing w:before="360" w:after="240"/>
      <w:outlineLvl w:val="2"/>
    </w:pPr>
    <w:rPr>
      <w:rFonts w:eastAsiaTheme="majorEastAsia" w:cs="Segoe UI"/>
      <w:color w:val="808080"/>
      <w:sz w:val="24"/>
      <w:szCs w:val="32"/>
    </w:rPr>
  </w:style>
  <w:style w:type="paragraph" w:styleId="Naslov4">
    <w:name w:val="heading 4"/>
    <w:basedOn w:val="Navaden"/>
    <w:next w:val="MainText"/>
    <w:link w:val="Naslov4Znak"/>
    <w:uiPriority w:val="99"/>
    <w:unhideWhenUsed/>
    <w:qFormat/>
    <w:rsid w:val="00FB62A7"/>
    <w:pPr>
      <w:keepNext/>
      <w:keepLines/>
      <w:numPr>
        <w:ilvl w:val="3"/>
        <w:numId w:val="1"/>
      </w:numPr>
      <w:spacing w:before="320" w:after="180"/>
      <w:ind w:left="1134" w:hanging="1134"/>
      <w:outlineLvl w:val="3"/>
    </w:pPr>
    <w:rPr>
      <w:rFonts w:eastAsiaTheme="majorEastAsia" w:cs="Segoe UI Semilight"/>
      <w:i/>
      <w:iCs/>
      <w:color w:val="808080"/>
      <w:sz w:val="24"/>
      <w:szCs w:val="28"/>
    </w:rPr>
  </w:style>
  <w:style w:type="paragraph" w:styleId="Naslov5">
    <w:name w:val="heading 5"/>
    <w:basedOn w:val="Navaden"/>
    <w:next w:val="MainText"/>
    <w:link w:val="Naslov5Znak"/>
    <w:uiPriority w:val="99"/>
    <w:unhideWhenUsed/>
    <w:qFormat/>
    <w:rsid w:val="00FB62A7"/>
    <w:pPr>
      <w:keepNext/>
      <w:keepLines/>
      <w:numPr>
        <w:ilvl w:val="4"/>
        <w:numId w:val="1"/>
      </w:numPr>
      <w:spacing w:before="360"/>
      <w:ind w:left="1418" w:hanging="1418"/>
      <w:outlineLvl w:val="4"/>
    </w:pPr>
    <w:rPr>
      <w:rFonts w:eastAsiaTheme="majorEastAsia" w:cs="Segoe UI Semibold"/>
      <w:i/>
      <w:color w:val="808080"/>
      <w:sz w:val="20"/>
      <w:szCs w:val="24"/>
    </w:rPr>
  </w:style>
  <w:style w:type="paragraph" w:styleId="Naslov6">
    <w:name w:val="heading 6"/>
    <w:basedOn w:val="Navaden"/>
    <w:next w:val="Navaden"/>
    <w:link w:val="Naslov6Znak"/>
    <w:uiPriority w:val="99"/>
    <w:unhideWhenUsed/>
    <w:qFormat/>
    <w:rsid w:val="00CC0F87"/>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iPriority w:val="99"/>
    <w:unhideWhenUsed/>
    <w:qFormat/>
    <w:rsid w:val="00CC0F87"/>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9"/>
    <w:unhideWhenUsed/>
    <w:qFormat/>
    <w:rsid w:val="00CC0F8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9"/>
    <w:unhideWhenUsed/>
    <w:qFormat/>
    <w:rsid w:val="00CC0F8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aliases w:val="Doc Title"/>
    <w:next w:val="Podnaslov"/>
    <w:link w:val="NaslovZnak"/>
    <w:uiPriority w:val="29"/>
    <w:qFormat/>
    <w:rsid w:val="006345DA"/>
    <w:pPr>
      <w:spacing w:after="120" w:line="240" w:lineRule="auto"/>
      <w:ind w:right="1416"/>
    </w:pPr>
    <w:rPr>
      <w:rFonts w:ascii="Segoe UI Light" w:hAnsi="Segoe UI Light" w:cs="Segoe UI Light"/>
      <w:b/>
      <w:color w:val="0088CF"/>
      <w:sz w:val="72"/>
      <w:szCs w:val="72"/>
      <w:lang w:val="sl-SI"/>
    </w:rPr>
  </w:style>
  <w:style w:type="character" w:customStyle="1" w:styleId="NaslovZnak">
    <w:name w:val="Naslov Znak"/>
    <w:aliases w:val="Doc Title Znak"/>
    <w:basedOn w:val="Privzetapisavaodstavka"/>
    <w:link w:val="Naslov"/>
    <w:uiPriority w:val="29"/>
    <w:rsid w:val="006345DA"/>
    <w:rPr>
      <w:rFonts w:ascii="Segoe UI Light" w:hAnsi="Segoe UI Light" w:cs="Segoe UI Light"/>
      <w:b/>
      <w:color w:val="0088CF"/>
      <w:sz w:val="72"/>
      <w:szCs w:val="72"/>
      <w:lang w:val="sl-SI"/>
    </w:rPr>
  </w:style>
  <w:style w:type="character" w:styleId="Besedilooznabemesta">
    <w:name w:val="Placeholder Text"/>
    <w:basedOn w:val="Privzetapisavaodstavka"/>
    <w:uiPriority w:val="99"/>
    <w:semiHidden/>
    <w:rsid w:val="003E330B"/>
    <w:rPr>
      <w:color w:val="808080"/>
    </w:rPr>
  </w:style>
  <w:style w:type="table" w:styleId="Tabelamrea">
    <w:name w:val="Table Grid"/>
    <w:basedOn w:val="Navadnatabela"/>
    <w:uiPriority w:val="39"/>
    <w:rsid w:val="00CF3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29"/>
    <w:qFormat/>
    <w:rsid w:val="006345DA"/>
    <w:pPr>
      <w:ind w:right="1358"/>
    </w:pPr>
    <w:rPr>
      <w:rFonts w:ascii="Segoe UI Light" w:hAnsi="Segoe UI Light" w:cs="Segoe UI Light"/>
      <w:b/>
      <w:color w:val="808080"/>
      <w:sz w:val="36"/>
    </w:rPr>
  </w:style>
  <w:style w:type="character" w:customStyle="1" w:styleId="PodnaslovZnak">
    <w:name w:val="Podnaslov Znak"/>
    <w:basedOn w:val="Privzetapisavaodstavka"/>
    <w:link w:val="Podnaslov"/>
    <w:uiPriority w:val="29"/>
    <w:rsid w:val="006345DA"/>
    <w:rPr>
      <w:rFonts w:ascii="Segoe UI Light" w:hAnsi="Segoe UI Light" w:cs="Segoe UI Light"/>
      <w:b/>
      <w:color w:val="808080"/>
      <w:sz w:val="36"/>
      <w:lang w:val="sl-SI"/>
    </w:rPr>
  </w:style>
  <w:style w:type="paragraph" w:styleId="Besedilooblaka">
    <w:name w:val="Balloon Text"/>
    <w:basedOn w:val="Navaden"/>
    <w:link w:val="BesedilooblakaZnak"/>
    <w:uiPriority w:val="99"/>
    <w:semiHidden/>
    <w:unhideWhenUsed/>
    <w:rsid w:val="00CF33F7"/>
    <w:rPr>
      <w:rFonts w:cs="Segoe UI"/>
      <w:sz w:val="18"/>
      <w:szCs w:val="18"/>
    </w:rPr>
  </w:style>
  <w:style w:type="character" w:customStyle="1" w:styleId="BesedilooblakaZnak">
    <w:name w:val="Besedilo oblačka Znak"/>
    <w:basedOn w:val="Privzetapisavaodstavka"/>
    <w:link w:val="Besedilooblaka"/>
    <w:uiPriority w:val="99"/>
    <w:semiHidden/>
    <w:rsid w:val="00CF33F7"/>
    <w:rPr>
      <w:rFonts w:ascii="Segoe UI" w:hAnsi="Segoe UI" w:cs="Segoe UI"/>
      <w:sz w:val="18"/>
      <w:szCs w:val="18"/>
      <w:lang w:val="sl-SI"/>
    </w:rPr>
  </w:style>
  <w:style w:type="paragraph" w:styleId="Citat">
    <w:name w:val="Quote"/>
    <w:basedOn w:val="MainText"/>
    <w:next w:val="MainText"/>
    <w:link w:val="CitatZnak"/>
    <w:uiPriority w:val="7"/>
    <w:qFormat/>
    <w:rsid w:val="006345DA"/>
    <w:pPr>
      <w:spacing w:before="360" w:after="480"/>
      <w:ind w:left="851"/>
    </w:pPr>
    <w:rPr>
      <w:i/>
      <w:color w:val="0088CF"/>
    </w:rPr>
  </w:style>
  <w:style w:type="character" w:customStyle="1" w:styleId="CitatZnak">
    <w:name w:val="Citat Znak"/>
    <w:basedOn w:val="Privzetapisavaodstavka"/>
    <w:link w:val="Citat"/>
    <w:uiPriority w:val="7"/>
    <w:rsid w:val="006345DA"/>
    <w:rPr>
      <w:rFonts w:ascii="Segoe UI Semilight" w:hAnsi="Segoe UI Semilight" w:cs="Segoe UI Semilight"/>
      <w:i/>
      <w:color w:val="0088CF"/>
      <w:lang w:val="sl-SI"/>
    </w:rPr>
  </w:style>
  <w:style w:type="paragraph" w:styleId="Glava">
    <w:name w:val="header"/>
    <w:basedOn w:val="Navaden"/>
    <w:link w:val="GlavaZnak"/>
    <w:unhideWhenUsed/>
    <w:rsid w:val="00000A11"/>
    <w:pPr>
      <w:tabs>
        <w:tab w:val="center" w:pos="4513"/>
        <w:tab w:val="right" w:pos="9026"/>
      </w:tabs>
    </w:pPr>
  </w:style>
  <w:style w:type="character" w:customStyle="1" w:styleId="GlavaZnak">
    <w:name w:val="Glava Znak"/>
    <w:basedOn w:val="Privzetapisavaodstavka"/>
    <w:link w:val="Glava"/>
    <w:rsid w:val="00000A11"/>
    <w:rPr>
      <w:rFonts w:ascii="Segoe UI" w:hAnsi="Segoe UI"/>
      <w:lang w:val="sl-SI"/>
    </w:rPr>
  </w:style>
  <w:style w:type="paragraph" w:styleId="Noga">
    <w:name w:val="footer"/>
    <w:basedOn w:val="Navaden"/>
    <w:link w:val="NogaZnak"/>
    <w:uiPriority w:val="99"/>
    <w:unhideWhenUsed/>
    <w:rsid w:val="00000A11"/>
    <w:pPr>
      <w:tabs>
        <w:tab w:val="center" w:pos="4513"/>
        <w:tab w:val="right" w:pos="9026"/>
      </w:tabs>
    </w:pPr>
  </w:style>
  <w:style w:type="character" w:customStyle="1" w:styleId="NogaZnak">
    <w:name w:val="Noga Znak"/>
    <w:basedOn w:val="Privzetapisavaodstavka"/>
    <w:link w:val="Noga"/>
    <w:uiPriority w:val="99"/>
    <w:rsid w:val="00000A11"/>
    <w:rPr>
      <w:rFonts w:ascii="Segoe UI" w:hAnsi="Segoe UI"/>
      <w:lang w:val="sl-SI"/>
    </w:rPr>
  </w:style>
  <w:style w:type="character" w:styleId="Hiperpovezava">
    <w:name w:val="Hyperlink"/>
    <w:basedOn w:val="Privzetapisavaodstavka"/>
    <w:uiPriority w:val="99"/>
    <w:unhideWhenUsed/>
    <w:rsid w:val="00000A11"/>
    <w:rPr>
      <w:color w:val="0563C1" w:themeColor="hyperlink"/>
      <w:u w:val="single"/>
    </w:rPr>
  </w:style>
  <w:style w:type="character" w:customStyle="1" w:styleId="Naslov1Znak">
    <w:name w:val="Naslov 1 Znak"/>
    <w:basedOn w:val="Privzetapisavaodstavka"/>
    <w:link w:val="Naslov1"/>
    <w:uiPriority w:val="99"/>
    <w:rsid w:val="00F804DA"/>
    <w:rPr>
      <w:rFonts w:ascii="Segoe UI" w:eastAsiaTheme="majorEastAsia" w:hAnsi="Segoe UI" w:cs="Segoe UI"/>
      <w:color w:val="0088CF"/>
      <w:sz w:val="40"/>
      <w:szCs w:val="32"/>
      <w:lang w:val="sl-SI"/>
    </w:rPr>
  </w:style>
  <w:style w:type="paragraph" w:customStyle="1" w:styleId="MainText">
    <w:name w:val="Main Text"/>
    <w:link w:val="MainTextZnak"/>
    <w:qFormat/>
    <w:rsid w:val="00A33497"/>
    <w:pPr>
      <w:spacing w:before="120" w:after="60" w:line="252" w:lineRule="auto"/>
      <w:jc w:val="both"/>
    </w:pPr>
    <w:rPr>
      <w:rFonts w:ascii="Segoe UI Semilight" w:hAnsi="Segoe UI Semilight" w:cs="Segoe UI Semilight"/>
      <w:color w:val="000000"/>
      <w:lang w:val="sl-SI"/>
    </w:rPr>
  </w:style>
  <w:style w:type="paragraph" w:styleId="Brezrazmikov">
    <w:name w:val="No Spacing"/>
    <w:link w:val="BrezrazmikovZnak"/>
    <w:uiPriority w:val="1"/>
    <w:qFormat/>
    <w:rsid w:val="00052FDD"/>
    <w:pPr>
      <w:spacing w:after="0" w:line="240" w:lineRule="auto"/>
    </w:pPr>
    <w:rPr>
      <w:rFonts w:ascii="Segoe UI" w:hAnsi="Segoe UI"/>
      <w:lang w:val="sl-SI"/>
    </w:rPr>
  </w:style>
  <w:style w:type="paragraph" w:customStyle="1" w:styleId="Heading1NONumber">
    <w:name w:val="Heading 1 NO Number"/>
    <w:basedOn w:val="Naslov1"/>
    <w:next w:val="MainText"/>
    <w:link w:val="Heading1NONumberChar"/>
    <w:uiPriority w:val="9"/>
    <w:qFormat/>
    <w:rsid w:val="006345DA"/>
    <w:pPr>
      <w:numPr>
        <w:numId w:val="0"/>
      </w:numPr>
    </w:pPr>
  </w:style>
  <w:style w:type="character" w:customStyle="1" w:styleId="MainTextZnak">
    <w:name w:val="Main Text Znak"/>
    <w:basedOn w:val="Privzetapisavaodstavka"/>
    <w:link w:val="MainText"/>
    <w:rsid w:val="00A33497"/>
    <w:rPr>
      <w:rFonts w:ascii="Segoe UI Semilight" w:hAnsi="Segoe UI Semilight" w:cs="Segoe UI Semilight"/>
      <w:color w:val="000000"/>
      <w:lang w:val="sl-SI"/>
    </w:rPr>
  </w:style>
  <w:style w:type="character" w:customStyle="1" w:styleId="Naslov2Znak">
    <w:name w:val="Naslov 2 Znak"/>
    <w:basedOn w:val="Privzetapisavaodstavka"/>
    <w:link w:val="Naslov2"/>
    <w:uiPriority w:val="99"/>
    <w:rsid w:val="007364B4"/>
    <w:rPr>
      <w:rFonts w:ascii="Segoe UI" w:eastAsiaTheme="majorEastAsia" w:hAnsi="Segoe UI" w:cs="Segoe UI Semilight"/>
      <w:color w:val="5B9BD5"/>
      <w:sz w:val="32"/>
      <w:szCs w:val="26"/>
      <w:lang w:val="sl-SI"/>
    </w:rPr>
  </w:style>
  <w:style w:type="character" w:customStyle="1" w:styleId="Heading1NONumberChar">
    <w:name w:val="Heading 1 NO Number Char"/>
    <w:basedOn w:val="Naslov1Znak"/>
    <w:link w:val="Heading1NONumber"/>
    <w:uiPriority w:val="9"/>
    <w:rsid w:val="006345DA"/>
    <w:rPr>
      <w:rFonts w:ascii="Segoe UI" w:eastAsiaTheme="majorEastAsia" w:hAnsi="Segoe UI" w:cs="Segoe UI"/>
      <w:color w:val="0088CF"/>
      <w:sz w:val="40"/>
      <w:szCs w:val="32"/>
      <w:lang w:val="sl-SI"/>
    </w:rPr>
  </w:style>
  <w:style w:type="character" w:customStyle="1" w:styleId="Naslov3Znak">
    <w:name w:val="Naslov 3 Znak"/>
    <w:basedOn w:val="Privzetapisavaodstavka"/>
    <w:link w:val="Naslov3"/>
    <w:uiPriority w:val="99"/>
    <w:rsid w:val="00FB62A7"/>
    <w:rPr>
      <w:rFonts w:ascii="Segoe UI" w:eastAsiaTheme="majorEastAsia" w:hAnsi="Segoe UI" w:cs="Segoe UI"/>
      <w:color w:val="808080"/>
      <w:sz w:val="24"/>
      <w:szCs w:val="32"/>
      <w:lang w:val="sl-SI"/>
    </w:rPr>
  </w:style>
  <w:style w:type="character" w:customStyle="1" w:styleId="Naslov4Znak">
    <w:name w:val="Naslov 4 Znak"/>
    <w:basedOn w:val="Privzetapisavaodstavka"/>
    <w:link w:val="Naslov4"/>
    <w:uiPriority w:val="99"/>
    <w:rsid w:val="00FB62A7"/>
    <w:rPr>
      <w:rFonts w:ascii="Segoe UI" w:eastAsiaTheme="majorEastAsia" w:hAnsi="Segoe UI" w:cs="Segoe UI Semilight"/>
      <w:i/>
      <w:iCs/>
      <w:color w:val="808080"/>
      <w:sz w:val="24"/>
      <w:szCs w:val="28"/>
      <w:lang w:val="sl-SI"/>
    </w:rPr>
  </w:style>
  <w:style w:type="character" w:customStyle="1" w:styleId="Naslov5Znak">
    <w:name w:val="Naslov 5 Znak"/>
    <w:basedOn w:val="Privzetapisavaodstavka"/>
    <w:link w:val="Naslov5"/>
    <w:uiPriority w:val="99"/>
    <w:rsid w:val="00FB62A7"/>
    <w:rPr>
      <w:rFonts w:ascii="Segoe UI" w:eastAsiaTheme="majorEastAsia" w:hAnsi="Segoe UI" w:cs="Segoe UI Semibold"/>
      <w:i/>
      <w:color w:val="808080"/>
      <w:sz w:val="20"/>
      <w:szCs w:val="24"/>
      <w:lang w:val="sl-SI"/>
    </w:rPr>
  </w:style>
  <w:style w:type="character" w:customStyle="1" w:styleId="Naslov6Znak">
    <w:name w:val="Naslov 6 Znak"/>
    <w:basedOn w:val="Privzetapisavaodstavka"/>
    <w:link w:val="Naslov6"/>
    <w:uiPriority w:val="99"/>
    <w:rsid w:val="0059671E"/>
    <w:rPr>
      <w:rFonts w:asciiTheme="majorHAnsi" w:eastAsiaTheme="majorEastAsia" w:hAnsiTheme="majorHAnsi" w:cstheme="majorBidi"/>
      <w:color w:val="1F4D78" w:themeColor="accent1" w:themeShade="7F"/>
      <w:lang w:val="sl-SI"/>
    </w:rPr>
  </w:style>
  <w:style w:type="character" w:customStyle="1" w:styleId="Naslov7Znak">
    <w:name w:val="Naslov 7 Znak"/>
    <w:basedOn w:val="Privzetapisavaodstavka"/>
    <w:link w:val="Naslov7"/>
    <w:uiPriority w:val="99"/>
    <w:rsid w:val="00CC0F87"/>
    <w:rPr>
      <w:rFonts w:asciiTheme="majorHAnsi" w:eastAsiaTheme="majorEastAsia" w:hAnsiTheme="majorHAnsi" w:cstheme="majorBidi"/>
      <w:i/>
      <w:iCs/>
      <w:color w:val="1F4D78" w:themeColor="accent1" w:themeShade="7F"/>
      <w:lang w:val="sl-SI"/>
    </w:rPr>
  </w:style>
  <w:style w:type="character" w:customStyle="1" w:styleId="Naslov8Znak">
    <w:name w:val="Naslov 8 Znak"/>
    <w:basedOn w:val="Privzetapisavaodstavka"/>
    <w:link w:val="Naslov8"/>
    <w:uiPriority w:val="99"/>
    <w:rsid w:val="00CC0F87"/>
    <w:rPr>
      <w:rFonts w:asciiTheme="majorHAnsi" w:eastAsiaTheme="majorEastAsia" w:hAnsiTheme="majorHAnsi" w:cstheme="majorBidi"/>
      <w:color w:val="272727" w:themeColor="text1" w:themeTint="D8"/>
      <w:sz w:val="21"/>
      <w:szCs w:val="21"/>
      <w:lang w:val="sl-SI"/>
    </w:rPr>
  </w:style>
  <w:style w:type="character" w:customStyle="1" w:styleId="Naslov9Znak">
    <w:name w:val="Naslov 9 Znak"/>
    <w:basedOn w:val="Privzetapisavaodstavka"/>
    <w:link w:val="Naslov9"/>
    <w:uiPriority w:val="99"/>
    <w:rsid w:val="00CC0F87"/>
    <w:rPr>
      <w:rFonts w:asciiTheme="majorHAnsi" w:eastAsiaTheme="majorEastAsia" w:hAnsiTheme="majorHAnsi" w:cstheme="majorBidi"/>
      <w:i/>
      <w:iCs/>
      <w:color w:val="272727" w:themeColor="text1" w:themeTint="D8"/>
      <w:sz w:val="21"/>
      <w:szCs w:val="21"/>
      <w:lang w:val="sl-SI"/>
    </w:rPr>
  </w:style>
  <w:style w:type="paragraph" w:customStyle="1" w:styleId="FooterStyle">
    <w:name w:val="Footer Style"/>
    <w:next w:val="MainText"/>
    <w:link w:val="FooterStyleChar"/>
    <w:uiPriority w:val="49"/>
    <w:qFormat/>
    <w:rsid w:val="006345DA"/>
    <w:pPr>
      <w:keepLines/>
      <w:spacing w:after="0" w:line="240" w:lineRule="auto"/>
      <w:contextualSpacing/>
    </w:pPr>
    <w:rPr>
      <w:rFonts w:ascii="Segoe UI Semilight" w:hAnsi="Segoe UI Semilight"/>
      <w:color w:val="363636"/>
      <w:sz w:val="18"/>
      <w:lang w:val="sl-SI"/>
    </w:rPr>
  </w:style>
  <w:style w:type="paragraph" w:customStyle="1" w:styleId="FooterCoverandEndPageStyle">
    <w:name w:val="Footer Cover and End Page Style"/>
    <w:link w:val="FooterCoverandEndPageStyleChar"/>
    <w:uiPriority w:val="50"/>
    <w:qFormat/>
    <w:rsid w:val="006345DA"/>
    <w:pPr>
      <w:spacing w:after="0" w:line="240" w:lineRule="auto"/>
      <w:jc w:val="center"/>
    </w:pPr>
    <w:rPr>
      <w:rFonts w:ascii="Segoe UI Semilight" w:hAnsi="Segoe UI Semilight"/>
      <w:color w:val="808080"/>
      <w:lang w:val="sl-SI"/>
    </w:rPr>
  </w:style>
  <w:style w:type="character" w:customStyle="1" w:styleId="FooterStyleChar">
    <w:name w:val="Footer Style Char"/>
    <w:basedOn w:val="Privzetapisavaodstavka"/>
    <w:link w:val="FooterStyle"/>
    <w:uiPriority w:val="49"/>
    <w:rsid w:val="006345DA"/>
    <w:rPr>
      <w:rFonts w:ascii="Segoe UI Semilight" w:hAnsi="Segoe UI Semilight"/>
      <w:color w:val="363636"/>
      <w:sz w:val="18"/>
      <w:lang w:val="sl-SI"/>
    </w:rPr>
  </w:style>
  <w:style w:type="paragraph" w:styleId="Navadensplet">
    <w:name w:val="Normal (Web)"/>
    <w:basedOn w:val="Navaden"/>
    <w:uiPriority w:val="99"/>
    <w:unhideWhenUsed/>
    <w:rsid w:val="005257A3"/>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FooterCoverandEndPageStyleChar">
    <w:name w:val="Footer Cover and End Page Style Char"/>
    <w:basedOn w:val="Privzetapisavaodstavka"/>
    <w:link w:val="FooterCoverandEndPageStyle"/>
    <w:uiPriority w:val="50"/>
    <w:rsid w:val="006345DA"/>
    <w:rPr>
      <w:rFonts w:ascii="Segoe UI Semilight" w:hAnsi="Segoe UI Semilight"/>
      <w:color w:val="808080"/>
      <w:lang w:val="sl-SI"/>
    </w:rPr>
  </w:style>
  <w:style w:type="paragraph" w:customStyle="1" w:styleId="BOLDBlack">
    <w:name w:val="BOLD Black"/>
    <w:basedOn w:val="MainText"/>
    <w:next w:val="MainText"/>
    <w:link w:val="BOLDBlackChar"/>
    <w:uiPriority w:val="4"/>
    <w:qFormat/>
    <w:rsid w:val="006345DA"/>
    <w:rPr>
      <w:rFonts w:cs="Segoe UI"/>
      <w:b/>
    </w:rPr>
  </w:style>
  <w:style w:type="paragraph" w:customStyle="1" w:styleId="BOLDBlue">
    <w:name w:val="BOLD Blue"/>
    <w:basedOn w:val="MainText"/>
    <w:link w:val="BOLDBlueChar"/>
    <w:uiPriority w:val="4"/>
    <w:qFormat/>
    <w:rsid w:val="006345DA"/>
    <w:pPr>
      <w:pBdr>
        <w:top w:val="single" w:sz="4" w:space="9" w:color="0088CF"/>
        <w:bottom w:val="single" w:sz="4" w:space="9" w:color="0088CF"/>
      </w:pBdr>
      <w:spacing w:before="320" w:after="320"/>
    </w:pPr>
    <w:rPr>
      <w:rFonts w:ascii="Segoe UI Semibold" w:hAnsi="Segoe UI Semibold"/>
      <w:color w:val="0088CF"/>
    </w:rPr>
  </w:style>
  <w:style w:type="character" w:customStyle="1" w:styleId="BOLDBlackChar">
    <w:name w:val="BOLD Black Char"/>
    <w:basedOn w:val="Privzetapisavaodstavka"/>
    <w:link w:val="BOLDBlack"/>
    <w:uiPriority w:val="4"/>
    <w:rsid w:val="006345DA"/>
    <w:rPr>
      <w:rFonts w:ascii="Segoe UI Semilight" w:hAnsi="Segoe UI Semilight" w:cs="Segoe UI"/>
      <w:b/>
      <w:color w:val="000000"/>
      <w:lang w:val="sl-SI"/>
    </w:rPr>
  </w:style>
  <w:style w:type="character" w:customStyle="1" w:styleId="BOLDBlueChar">
    <w:name w:val="BOLD Blue Char"/>
    <w:basedOn w:val="Privzetapisavaodstavka"/>
    <w:link w:val="BOLDBlue"/>
    <w:uiPriority w:val="4"/>
    <w:rsid w:val="006345DA"/>
    <w:rPr>
      <w:rFonts w:ascii="Segoe UI Semibold" w:hAnsi="Segoe UI Semibold" w:cs="Segoe UI Semilight"/>
      <w:color w:val="0088CF"/>
      <w:lang w:val="sl-SI"/>
    </w:rPr>
  </w:style>
  <w:style w:type="paragraph" w:customStyle="1" w:styleId="ListBull1">
    <w:name w:val="List Bull 1"/>
    <w:basedOn w:val="MainText"/>
    <w:link w:val="ListBull1Char"/>
    <w:uiPriority w:val="79"/>
    <w:qFormat/>
    <w:rsid w:val="006345DA"/>
    <w:pPr>
      <w:numPr>
        <w:numId w:val="2"/>
      </w:numPr>
      <w:spacing w:before="20" w:after="40" w:line="240" w:lineRule="auto"/>
    </w:pPr>
  </w:style>
  <w:style w:type="character" w:customStyle="1" w:styleId="ListBull1Char">
    <w:name w:val="List Bull 1 Char"/>
    <w:basedOn w:val="Privzetapisavaodstavka"/>
    <w:link w:val="ListBull1"/>
    <w:uiPriority w:val="79"/>
    <w:rsid w:val="006345DA"/>
    <w:rPr>
      <w:rFonts w:ascii="Segoe UI Semilight" w:hAnsi="Segoe UI Semilight" w:cs="Segoe UI Semilight"/>
      <w:color w:val="000000"/>
      <w:lang w:val="sl-SI"/>
    </w:rPr>
  </w:style>
  <w:style w:type="paragraph" w:customStyle="1" w:styleId="ListBull2">
    <w:name w:val="List Bull 2"/>
    <w:basedOn w:val="ListBull1"/>
    <w:link w:val="ListBull2Char"/>
    <w:uiPriority w:val="80"/>
    <w:qFormat/>
    <w:rsid w:val="006345DA"/>
    <w:pPr>
      <w:numPr>
        <w:ilvl w:val="1"/>
      </w:numPr>
      <w:ind w:left="1843"/>
    </w:pPr>
  </w:style>
  <w:style w:type="paragraph" w:customStyle="1" w:styleId="ListBull3">
    <w:name w:val="List Bull 3"/>
    <w:basedOn w:val="ListBull2"/>
    <w:link w:val="ListBull3Char"/>
    <w:uiPriority w:val="82"/>
    <w:qFormat/>
    <w:rsid w:val="006345DA"/>
    <w:pPr>
      <w:numPr>
        <w:ilvl w:val="2"/>
      </w:numPr>
      <w:ind w:left="2835"/>
    </w:pPr>
  </w:style>
  <w:style w:type="character" w:customStyle="1" w:styleId="ListBull2Char">
    <w:name w:val="List Bull 2 Char"/>
    <w:basedOn w:val="ListBull1Char"/>
    <w:link w:val="ListBull2"/>
    <w:uiPriority w:val="80"/>
    <w:rsid w:val="006345DA"/>
    <w:rPr>
      <w:rFonts w:ascii="Segoe UI Semilight" w:hAnsi="Segoe UI Semilight" w:cs="Segoe UI Semilight"/>
      <w:color w:val="000000"/>
      <w:lang w:val="sl-SI"/>
    </w:rPr>
  </w:style>
  <w:style w:type="character" w:customStyle="1" w:styleId="ListBull3Char">
    <w:name w:val="List Bull 3 Char"/>
    <w:basedOn w:val="ListBull2Char"/>
    <w:link w:val="ListBull3"/>
    <w:uiPriority w:val="82"/>
    <w:rsid w:val="006345DA"/>
    <w:rPr>
      <w:rFonts w:ascii="Segoe UI Semilight" w:hAnsi="Segoe UI Semilight" w:cs="Segoe UI Semilight"/>
      <w:color w:val="000000"/>
      <w:lang w:val="sl-SI"/>
    </w:rPr>
  </w:style>
  <w:style w:type="paragraph" w:customStyle="1" w:styleId="ListNum1">
    <w:name w:val="List Num 1"/>
    <w:basedOn w:val="MainText"/>
    <w:link w:val="ListNum1Char"/>
    <w:uiPriority w:val="39"/>
    <w:qFormat/>
    <w:rsid w:val="006345DA"/>
    <w:pPr>
      <w:numPr>
        <w:numId w:val="3"/>
      </w:numPr>
      <w:spacing w:line="240" w:lineRule="auto"/>
      <w:ind w:left="1020" w:hanging="510"/>
    </w:pPr>
  </w:style>
  <w:style w:type="character" w:customStyle="1" w:styleId="ListNum1Char">
    <w:name w:val="List Num 1 Char"/>
    <w:basedOn w:val="Privzetapisavaodstavka"/>
    <w:link w:val="ListNum1"/>
    <w:uiPriority w:val="39"/>
    <w:rsid w:val="006345DA"/>
    <w:rPr>
      <w:rFonts w:ascii="Segoe UI Semilight" w:hAnsi="Segoe UI Semilight" w:cs="Segoe UI Semilight"/>
      <w:color w:val="000000"/>
      <w:lang w:val="sl-SI"/>
    </w:rPr>
  </w:style>
  <w:style w:type="paragraph" w:styleId="Napis">
    <w:name w:val="caption"/>
    <w:aliases w:val="Caption Table"/>
    <w:basedOn w:val="Navaden"/>
    <w:next w:val="Navaden"/>
    <w:link w:val="NapisZnak"/>
    <w:uiPriority w:val="19"/>
    <w:unhideWhenUsed/>
    <w:qFormat/>
    <w:rsid w:val="006345DA"/>
    <w:pPr>
      <w:spacing w:before="420" w:after="180"/>
    </w:pPr>
    <w:rPr>
      <w:iCs/>
      <w:color w:val="0088CF"/>
      <w:sz w:val="18"/>
      <w:szCs w:val="18"/>
    </w:rPr>
  </w:style>
  <w:style w:type="paragraph" w:styleId="Sprotnaopomba-besedilo">
    <w:name w:val="footnote text"/>
    <w:basedOn w:val="MainText"/>
    <w:link w:val="Sprotnaopomba-besediloZnak"/>
    <w:uiPriority w:val="99"/>
    <w:rsid w:val="0074359E"/>
    <w:pPr>
      <w:spacing w:before="60" w:line="240" w:lineRule="auto"/>
    </w:pPr>
    <w:rPr>
      <w:szCs w:val="20"/>
    </w:rPr>
  </w:style>
  <w:style w:type="character" w:customStyle="1" w:styleId="Sprotnaopomba-besediloZnak">
    <w:name w:val="Sprotna opomba - besedilo Znak"/>
    <w:basedOn w:val="Privzetapisavaodstavka"/>
    <w:link w:val="Sprotnaopomba-besedilo"/>
    <w:uiPriority w:val="99"/>
    <w:rsid w:val="0074359E"/>
    <w:rPr>
      <w:rFonts w:ascii="Segoe UI Semilight" w:hAnsi="Segoe UI Semilight" w:cs="Segoe UI Semilight"/>
      <w:color w:val="000000"/>
      <w:szCs w:val="20"/>
      <w:lang w:val="sl-SI"/>
    </w:rPr>
  </w:style>
  <w:style w:type="character" w:styleId="Sprotnaopomba-sklic">
    <w:name w:val="footnote reference"/>
    <w:basedOn w:val="Privzetapisavaodstavka"/>
    <w:uiPriority w:val="52"/>
    <w:rsid w:val="00D87F66"/>
    <w:rPr>
      <w:rFonts w:ascii="Segoe UI Semilight" w:hAnsi="Segoe UI Semilight"/>
      <w:color w:val="363636"/>
      <w:vertAlign w:val="superscript"/>
    </w:rPr>
  </w:style>
  <w:style w:type="table" w:styleId="Tabelamrea4poudarek1">
    <w:name w:val="Grid Table 4 Accent 1"/>
    <w:basedOn w:val="Navadnatabela"/>
    <w:uiPriority w:val="49"/>
    <w:rsid w:val="00F42944"/>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ADACTABlues">
    <w:name w:val="ADACTA Blues"/>
    <w:basedOn w:val="Tabelamrea4poudarek1"/>
    <w:uiPriority w:val="99"/>
    <w:rsid w:val="006620A6"/>
    <w:pPr>
      <w:jc w:val="center"/>
    </w:pPr>
    <w:rPr>
      <w:rFonts w:ascii="Segoe UI Semilight" w:hAnsi="Segoe UI Semilight"/>
      <w:sz w:val="18"/>
    </w:rPr>
    <w:tblPr>
      <w:tblBorders>
        <w:top w:val="single" w:sz="4" w:space="0" w:color="0088CF"/>
        <w:left w:val="single" w:sz="4" w:space="0" w:color="0088CF"/>
        <w:bottom w:val="single" w:sz="4" w:space="0" w:color="0088CF"/>
        <w:right w:val="single" w:sz="4" w:space="0" w:color="0088CF"/>
        <w:insideH w:val="single" w:sz="4" w:space="0" w:color="0088CF"/>
        <w:insideV w:val="single" w:sz="4" w:space="0" w:color="0088CF"/>
      </w:tblBorders>
      <w:tblCellMar>
        <w:top w:w="28" w:type="dxa"/>
        <w:left w:w="85" w:type="dxa"/>
        <w:bottom w:w="28" w:type="dxa"/>
        <w:right w:w="85" w:type="dxa"/>
      </w:tblCellMar>
    </w:tblPr>
    <w:trPr>
      <w:cantSplit/>
    </w:trPr>
    <w:tblStylePr w:type="firstRow">
      <w:pPr>
        <w:jc w:val="center"/>
      </w:pPr>
      <w:rPr>
        <w:rFonts w:ascii="@Yu Gothic UI Semibold" w:hAnsi="@Yu Gothic UI Semibold"/>
        <w:b/>
        <w:bCs/>
        <w:i w:val="0"/>
        <w:color w:val="FFFFFF" w:themeColor="background1"/>
        <w:sz w:val="18"/>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pPr>
        <w:jc w:val="center"/>
      </w:pPr>
      <w:rPr>
        <w:rFonts w:ascii="@Yu Gothic UI Semibold" w:hAnsi="@Yu Gothic UI Semibold"/>
        <w:b/>
        <w:bCs/>
        <w:i w:val="0"/>
        <w:sz w:val="18"/>
      </w:rPr>
      <w:tblPr/>
      <w:tcPr>
        <w:tcBorders>
          <w:top w:val="double" w:sz="4" w:space="0" w:color="5B9BD5" w:themeColor="accent1"/>
        </w:tcBorders>
      </w:tcPr>
    </w:tblStylePr>
    <w:tblStylePr w:type="firstCol">
      <w:pPr>
        <w:jc w:val="left"/>
      </w:pPr>
      <w:rPr>
        <w:rFonts w:ascii="@Yu Gothic UI Semibold" w:hAnsi="@Yu Gothic UI Semibold"/>
        <w:b/>
        <w:bCs/>
        <w:i w:val="0"/>
        <w:color w:val="363636"/>
        <w:sz w:val="18"/>
      </w:rPr>
    </w:tblStylePr>
    <w:tblStylePr w:type="lastCol">
      <w:pPr>
        <w:jc w:val="center"/>
      </w:pPr>
      <w:rPr>
        <w:rFonts w:ascii="@Yu Gothic UI Semibold" w:hAnsi="@Yu Gothic UI Semibold"/>
        <w:b/>
        <w:bCs/>
        <w:sz w:val="18"/>
      </w:rPr>
    </w:tblStylePr>
    <w:tblStylePr w:type="band1Vert">
      <w:pPr>
        <w:jc w:val="center"/>
      </w:pPr>
      <w:rPr>
        <w:rFonts w:ascii="@Yu Gothic UI Semibold" w:hAnsi="@Yu Gothic UI Semibold"/>
        <w:sz w:val="18"/>
      </w:rPr>
      <w:tblPr/>
      <w:tcPr>
        <w:shd w:val="clear" w:color="auto" w:fill="DEEAF6" w:themeFill="accent1" w:themeFillTint="33"/>
      </w:tcPr>
    </w:tblStylePr>
    <w:tblStylePr w:type="band2Vert">
      <w:pPr>
        <w:jc w:val="center"/>
      </w:pPr>
      <w:rPr>
        <w:rFonts w:ascii="@Yu Gothic UI Semibold" w:hAnsi="@Yu Gothic UI Semibold"/>
        <w:sz w:val="18"/>
      </w:rPr>
    </w:tblStylePr>
    <w:tblStylePr w:type="band1Horz">
      <w:pPr>
        <w:jc w:val="center"/>
      </w:pPr>
      <w:rPr>
        <w:rFonts w:ascii="@Yu Gothic UI Semibold" w:hAnsi="@Yu Gothic UI Semibold"/>
        <w:sz w:val="18"/>
      </w:rPr>
      <w:tblPr/>
      <w:tcPr>
        <w:shd w:val="clear" w:color="auto" w:fill="CCE7F5"/>
      </w:tcPr>
    </w:tblStylePr>
    <w:tblStylePr w:type="band2Horz">
      <w:pPr>
        <w:jc w:val="center"/>
      </w:pPr>
      <w:rPr>
        <w:rFonts w:ascii="@Yu Gothic UI Semibold" w:hAnsi="@Yu Gothic UI Semibold"/>
        <w:sz w:val="18"/>
      </w:rPr>
    </w:tblStylePr>
  </w:style>
  <w:style w:type="paragraph" w:styleId="NaslovTOC">
    <w:name w:val="TOC Heading"/>
    <w:basedOn w:val="Naslov1"/>
    <w:next w:val="Navaden"/>
    <w:uiPriority w:val="39"/>
    <w:unhideWhenUsed/>
    <w:qFormat/>
    <w:rsid w:val="006345DA"/>
    <w:pPr>
      <w:numPr>
        <w:numId w:val="0"/>
      </w:numPr>
      <w:spacing w:before="240" w:after="0" w:line="259" w:lineRule="auto"/>
      <w:contextualSpacing w:val="0"/>
      <w:jc w:val="left"/>
      <w:outlineLvl w:val="9"/>
    </w:pPr>
    <w:rPr>
      <w:rFonts w:asciiTheme="majorHAnsi" w:hAnsiTheme="majorHAnsi" w:cstheme="majorBidi"/>
      <w:color w:val="2E74B5" w:themeColor="accent1" w:themeShade="BF"/>
      <w:sz w:val="32"/>
    </w:rPr>
  </w:style>
  <w:style w:type="paragraph" w:styleId="Kazalovsebine1">
    <w:name w:val="toc 1"/>
    <w:basedOn w:val="Navaden"/>
    <w:next w:val="Navaden"/>
    <w:autoRedefine/>
    <w:uiPriority w:val="39"/>
    <w:unhideWhenUsed/>
    <w:rsid w:val="00DB0707"/>
    <w:pPr>
      <w:tabs>
        <w:tab w:val="left" w:pos="378"/>
        <w:tab w:val="right" w:leader="dot" w:pos="9628"/>
      </w:tabs>
      <w:spacing w:before="120" w:after="60"/>
    </w:pPr>
    <w:rPr>
      <w:rFonts w:ascii="Segoe UI Semibold" w:hAnsi="Segoe UI Semibold" w:cs="Segoe UI Semibold"/>
      <w:noProof/>
    </w:rPr>
  </w:style>
  <w:style w:type="paragraph" w:styleId="Kazalovsebine2">
    <w:name w:val="toc 2"/>
    <w:basedOn w:val="Navaden"/>
    <w:next w:val="Navaden"/>
    <w:autoRedefine/>
    <w:uiPriority w:val="39"/>
    <w:unhideWhenUsed/>
    <w:rsid w:val="002F76CF"/>
    <w:pPr>
      <w:tabs>
        <w:tab w:val="left" w:pos="1276"/>
        <w:tab w:val="right" w:leader="dot" w:pos="9628"/>
      </w:tabs>
      <w:spacing w:before="80" w:after="40"/>
      <w:ind w:left="709"/>
    </w:pPr>
    <w:rPr>
      <w:noProof/>
    </w:rPr>
  </w:style>
  <w:style w:type="paragraph" w:styleId="Kazalovsebine3">
    <w:name w:val="toc 3"/>
    <w:basedOn w:val="Navaden"/>
    <w:next w:val="Navaden"/>
    <w:autoRedefine/>
    <w:uiPriority w:val="39"/>
    <w:unhideWhenUsed/>
    <w:rsid w:val="002F76CF"/>
    <w:pPr>
      <w:tabs>
        <w:tab w:val="left" w:pos="2268"/>
        <w:tab w:val="right" w:leader="dot" w:pos="9639"/>
      </w:tabs>
      <w:spacing w:before="20"/>
      <w:ind w:left="1559"/>
    </w:pPr>
    <w:rPr>
      <w:noProof/>
      <w:sz w:val="20"/>
    </w:rPr>
  </w:style>
  <w:style w:type="paragraph" w:styleId="Kazaloslik">
    <w:name w:val="table of figures"/>
    <w:basedOn w:val="Navaden"/>
    <w:next w:val="Navaden"/>
    <w:uiPriority w:val="99"/>
    <w:unhideWhenUsed/>
    <w:rsid w:val="001A0F4D"/>
  </w:style>
  <w:style w:type="paragraph" w:customStyle="1" w:styleId="MainTextnospacing">
    <w:name w:val="Main Text no spacing"/>
    <w:basedOn w:val="MainText"/>
    <w:link w:val="MainTextnospacingChar"/>
    <w:autoRedefine/>
    <w:rsid w:val="00040995"/>
    <w:pPr>
      <w:framePr w:hSpace="141" w:wrap="around" w:vAnchor="text" w:hAnchor="margin" w:y="-15"/>
      <w:spacing w:before="60"/>
    </w:pPr>
    <w:rPr>
      <w:szCs w:val="20"/>
    </w:rPr>
  </w:style>
  <w:style w:type="paragraph" w:customStyle="1" w:styleId="CaptionFigure">
    <w:name w:val="Caption Figure"/>
    <w:basedOn w:val="Napis"/>
    <w:next w:val="MainText"/>
    <w:link w:val="CaptionFigureChar"/>
    <w:uiPriority w:val="20"/>
    <w:qFormat/>
    <w:rsid w:val="006345DA"/>
    <w:pPr>
      <w:spacing w:before="240" w:after="480"/>
    </w:pPr>
  </w:style>
  <w:style w:type="character" w:customStyle="1" w:styleId="MainTextnospacingChar">
    <w:name w:val="Main Text no spacing Char"/>
    <w:basedOn w:val="Privzetapisavaodstavka"/>
    <w:link w:val="MainTextnospacing"/>
    <w:rsid w:val="00040995"/>
    <w:rPr>
      <w:rFonts w:ascii="Segoe UI Semilight" w:hAnsi="Segoe UI Semilight" w:cs="Segoe UI Semilight"/>
      <w:color w:val="000000"/>
      <w:szCs w:val="20"/>
      <w:lang w:val="sl-SI"/>
    </w:rPr>
  </w:style>
  <w:style w:type="character" w:customStyle="1" w:styleId="NapisZnak">
    <w:name w:val="Napis Znak"/>
    <w:aliases w:val="Caption Table Znak"/>
    <w:basedOn w:val="Privzetapisavaodstavka"/>
    <w:link w:val="Napis"/>
    <w:uiPriority w:val="19"/>
    <w:rsid w:val="006345DA"/>
    <w:rPr>
      <w:rFonts w:ascii="Segoe UI" w:hAnsi="Segoe UI"/>
      <w:iCs/>
      <w:color w:val="0088CF"/>
      <w:sz w:val="18"/>
      <w:szCs w:val="18"/>
      <w:lang w:val="sl-SI"/>
    </w:rPr>
  </w:style>
  <w:style w:type="character" w:customStyle="1" w:styleId="CaptionFigureChar">
    <w:name w:val="Caption Figure Char"/>
    <w:basedOn w:val="NapisZnak"/>
    <w:link w:val="CaptionFigure"/>
    <w:uiPriority w:val="20"/>
    <w:rsid w:val="006345DA"/>
    <w:rPr>
      <w:rFonts w:ascii="Segoe UI" w:hAnsi="Segoe UI"/>
      <w:iCs/>
      <w:color w:val="0088CF"/>
      <w:sz w:val="18"/>
      <w:szCs w:val="18"/>
      <w:lang w:val="sl-SI"/>
    </w:rPr>
  </w:style>
  <w:style w:type="table" w:customStyle="1" w:styleId="AdactaGrey">
    <w:name w:val="Adacta Grey"/>
    <w:basedOn w:val="ADACTABlues"/>
    <w:uiPriority w:val="99"/>
    <w:rsid w:val="009A0318"/>
    <w:tblPr>
      <w:tblBorders>
        <w:top w:val="single" w:sz="4" w:space="0" w:color="D9D9D9" w:themeColor="background1" w:themeShade="D9"/>
        <w:left w:val="single" w:sz="4" w:space="0" w:color="D9D9D9" w:themeColor="background1" w:themeShade="D9"/>
        <w:bottom w:val="single" w:sz="4" w:space="0" w:color="D9D9D9" w:themeColor="background1" w:themeShade="D9"/>
        <w:right w:val="none" w:sz="0" w:space="0" w:color="auto"/>
        <w:insideH w:val="single" w:sz="4" w:space="0" w:color="D9D9D9" w:themeColor="background1" w:themeShade="D9"/>
        <w:insideV w:val="single" w:sz="4" w:space="0" w:color="D9D9D9" w:themeColor="background1" w:themeShade="D9"/>
      </w:tblBorders>
    </w:tblPr>
    <w:tblStylePr w:type="firstRow">
      <w:pPr>
        <w:jc w:val="center"/>
      </w:pPr>
      <w:rPr>
        <w:rFonts w:ascii="Bahnschrift SemiLight SemiConde" w:hAnsi="Bahnschrift SemiLight SemiConde"/>
        <w:b/>
        <w:bCs/>
        <w:i w:val="0"/>
        <w:color w:val="FFFFFF" w:themeColor="background1"/>
        <w:sz w:val="18"/>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pPr>
        <w:jc w:val="center"/>
      </w:pPr>
      <w:rPr>
        <w:rFonts w:ascii="Bahnschrift SemiLight SemiConde" w:hAnsi="Bahnschrift SemiLight SemiConde"/>
        <w:b/>
        <w:bCs/>
        <w:i w:val="0"/>
        <w:sz w:val="18"/>
      </w:rPr>
      <w:tblPr/>
      <w:tcPr>
        <w:tcBorders>
          <w:top w:val="double" w:sz="4" w:space="0" w:color="5B9BD5" w:themeColor="accent1"/>
        </w:tcBorders>
      </w:tcPr>
    </w:tblStylePr>
    <w:tblStylePr w:type="firstCol">
      <w:pPr>
        <w:jc w:val="left"/>
      </w:pPr>
      <w:rPr>
        <w:rFonts w:ascii="Bahnschrift SemiLight SemiConde" w:hAnsi="Bahnschrift SemiLight SemiConde"/>
        <w:b/>
        <w:bCs/>
        <w:i w:val="0"/>
        <w:color w:val="363636"/>
        <w:sz w:val="18"/>
      </w:rPr>
    </w:tblStylePr>
    <w:tblStylePr w:type="lastCol">
      <w:pPr>
        <w:jc w:val="center"/>
      </w:pPr>
      <w:rPr>
        <w:rFonts w:ascii="Bahnschrift SemiLight SemiConde" w:hAnsi="Bahnschrift SemiLight SemiConde"/>
        <w:b/>
        <w:bCs/>
        <w:sz w:val="18"/>
      </w:rPr>
    </w:tblStylePr>
    <w:tblStylePr w:type="band1Vert">
      <w:pPr>
        <w:jc w:val="center"/>
      </w:pPr>
      <w:rPr>
        <w:rFonts w:ascii="Bahnschrift SemiCondensed" w:hAnsi="Bahnschrift SemiCondensed"/>
        <w:sz w:val="18"/>
      </w:rPr>
      <w:tblPr/>
      <w:tcPr>
        <w:shd w:val="clear" w:color="auto" w:fill="DEEAF6" w:themeFill="accent1" w:themeFillTint="33"/>
      </w:tcPr>
    </w:tblStylePr>
    <w:tblStylePr w:type="band2Vert">
      <w:pPr>
        <w:jc w:val="center"/>
      </w:pPr>
      <w:rPr>
        <w:rFonts w:ascii="Bahnschrift SemiCondensed" w:hAnsi="Bahnschrift SemiCondensed"/>
        <w:sz w:val="18"/>
      </w:rPr>
    </w:tblStylePr>
    <w:tblStylePr w:type="band1Horz">
      <w:pPr>
        <w:jc w:val="center"/>
      </w:pPr>
      <w:rPr>
        <w:rFonts w:ascii="Bahnschrift SemiCondensed" w:hAnsi="Bahnschrift SemiCondensed"/>
        <w:sz w:val="18"/>
      </w:rPr>
      <w:tblPr/>
      <w:tcPr>
        <w:shd w:val="clear" w:color="auto" w:fill="DEEAF6" w:themeFill="accent1" w:themeFillTint="33"/>
      </w:tcPr>
    </w:tblStylePr>
    <w:tblStylePr w:type="band2Horz">
      <w:pPr>
        <w:jc w:val="center"/>
      </w:pPr>
      <w:rPr>
        <w:rFonts w:ascii="Bahnschrift SemiCondensed" w:hAnsi="Bahnschrift SemiCondensed"/>
        <w:sz w:val="18"/>
      </w:rPr>
    </w:tblStylePr>
  </w:style>
  <w:style w:type="table" w:styleId="Tabelasvetlamrea">
    <w:name w:val="Grid Table Light"/>
    <w:basedOn w:val="Navadnatabela"/>
    <w:uiPriority w:val="40"/>
    <w:rsid w:val="0060463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Navadnatabela1">
    <w:name w:val="Plain Table 1"/>
    <w:basedOn w:val="Navadnatabela"/>
    <w:uiPriority w:val="41"/>
    <w:rsid w:val="0060463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aptionPOD">
    <w:name w:val="Caption POD"/>
    <w:basedOn w:val="Napis"/>
    <w:next w:val="MainText"/>
    <w:link w:val="CaptionPODChar"/>
    <w:uiPriority w:val="20"/>
    <w:qFormat/>
    <w:rsid w:val="00FE7289"/>
    <w:pPr>
      <w:spacing w:before="240" w:after="480"/>
    </w:pPr>
  </w:style>
  <w:style w:type="character" w:customStyle="1" w:styleId="CaptionPODChar">
    <w:name w:val="Caption POD Char"/>
    <w:basedOn w:val="NapisZnak"/>
    <w:link w:val="CaptionPOD"/>
    <w:uiPriority w:val="20"/>
    <w:rsid w:val="00FE7289"/>
    <w:rPr>
      <w:rFonts w:ascii="Segoe UI" w:hAnsi="Segoe UI"/>
      <w:iCs/>
      <w:color w:val="0088CF"/>
      <w:sz w:val="18"/>
      <w:szCs w:val="18"/>
      <w:lang w:val="sl-SI"/>
    </w:rPr>
  </w:style>
  <w:style w:type="character" w:customStyle="1" w:styleId="normaltextrun">
    <w:name w:val="normaltextrun"/>
    <w:basedOn w:val="Privzetapisavaodstavka"/>
    <w:rsid w:val="00717969"/>
  </w:style>
  <w:style w:type="character" w:customStyle="1" w:styleId="eop">
    <w:name w:val="eop"/>
    <w:basedOn w:val="Privzetapisavaodstavka"/>
    <w:rsid w:val="00717969"/>
  </w:style>
  <w:style w:type="character" w:customStyle="1" w:styleId="BrezrazmikovZnak">
    <w:name w:val="Brez razmikov Znak"/>
    <w:basedOn w:val="Privzetapisavaodstavka"/>
    <w:link w:val="Brezrazmikov"/>
    <w:uiPriority w:val="1"/>
    <w:rsid w:val="009D357E"/>
    <w:rPr>
      <w:rFonts w:ascii="Segoe UI" w:hAnsi="Segoe UI"/>
      <w:lang w:val="sl-SI"/>
    </w:rPr>
  </w:style>
  <w:style w:type="paragraph" w:customStyle="1" w:styleId="Bulets1stLevel">
    <w:name w:val="Bulets 1st Level"/>
    <w:basedOn w:val="Navaden"/>
    <w:link w:val="Bulets1stLevelChar"/>
    <w:qFormat/>
    <w:rsid w:val="009F5F3E"/>
    <w:pPr>
      <w:numPr>
        <w:numId w:val="4"/>
      </w:numPr>
      <w:spacing w:line="264" w:lineRule="auto"/>
      <w:contextualSpacing/>
      <w:jc w:val="both"/>
    </w:pPr>
    <w:rPr>
      <w:rFonts w:ascii="Calibri" w:eastAsia="Calibri" w:hAnsi="Calibri" w:cs="Times New Roman"/>
    </w:rPr>
  </w:style>
  <w:style w:type="paragraph" w:customStyle="1" w:styleId="Bulets2ndLevel">
    <w:name w:val="Bulets 2nd Level"/>
    <w:basedOn w:val="Navaden"/>
    <w:link w:val="Bulets2ndLevelChar"/>
    <w:qFormat/>
    <w:rsid w:val="009F5F3E"/>
    <w:pPr>
      <w:numPr>
        <w:ilvl w:val="1"/>
        <w:numId w:val="4"/>
      </w:numPr>
      <w:spacing w:line="264" w:lineRule="auto"/>
      <w:ind w:left="1134"/>
      <w:contextualSpacing/>
      <w:jc w:val="both"/>
    </w:pPr>
    <w:rPr>
      <w:rFonts w:ascii="Calibri" w:eastAsia="Calibri" w:hAnsi="Calibri" w:cs="Times New Roman"/>
    </w:rPr>
  </w:style>
  <w:style w:type="character" w:customStyle="1" w:styleId="Bulets1stLevelChar">
    <w:name w:val="Bulets 1st Level Char"/>
    <w:basedOn w:val="Privzetapisavaodstavka"/>
    <w:link w:val="Bulets1stLevel"/>
    <w:rsid w:val="009F5F3E"/>
    <w:rPr>
      <w:rFonts w:ascii="Calibri" w:eastAsia="Calibri" w:hAnsi="Calibri" w:cs="Times New Roman"/>
      <w:lang w:val="sl-SI"/>
    </w:rPr>
  </w:style>
  <w:style w:type="paragraph" w:customStyle="1" w:styleId="Bulets3rdLevel">
    <w:name w:val="Bulets 3rd Level"/>
    <w:basedOn w:val="Odstavekseznama"/>
    <w:qFormat/>
    <w:rsid w:val="009F5F3E"/>
    <w:pPr>
      <w:numPr>
        <w:ilvl w:val="2"/>
        <w:numId w:val="4"/>
      </w:numPr>
      <w:tabs>
        <w:tab w:val="num" w:pos="360"/>
      </w:tabs>
      <w:spacing w:line="264" w:lineRule="auto"/>
      <w:ind w:left="1560" w:firstLine="0"/>
    </w:pPr>
    <w:rPr>
      <w:rFonts w:ascii="Calibri" w:eastAsia="Calibri" w:hAnsi="Calibri" w:cs="Times New Roman"/>
    </w:rPr>
  </w:style>
  <w:style w:type="paragraph" w:styleId="Odstavekseznama">
    <w:name w:val="List Paragraph"/>
    <w:aliases w:val="Bullet List,FooterText,numbered,List Paragraph1,Paragraphe de liste1,Bulletr List Paragraph,列出段落,列出段落1,List Paragraph2,List Paragraph21,Listeafsnit1,Parágrafo da Lista1,Párrafo de lista1,リスト段落1,List Paragraph11,Foot,TOC style,lp1,za tek"/>
    <w:basedOn w:val="Navaden"/>
    <w:link w:val="OdstavekseznamaZnak"/>
    <w:autoRedefine/>
    <w:uiPriority w:val="34"/>
    <w:qFormat/>
    <w:rsid w:val="00125A35"/>
    <w:pPr>
      <w:numPr>
        <w:numId w:val="58"/>
      </w:numPr>
      <w:spacing w:before="120" w:after="60" w:line="252" w:lineRule="auto"/>
      <w:ind w:left="851"/>
      <w:contextualSpacing/>
      <w:jc w:val="both"/>
    </w:pPr>
    <w:rPr>
      <w:rFonts w:ascii="Segoe UI Semilight" w:hAnsi="Segoe UI Semilight" w:cs="Segoe UI Semilight"/>
    </w:rPr>
  </w:style>
  <w:style w:type="paragraph" w:customStyle="1" w:styleId="Besedilo6">
    <w:name w:val="Besedilo+6"/>
    <w:rsid w:val="003509C3"/>
    <w:pPr>
      <w:spacing w:after="120" w:line="240" w:lineRule="auto"/>
    </w:pPr>
    <w:rPr>
      <w:rFonts w:ascii="Times New Roman" w:eastAsia="Times New Roman" w:hAnsi="Times New Roman" w:cs="Times New Roman"/>
      <w:sz w:val="24"/>
      <w:szCs w:val="20"/>
      <w:lang w:val="en-US"/>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basedOn w:val="Privzetapisavaodstavka"/>
    <w:link w:val="Odstavekseznama"/>
    <w:uiPriority w:val="34"/>
    <w:qFormat/>
    <w:rsid w:val="00125A35"/>
    <w:rPr>
      <w:rFonts w:ascii="Segoe UI Semilight" w:hAnsi="Segoe UI Semilight" w:cs="Segoe UI Semilight"/>
      <w:lang w:val="sl-SI"/>
    </w:rPr>
  </w:style>
  <w:style w:type="character" w:customStyle="1" w:styleId="Bulets2ndLevelChar">
    <w:name w:val="Bulets 2nd Level Char"/>
    <w:basedOn w:val="Privzetapisavaodstavka"/>
    <w:link w:val="Bulets2ndLevel"/>
    <w:rsid w:val="00A1540E"/>
    <w:rPr>
      <w:rFonts w:ascii="Calibri" w:eastAsia="Calibri" w:hAnsi="Calibri" w:cs="Times New Roman"/>
      <w:lang w:val="sl-SI"/>
    </w:rPr>
  </w:style>
  <w:style w:type="character" w:styleId="Pripombasklic">
    <w:name w:val="annotation reference"/>
    <w:basedOn w:val="Privzetapisavaodstavka"/>
    <w:uiPriority w:val="99"/>
    <w:semiHidden/>
    <w:unhideWhenUsed/>
    <w:rsid w:val="003E6F12"/>
    <w:rPr>
      <w:sz w:val="16"/>
      <w:szCs w:val="16"/>
    </w:rPr>
  </w:style>
  <w:style w:type="paragraph" w:styleId="Pripombabesedilo">
    <w:name w:val="annotation text"/>
    <w:basedOn w:val="Navaden"/>
    <w:link w:val="PripombabesediloZnak"/>
    <w:uiPriority w:val="99"/>
    <w:unhideWhenUsed/>
    <w:rsid w:val="003E6F12"/>
    <w:rPr>
      <w:sz w:val="20"/>
      <w:szCs w:val="20"/>
    </w:rPr>
  </w:style>
  <w:style w:type="character" w:customStyle="1" w:styleId="PripombabesediloZnak">
    <w:name w:val="Pripomba – besedilo Znak"/>
    <w:basedOn w:val="Privzetapisavaodstavka"/>
    <w:link w:val="Pripombabesedilo"/>
    <w:uiPriority w:val="99"/>
    <w:rsid w:val="003E6F12"/>
    <w:rPr>
      <w:rFonts w:ascii="Segoe UI" w:hAnsi="Segoe UI"/>
      <w:sz w:val="20"/>
      <w:szCs w:val="20"/>
      <w:lang w:val="sl-SI"/>
    </w:rPr>
  </w:style>
  <w:style w:type="paragraph" w:styleId="Zadevapripombe">
    <w:name w:val="annotation subject"/>
    <w:basedOn w:val="Pripombabesedilo"/>
    <w:next w:val="Pripombabesedilo"/>
    <w:link w:val="ZadevapripombeZnak"/>
    <w:uiPriority w:val="99"/>
    <w:semiHidden/>
    <w:unhideWhenUsed/>
    <w:rsid w:val="003E6F12"/>
    <w:rPr>
      <w:b/>
      <w:bCs/>
    </w:rPr>
  </w:style>
  <w:style w:type="character" w:customStyle="1" w:styleId="ZadevapripombeZnak">
    <w:name w:val="Zadeva pripombe Znak"/>
    <w:basedOn w:val="PripombabesediloZnak"/>
    <w:link w:val="Zadevapripombe"/>
    <w:uiPriority w:val="99"/>
    <w:semiHidden/>
    <w:rsid w:val="003E6F12"/>
    <w:rPr>
      <w:rFonts w:ascii="Segoe UI" w:hAnsi="Segoe UI"/>
      <w:b/>
      <w:bCs/>
      <w:sz w:val="20"/>
      <w:szCs w:val="20"/>
      <w:lang w:val="sl-SI"/>
    </w:rPr>
  </w:style>
  <w:style w:type="character" w:styleId="Nerazreenaomemba">
    <w:name w:val="Unresolved Mention"/>
    <w:basedOn w:val="Privzetapisavaodstavka"/>
    <w:uiPriority w:val="99"/>
    <w:unhideWhenUsed/>
    <w:rsid w:val="00866CE6"/>
    <w:rPr>
      <w:color w:val="605E5C"/>
      <w:shd w:val="clear" w:color="auto" w:fill="E1DFDD"/>
    </w:rPr>
  </w:style>
  <w:style w:type="paragraph" w:customStyle="1" w:styleId="Pacteacteurs">
    <w:name w:val="Pacte acteurs"/>
    <w:basedOn w:val="Navaden"/>
    <w:rsid w:val="00A3133B"/>
    <w:pPr>
      <w:widowControl w:val="0"/>
      <w:numPr>
        <w:numId w:val="5"/>
      </w:numPr>
      <w:tabs>
        <w:tab w:val="clear" w:pos="1040"/>
        <w:tab w:val="num" w:pos="567"/>
        <w:tab w:val="num" w:pos="2340"/>
      </w:tabs>
      <w:overflowPunct w:val="0"/>
      <w:autoSpaceDE w:val="0"/>
      <w:autoSpaceDN w:val="0"/>
      <w:adjustRightInd w:val="0"/>
      <w:ind w:left="567" w:hanging="567"/>
      <w:jc w:val="both"/>
      <w:textAlignment w:val="baseline"/>
    </w:pPr>
    <w:rPr>
      <w:rFonts w:ascii="Arial" w:eastAsia="Times New Roman" w:hAnsi="Arial" w:cs="Times New Roman"/>
      <w:snapToGrid w:val="0"/>
      <w:sz w:val="24"/>
      <w:szCs w:val="24"/>
      <w:lang w:eastAsia="fr-FR"/>
    </w:rPr>
  </w:style>
  <w:style w:type="paragraph" w:styleId="Revizija">
    <w:name w:val="Revision"/>
    <w:hidden/>
    <w:uiPriority w:val="99"/>
    <w:semiHidden/>
    <w:rsid w:val="002717E3"/>
    <w:pPr>
      <w:spacing w:after="0" w:line="240" w:lineRule="auto"/>
    </w:pPr>
    <w:rPr>
      <w:rFonts w:ascii="Segoe UI" w:hAnsi="Segoe UI"/>
      <w:lang w:val="sl-SI"/>
    </w:rPr>
  </w:style>
  <w:style w:type="character" w:styleId="Omemba">
    <w:name w:val="Mention"/>
    <w:basedOn w:val="Privzetapisavaodstavka"/>
    <w:uiPriority w:val="99"/>
    <w:unhideWhenUsed/>
    <w:rsid w:val="00193EB2"/>
    <w:rPr>
      <w:color w:val="2B579A"/>
      <w:shd w:val="clear" w:color="auto" w:fill="E1DFDD"/>
    </w:rPr>
  </w:style>
  <w:style w:type="table" w:customStyle="1" w:styleId="Tabelamrea1">
    <w:name w:val="Tabela – mreža1"/>
    <w:basedOn w:val="Navadnatabela"/>
    <w:next w:val="Tabelamrea"/>
    <w:uiPriority w:val="39"/>
    <w:rsid w:val="000D0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5C20EC"/>
    <w:rPr>
      <w:color w:val="954F72" w:themeColor="followedHyperlink"/>
      <w:u w:val="single"/>
    </w:rPr>
  </w:style>
  <w:style w:type="paragraph" w:styleId="Kazalovsebine4">
    <w:name w:val="toc 4"/>
    <w:basedOn w:val="Navaden"/>
    <w:next w:val="Navaden"/>
    <w:autoRedefine/>
    <w:uiPriority w:val="39"/>
    <w:unhideWhenUsed/>
    <w:rsid w:val="00247BB6"/>
    <w:pPr>
      <w:spacing w:after="100" w:line="259" w:lineRule="auto"/>
      <w:ind w:left="660"/>
    </w:pPr>
    <w:rPr>
      <w:rFonts w:asciiTheme="minorHAnsi" w:eastAsiaTheme="minorEastAsia" w:hAnsiTheme="minorHAnsi"/>
      <w:lang w:eastAsia="sl-SI"/>
    </w:rPr>
  </w:style>
  <w:style w:type="paragraph" w:styleId="Kazalovsebine5">
    <w:name w:val="toc 5"/>
    <w:basedOn w:val="Navaden"/>
    <w:next w:val="Navaden"/>
    <w:autoRedefine/>
    <w:uiPriority w:val="39"/>
    <w:unhideWhenUsed/>
    <w:rsid w:val="00247BB6"/>
    <w:pPr>
      <w:spacing w:after="100" w:line="259" w:lineRule="auto"/>
      <w:ind w:left="880"/>
    </w:pPr>
    <w:rPr>
      <w:rFonts w:asciiTheme="minorHAnsi" w:eastAsiaTheme="minorEastAsia" w:hAnsiTheme="minorHAnsi"/>
      <w:lang w:eastAsia="sl-SI"/>
    </w:rPr>
  </w:style>
  <w:style w:type="paragraph" w:styleId="Kazalovsebine6">
    <w:name w:val="toc 6"/>
    <w:basedOn w:val="Navaden"/>
    <w:next w:val="Navaden"/>
    <w:autoRedefine/>
    <w:uiPriority w:val="39"/>
    <w:unhideWhenUsed/>
    <w:rsid w:val="00247BB6"/>
    <w:pPr>
      <w:spacing w:after="100" w:line="259" w:lineRule="auto"/>
      <w:ind w:left="1100"/>
    </w:pPr>
    <w:rPr>
      <w:rFonts w:asciiTheme="minorHAnsi" w:eastAsiaTheme="minorEastAsia" w:hAnsiTheme="minorHAnsi"/>
      <w:lang w:eastAsia="sl-SI"/>
    </w:rPr>
  </w:style>
  <w:style w:type="paragraph" w:styleId="Kazalovsebine7">
    <w:name w:val="toc 7"/>
    <w:basedOn w:val="Navaden"/>
    <w:next w:val="Navaden"/>
    <w:autoRedefine/>
    <w:uiPriority w:val="39"/>
    <w:unhideWhenUsed/>
    <w:rsid w:val="00247BB6"/>
    <w:pPr>
      <w:spacing w:after="100" w:line="259" w:lineRule="auto"/>
      <w:ind w:left="1320"/>
    </w:pPr>
    <w:rPr>
      <w:rFonts w:asciiTheme="minorHAnsi" w:eastAsiaTheme="minorEastAsia" w:hAnsiTheme="minorHAnsi"/>
      <w:lang w:eastAsia="sl-SI"/>
    </w:rPr>
  </w:style>
  <w:style w:type="paragraph" w:styleId="Kazalovsebine8">
    <w:name w:val="toc 8"/>
    <w:basedOn w:val="Navaden"/>
    <w:next w:val="Navaden"/>
    <w:autoRedefine/>
    <w:uiPriority w:val="39"/>
    <w:unhideWhenUsed/>
    <w:rsid w:val="00247BB6"/>
    <w:pPr>
      <w:spacing w:after="100" w:line="259" w:lineRule="auto"/>
      <w:ind w:left="1540"/>
    </w:pPr>
    <w:rPr>
      <w:rFonts w:asciiTheme="minorHAnsi" w:eastAsiaTheme="minorEastAsia" w:hAnsiTheme="minorHAnsi"/>
      <w:lang w:eastAsia="sl-SI"/>
    </w:rPr>
  </w:style>
  <w:style w:type="paragraph" w:styleId="Kazalovsebine9">
    <w:name w:val="toc 9"/>
    <w:basedOn w:val="Navaden"/>
    <w:next w:val="Navaden"/>
    <w:autoRedefine/>
    <w:uiPriority w:val="39"/>
    <w:unhideWhenUsed/>
    <w:rsid w:val="00247BB6"/>
    <w:pPr>
      <w:spacing w:after="100" w:line="259" w:lineRule="auto"/>
      <w:ind w:left="1760"/>
    </w:pPr>
    <w:rPr>
      <w:rFonts w:asciiTheme="minorHAnsi" w:eastAsiaTheme="minorEastAsia" w:hAnsiTheme="minorHAnsi"/>
      <w:lang w:eastAsia="sl-SI"/>
    </w:rPr>
  </w:style>
  <w:style w:type="paragraph" w:customStyle="1" w:styleId="paragraph">
    <w:name w:val="paragraph"/>
    <w:basedOn w:val="Navaden"/>
    <w:rsid w:val="00B116DB"/>
    <w:pPr>
      <w:spacing w:before="100" w:beforeAutospacing="1" w:after="100" w:afterAutospacing="1"/>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F02D69"/>
    <w:rPr>
      <w:b/>
      <w:bCs/>
    </w:rPr>
  </w:style>
  <w:style w:type="character" w:customStyle="1" w:styleId="MainTextChar">
    <w:name w:val="Main Text Char"/>
    <w:basedOn w:val="Privzetapisavaodstavka"/>
    <w:rsid w:val="00B666CF"/>
    <w:rPr>
      <w:rFonts w:ascii="Segoe UI Semilight" w:hAnsi="Segoe UI Semilight" w:cs="Segoe UI Semilight"/>
      <w:color w:val="363636"/>
      <w:kern w:val="0"/>
      <w:lang w:val="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2">
      <w:bodyDiv w:val="1"/>
      <w:marLeft w:val="0"/>
      <w:marRight w:val="0"/>
      <w:marTop w:val="0"/>
      <w:marBottom w:val="0"/>
      <w:divBdr>
        <w:top w:val="none" w:sz="0" w:space="0" w:color="auto"/>
        <w:left w:val="none" w:sz="0" w:space="0" w:color="auto"/>
        <w:bottom w:val="none" w:sz="0" w:space="0" w:color="auto"/>
        <w:right w:val="none" w:sz="0" w:space="0" w:color="auto"/>
      </w:divBdr>
    </w:div>
    <w:div w:id="16322177">
      <w:bodyDiv w:val="1"/>
      <w:marLeft w:val="0"/>
      <w:marRight w:val="0"/>
      <w:marTop w:val="0"/>
      <w:marBottom w:val="0"/>
      <w:divBdr>
        <w:top w:val="none" w:sz="0" w:space="0" w:color="auto"/>
        <w:left w:val="none" w:sz="0" w:space="0" w:color="auto"/>
        <w:bottom w:val="none" w:sz="0" w:space="0" w:color="auto"/>
        <w:right w:val="none" w:sz="0" w:space="0" w:color="auto"/>
      </w:divBdr>
      <w:divsChild>
        <w:div w:id="1382630564">
          <w:marLeft w:val="0"/>
          <w:marRight w:val="0"/>
          <w:marTop w:val="0"/>
          <w:marBottom w:val="0"/>
          <w:divBdr>
            <w:top w:val="none" w:sz="0" w:space="0" w:color="auto"/>
            <w:left w:val="none" w:sz="0" w:space="0" w:color="auto"/>
            <w:bottom w:val="none" w:sz="0" w:space="0" w:color="auto"/>
            <w:right w:val="none" w:sz="0" w:space="0" w:color="auto"/>
          </w:divBdr>
        </w:div>
      </w:divsChild>
    </w:div>
    <w:div w:id="41561724">
      <w:bodyDiv w:val="1"/>
      <w:marLeft w:val="0"/>
      <w:marRight w:val="0"/>
      <w:marTop w:val="0"/>
      <w:marBottom w:val="0"/>
      <w:divBdr>
        <w:top w:val="none" w:sz="0" w:space="0" w:color="auto"/>
        <w:left w:val="none" w:sz="0" w:space="0" w:color="auto"/>
        <w:bottom w:val="none" w:sz="0" w:space="0" w:color="auto"/>
        <w:right w:val="none" w:sz="0" w:space="0" w:color="auto"/>
      </w:divBdr>
      <w:divsChild>
        <w:div w:id="675572013">
          <w:marLeft w:val="0"/>
          <w:marRight w:val="0"/>
          <w:marTop w:val="0"/>
          <w:marBottom w:val="0"/>
          <w:divBdr>
            <w:top w:val="none" w:sz="0" w:space="0" w:color="auto"/>
            <w:left w:val="none" w:sz="0" w:space="0" w:color="auto"/>
            <w:bottom w:val="none" w:sz="0" w:space="0" w:color="auto"/>
            <w:right w:val="none" w:sz="0" w:space="0" w:color="auto"/>
          </w:divBdr>
          <w:divsChild>
            <w:div w:id="1107121536">
              <w:marLeft w:val="0"/>
              <w:marRight w:val="0"/>
              <w:marTop w:val="0"/>
              <w:marBottom w:val="0"/>
              <w:divBdr>
                <w:top w:val="none" w:sz="0" w:space="0" w:color="auto"/>
                <w:left w:val="none" w:sz="0" w:space="0" w:color="auto"/>
                <w:bottom w:val="none" w:sz="0" w:space="0" w:color="auto"/>
                <w:right w:val="none" w:sz="0" w:space="0" w:color="auto"/>
              </w:divBdr>
              <w:divsChild>
                <w:div w:id="112651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05686">
      <w:bodyDiv w:val="1"/>
      <w:marLeft w:val="0"/>
      <w:marRight w:val="0"/>
      <w:marTop w:val="0"/>
      <w:marBottom w:val="0"/>
      <w:divBdr>
        <w:top w:val="none" w:sz="0" w:space="0" w:color="auto"/>
        <w:left w:val="none" w:sz="0" w:space="0" w:color="auto"/>
        <w:bottom w:val="none" w:sz="0" w:space="0" w:color="auto"/>
        <w:right w:val="none" w:sz="0" w:space="0" w:color="auto"/>
      </w:divBdr>
    </w:div>
    <w:div w:id="81269024">
      <w:bodyDiv w:val="1"/>
      <w:marLeft w:val="0"/>
      <w:marRight w:val="0"/>
      <w:marTop w:val="0"/>
      <w:marBottom w:val="0"/>
      <w:divBdr>
        <w:top w:val="none" w:sz="0" w:space="0" w:color="auto"/>
        <w:left w:val="none" w:sz="0" w:space="0" w:color="auto"/>
        <w:bottom w:val="none" w:sz="0" w:space="0" w:color="auto"/>
        <w:right w:val="none" w:sz="0" w:space="0" w:color="auto"/>
      </w:divBdr>
      <w:divsChild>
        <w:div w:id="679937151">
          <w:marLeft w:val="0"/>
          <w:marRight w:val="0"/>
          <w:marTop w:val="0"/>
          <w:marBottom w:val="0"/>
          <w:divBdr>
            <w:top w:val="none" w:sz="0" w:space="0" w:color="auto"/>
            <w:left w:val="none" w:sz="0" w:space="0" w:color="auto"/>
            <w:bottom w:val="none" w:sz="0" w:space="0" w:color="auto"/>
            <w:right w:val="none" w:sz="0" w:space="0" w:color="auto"/>
          </w:divBdr>
          <w:divsChild>
            <w:div w:id="1002512397">
              <w:marLeft w:val="0"/>
              <w:marRight w:val="0"/>
              <w:marTop w:val="0"/>
              <w:marBottom w:val="0"/>
              <w:divBdr>
                <w:top w:val="none" w:sz="0" w:space="0" w:color="auto"/>
                <w:left w:val="none" w:sz="0" w:space="0" w:color="auto"/>
                <w:bottom w:val="none" w:sz="0" w:space="0" w:color="auto"/>
                <w:right w:val="none" w:sz="0" w:space="0" w:color="auto"/>
              </w:divBdr>
              <w:divsChild>
                <w:div w:id="421612324">
                  <w:marLeft w:val="0"/>
                  <w:marRight w:val="0"/>
                  <w:marTop w:val="0"/>
                  <w:marBottom w:val="0"/>
                  <w:divBdr>
                    <w:top w:val="none" w:sz="0" w:space="0" w:color="auto"/>
                    <w:left w:val="none" w:sz="0" w:space="0" w:color="auto"/>
                    <w:bottom w:val="none" w:sz="0" w:space="0" w:color="auto"/>
                    <w:right w:val="none" w:sz="0" w:space="0" w:color="auto"/>
                  </w:divBdr>
                  <w:divsChild>
                    <w:div w:id="1543907191">
                      <w:marLeft w:val="0"/>
                      <w:marRight w:val="0"/>
                      <w:marTop w:val="0"/>
                      <w:marBottom w:val="0"/>
                      <w:divBdr>
                        <w:top w:val="none" w:sz="0" w:space="0" w:color="auto"/>
                        <w:left w:val="none" w:sz="0" w:space="0" w:color="auto"/>
                        <w:bottom w:val="none" w:sz="0" w:space="0" w:color="auto"/>
                        <w:right w:val="none" w:sz="0" w:space="0" w:color="auto"/>
                      </w:divBdr>
                      <w:divsChild>
                        <w:div w:id="53808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373593">
          <w:marLeft w:val="0"/>
          <w:marRight w:val="0"/>
          <w:marTop w:val="0"/>
          <w:marBottom w:val="0"/>
          <w:divBdr>
            <w:top w:val="none" w:sz="0" w:space="0" w:color="auto"/>
            <w:left w:val="none" w:sz="0" w:space="0" w:color="auto"/>
            <w:bottom w:val="none" w:sz="0" w:space="0" w:color="auto"/>
            <w:right w:val="none" w:sz="0" w:space="0" w:color="auto"/>
          </w:divBdr>
          <w:divsChild>
            <w:div w:id="745423622">
              <w:marLeft w:val="0"/>
              <w:marRight w:val="0"/>
              <w:marTop w:val="0"/>
              <w:marBottom w:val="0"/>
              <w:divBdr>
                <w:top w:val="none" w:sz="0" w:space="0" w:color="auto"/>
                <w:left w:val="none" w:sz="0" w:space="0" w:color="auto"/>
                <w:bottom w:val="none" w:sz="0" w:space="0" w:color="auto"/>
                <w:right w:val="none" w:sz="0" w:space="0" w:color="auto"/>
              </w:divBdr>
              <w:divsChild>
                <w:div w:id="1006978641">
                  <w:marLeft w:val="0"/>
                  <w:marRight w:val="0"/>
                  <w:marTop w:val="0"/>
                  <w:marBottom w:val="0"/>
                  <w:divBdr>
                    <w:top w:val="none" w:sz="0" w:space="0" w:color="auto"/>
                    <w:left w:val="none" w:sz="0" w:space="0" w:color="auto"/>
                    <w:bottom w:val="none" w:sz="0" w:space="0" w:color="auto"/>
                    <w:right w:val="none" w:sz="0" w:space="0" w:color="auto"/>
                  </w:divBdr>
                  <w:divsChild>
                    <w:div w:id="2078746541">
                      <w:marLeft w:val="0"/>
                      <w:marRight w:val="0"/>
                      <w:marTop w:val="0"/>
                      <w:marBottom w:val="0"/>
                      <w:divBdr>
                        <w:top w:val="none" w:sz="0" w:space="0" w:color="auto"/>
                        <w:left w:val="none" w:sz="0" w:space="0" w:color="auto"/>
                        <w:bottom w:val="none" w:sz="0" w:space="0" w:color="auto"/>
                        <w:right w:val="none" w:sz="0" w:space="0" w:color="auto"/>
                      </w:divBdr>
                      <w:divsChild>
                        <w:div w:id="168376470">
                          <w:marLeft w:val="0"/>
                          <w:marRight w:val="0"/>
                          <w:marTop w:val="0"/>
                          <w:marBottom w:val="0"/>
                          <w:divBdr>
                            <w:top w:val="none" w:sz="0" w:space="0" w:color="auto"/>
                            <w:left w:val="none" w:sz="0" w:space="0" w:color="auto"/>
                            <w:bottom w:val="none" w:sz="0" w:space="0" w:color="auto"/>
                            <w:right w:val="none" w:sz="0" w:space="0" w:color="auto"/>
                          </w:divBdr>
                          <w:divsChild>
                            <w:div w:id="2010134492">
                              <w:marLeft w:val="0"/>
                              <w:marRight w:val="300"/>
                              <w:marTop w:val="180"/>
                              <w:marBottom w:val="0"/>
                              <w:divBdr>
                                <w:top w:val="none" w:sz="0" w:space="0" w:color="auto"/>
                                <w:left w:val="none" w:sz="0" w:space="0" w:color="auto"/>
                                <w:bottom w:val="none" w:sz="0" w:space="0" w:color="auto"/>
                                <w:right w:val="none" w:sz="0" w:space="0" w:color="auto"/>
                              </w:divBdr>
                              <w:divsChild>
                                <w:div w:id="554006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788022">
      <w:bodyDiv w:val="1"/>
      <w:marLeft w:val="0"/>
      <w:marRight w:val="0"/>
      <w:marTop w:val="0"/>
      <w:marBottom w:val="0"/>
      <w:divBdr>
        <w:top w:val="none" w:sz="0" w:space="0" w:color="auto"/>
        <w:left w:val="none" w:sz="0" w:space="0" w:color="auto"/>
        <w:bottom w:val="none" w:sz="0" w:space="0" w:color="auto"/>
        <w:right w:val="none" w:sz="0" w:space="0" w:color="auto"/>
      </w:divBdr>
    </w:div>
    <w:div w:id="209070721">
      <w:bodyDiv w:val="1"/>
      <w:marLeft w:val="0"/>
      <w:marRight w:val="0"/>
      <w:marTop w:val="0"/>
      <w:marBottom w:val="0"/>
      <w:divBdr>
        <w:top w:val="none" w:sz="0" w:space="0" w:color="auto"/>
        <w:left w:val="none" w:sz="0" w:space="0" w:color="auto"/>
        <w:bottom w:val="none" w:sz="0" w:space="0" w:color="auto"/>
        <w:right w:val="none" w:sz="0" w:space="0" w:color="auto"/>
      </w:divBdr>
    </w:div>
    <w:div w:id="284849075">
      <w:bodyDiv w:val="1"/>
      <w:marLeft w:val="0"/>
      <w:marRight w:val="0"/>
      <w:marTop w:val="0"/>
      <w:marBottom w:val="0"/>
      <w:divBdr>
        <w:top w:val="none" w:sz="0" w:space="0" w:color="auto"/>
        <w:left w:val="none" w:sz="0" w:space="0" w:color="auto"/>
        <w:bottom w:val="none" w:sz="0" w:space="0" w:color="auto"/>
        <w:right w:val="none" w:sz="0" w:space="0" w:color="auto"/>
      </w:divBdr>
    </w:div>
    <w:div w:id="302855311">
      <w:bodyDiv w:val="1"/>
      <w:marLeft w:val="0"/>
      <w:marRight w:val="0"/>
      <w:marTop w:val="0"/>
      <w:marBottom w:val="0"/>
      <w:divBdr>
        <w:top w:val="none" w:sz="0" w:space="0" w:color="auto"/>
        <w:left w:val="none" w:sz="0" w:space="0" w:color="auto"/>
        <w:bottom w:val="none" w:sz="0" w:space="0" w:color="auto"/>
        <w:right w:val="none" w:sz="0" w:space="0" w:color="auto"/>
      </w:divBdr>
    </w:div>
    <w:div w:id="324600375">
      <w:bodyDiv w:val="1"/>
      <w:marLeft w:val="0"/>
      <w:marRight w:val="0"/>
      <w:marTop w:val="0"/>
      <w:marBottom w:val="0"/>
      <w:divBdr>
        <w:top w:val="none" w:sz="0" w:space="0" w:color="auto"/>
        <w:left w:val="none" w:sz="0" w:space="0" w:color="auto"/>
        <w:bottom w:val="none" w:sz="0" w:space="0" w:color="auto"/>
        <w:right w:val="none" w:sz="0" w:space="0" w:color="auto"/>
      </w:divBdr>
    </w:div>
    <w:div w:id="329335365">
      <w:bodyDiv w:val="1"/>
      <w:marLeft w:val="0"/>
      <w:marRight w:val="0"/>
      <w:marTop w:val="0"/>
      <w:marBottom w:val="0"/>
      <w:divBdr>
        <w:top w:val="none" w:sz="0" w:space="0" w:color="auto"/>
        <w:left w:val="none" w:sz="0" w:space="0" w:color="auto"/>
        <w:bottom w:val="none" w:sz="0" w:space="0" w:color="auto"/>
        <w:right w:val="none" w:sz="0" w:space="0" w:color="auto"/>
      </w:divBdr>
    </w:div>
    <w:div w:id="426659188">
      <w:bodyDiv w:val="1"/>
      <w:marLeft w:val="0"/>
      <w:marRight w:val="0"/>
      <w:marTop w:val="0"/>
      <w:marBottom w:val="0"/>
      <w:divBdr>
        <w:top w:val="none" w:sz="0" w:space="0" w:color="auto"/>
        <w:left w:val="none" w:sz="0" w:space="0" w:color="auto"/>
        <w:bottom w:val="none" w:sz="0" w:space="0" w:color="auto"/>
        <w:right w:val="none" w:sz="0" w:space="0" w:color="auto"/>
      </w:divBdr>
      <w:divsChild>
        <w:div w:id="793714814">
          <w:marLeft w:val="0"/>
          <w:marRight w:val="0"/>
          <w:marTop w:val="0"/>
          <w:marBottom w:val="0"/>
          <w:divBdr>
            <w:top w:val="none" w:sz="0" w:space="0" w:color="auto"/>
            <w:left w:val="none" w:sz="0" w:space="0" w:color="auto"/>
            <w:bottom w:val="none" w:sz="0" w:space="0" w:color="auto"/>
            <w:right w:val="none" w:sz="0" w:space="0" w:color="auto"/>
          </w:divBdr>
          <w:divsChild>
            <w:div w:id="1345017696">
              <w:marLeft w:val="0"/>
              <w:marRight w:val="0"/>
              <w:marTop w:val="0"/>
              <w:marBottom w:val="0"/>
              <w:divBdr>
                <w:top w:val="none" w:sz="0" w:space="0" w:color="auto"/>
                <w:left w:val="none" w:sz="0" w:space="0" w:color="auto"/>
                <w:bottom w:val="none" w:sz="0" w:space="0" w:color="auto"/>
                <w:right w:val="none" w:sz="0" w:space="0" w:color="auto"/>
              </w:divBdr>
              <w:divsChild>
                <w:div w:id="147352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624409">
      <w:bodyDiv w:val="1"/>
      <w:marLeft w:val="0"/>
      <w:marRight w:val="0"/>
      <w:marTop w:val="0"/>
      <w:marBottom w:val="0"/>
      <w:divBdr>
        <w:top w:val="none" w:sz="0" w:space="0" w:color="auto"/>
        <w:left w:val="none" w:sz="0" w:space="0" w:color="auto"/>
        <w:bottom w:val="none" w:sz="0" w:space="0" w:color="auto"/>
        <w:right w:val="none" w:sz="0" w:space="0" w:color="auto"/>
      </w:divBdr>
      <w:divsChild>
        <w:div w:id="393352809">
          <w:marLeft w:val="0"/>
          <w:marRight w:val="0"/>
          <w:marTop w:val="0"/>
          <w:marBottom w:val="0"/>
          <w:divBdr>
            <w:top w:val="none" w:sz="0" w:space="0" w:color="auto"/>
            <w:left w:val="none" w:sz="0" w:space="0" w:color="auto"/>
            <w:bottom w:val="none" w:sz="0" w:space="0" w:color="auto"/>
            <w:right w:val="none" w:sz="0" w:space="0" w:color="auto"/>
          </w:divBdr>
        </w:div>
      </w:divsChild>
    </w:div>
    <w:div w:id="684988697">
      <w:bodyDiv w:val="1"/>
      <w:marLeft w:val="0"/>
      <w:marRight w:val="0"/>
      <w:marTop w:val="0"/>
      <w:marBottom w:val="0"/>
      <w:divBdr>
        <w:top w:val="none" w:sz="0" w:space="0" w:color="auto"/>
        <w:left w:val="none" w:sz="0" w:space="0" w:color="auto"/>
        <w:bottom w:val="none" w:sz="0" w:space="0" w:color="auto"/>
        <w:right w:val="none" w:sz="0" w:space="0" w:color="auto"/>
      </w:divBdr>
    </w:div>
    <w:div w:id="686829103">
      <w:bodyDiv w:val="1"/>
      <w:marLeft w:val="0"/>
      <w:marRight w:val="0"/>
      <w:marTop w:val="0"/>
      <w:marBottom w:val="0"/>
      <w:divBdr>
        <w:top w:val="none" w:sz="0" w:space="0" w:color="auto"/>
        <w:left w:val="none" w:sz="0" w:space="0" w:color="auto"/>
        <w:bottom w:val="none" w:sz="0" w:space="0" w:color="auto"/>
        <w:right w:val="none" w:sz="0" w:space="0" w:color="auto"/>
      </w:divBdr>
    </w:div>
    <w:div w:id="726027729">
      <w:bodyDiv w:val="1"/>
      <w:marLeft w:val="0"/>
      <w:marRight w:val="0"/>
      <w:marTop w:val="0"/>
      <w:marBottom w:val="0"/>
      <w:divBdr>
        <w:top w:val="none" w:sz="0" w:space="0" w:color="auto"/>
        <w:left w:val="none" w:sz="0" w:space="0" w:color="auto"/>
        <w:bottom w:val="none" w:sz="0" w:space="0" w:color="auto"/>
        <w:right w:val="none" w:sz="0" w:space="0" w:color="auto"/>
      </w:divBdr>
    </w:div>
    <w:div w:id="733160777">
      <w:bodyDiv w:val="1"/>
      <w:marLeft w:val="0"/>
      <w:marRight w:val="0"/>
      <w:marTop w:val="0"/>
      <w:marBottom w:val="0"/>
      <w:divBdr>
        <w:top w:val="none" w:sz="0" w:space="0" w:color="auto"/>
        <w:left w:val="none" w:sz="0" w:space="0" w:color="auto"/>
        <w:bottom w:val="none" w:sz="0" w:space="0" w:color="auto"/>
        <w:right w:val="none" w:sz="0" w:space="0" w:color="auto"/>
      </w:divBdr>
    </w:div>
    <w:div w:id="842401352">
      <w:bodyDiv w:val="1"/>
      <w:marLeft w:val="0"/>
      <w:marRight w:val="0"/>
      <w:marTop w:val="0"/>
      <w:marBottom w:val="0"/>
      <w:divBdr>
        <w:top w:val="none" w:sz="0" w:space="0" w:color="auto"/>
        <w:left w:val="none" w:sz="0" w:space="0" w:color="auto"/>
        <w:bottom w:val="none" w:sz="0" w:space="0" w:color="auto"/>
        <w:right w:val="none" w:sz="0" w:space="0" w:color="auto"/>
      </w:divBdr>
    </w:div>
    <w:div w:id="886642064">
      <w:bodyDiv w:val="1"/>
      <w:marLeft w:val="0"/>
      <w:marRight w:val="0"/>
      <w:marTop w:val="0"/>
      <w:marBottom w:val="0"/>
      <w:divBdr>
        <w:top w:val="none" w:sz="0" w:space="0" w:color="auto"/>
        <w:left w:val="none" w:sz="0" w:space="0" w:color="auto"/>
        <w:bottom w:val="none" w:sz="0" w:space="0" w:color="auto"/>
        <w:right w:val="none" w:sz="0" w:space="0" w:color="auto"/>
      </w:divBdr>
    </w:div>
    <w:div w:id="910194603">
      <w:bodyDiv w:val="1"/>
      <w:marLeft w:val="0"/>
      <w:marRight w:val="0"/>
      <w:marTop w:val="0"/>
      <w:marBottom w:val="0"/>
      <w:divBdr>
        <w:top w:val="none" w:sz="0" w:space="0" w:color="auto"/>
        <w:left w:val="none" w:sz="0" w:space="0" w:color="auto"/>
        <w:bottom w:val="none" w:sz="0" w:space="0" w:color="auto"/>
        <w:right w:val="none" w:sz="0" w:space="0" w:color="auto"/>
      </w:divBdr>
    </w:div>
    <w:div w:id="911083058">
      <w:bodyDiv w:val="1"/>
      <w:marLeft w:val="0"/>
      <w:marRight w:val="0"/>
      <w:marTop w:val="0"/>
      <w:marBottom w:val="0"/>
      <w:divBdr>
        <w:top w:val="none" w:sz="0" w:space="0" w:color="auto"/>
        <w:left w:val="none" w:sz="0" w:space="0" w:color="auto"/>
        <w:bottom w:val="none" w:sz="0" w:space="0" w:color="auto"/>
        <w:right w:val="none" w:sz="0" w:space="0" w:color="auto"/>
      </w:divBdr>
      <w:divsChild>
        <w:div w:id="1371107340">
          <w:marLeft w:val="0"/>
          <w:marRight w:val="0"/>
          <w:marTop w:val="0"/>
          <w:marBottom w:val="0"/>
          <w:divBdr>
            <w:top w:val="none" w:sz="0" w:space="0" w:color="auto"/>
            <w:left w:val="none" w:sz="0" w:space="0" w:color="auto"/>
            <w:bottom w:val="none" w:sz="0" w:space="0" w:color="auto"/>
            <w:right w:val="none" w:sz="0" w:space="0" w:color="auto"/>
          </w:divBdr>
          <w:divsChild>
            <w:div w:id="268587956">
              <w:marLeft w:val="0"/>
              <w:marRight w:val="0"/>
              <w:marTop w:val="0"/>
              <w:marBottom w:val="0"/>
              <w:divBdr>
                <w:top w:val="none" w:sz="0" w:space="0" w:color="auto"/>
                <w:left w:val="none" w:sz="0" w:space="0" w:color="auto"/>
                <w:bottom w:val="none" w:sz="0" w:space="0" w:color="auto"/>
                <w:right w:val="none" w:sz="0" w:space="0" w:color="auto"/>
              </w:divBdr>
              <w:divsChild>
                <w:div w:id="94044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979101">
      <w:bodyDiv w:val="1"/>
      <w:marLeft w:val="0"/>
      <w:marRight w:val="0"/>
      <w:marTop w:val="0"/>
      <w:marBottom w:val="0"/>
      <w:divBdr>
        <w:top w:val="none" w:sz="0" w:space="0" w:color="auto"/>
        <w:left w:val="none" w:sz="0" w:space="0" w:color="auto"/>
        <w:bottom w:val="none" w:sz="0" w:space="0" w:color="auto"/>
        <w:right w:val="none" w:sz="0" w:space="0" w:color="auto"/>
      </w:divBdr>
    </w:div>
    <w:div w:id="925453961">
      <w:bodyDiv w:val="1"/>
      <w:marLeft w:val="0"/>
      <w:marRight w:val="0"/>
      <w:marTop w:val="0"/>
      <w:marBottom w:val="0"/>
      <w:divBdr>
        <w:top w:val="none" w:sz="0" w:space="0" w:color="auto"/>
        <w:left w:val="none" w:sz="0" w:space="0" w:color="auto"/>
        <w:bottom w:val="none" w:sz="0" w:space="0" w:color="auto"/>
        <w:right w:val="none" w:sz="0" w:space="0" w:color="auto"/>
      </w:divBdr>
    </w:div>
    <w:div w:id="946276377">
      <w:bodyDiv w:val="1"/>
      <w:marLeft w:val="0"/>
      <w:marRight w:val="0"/>
      <w:marTop w:val="0"/>
      <w:marBottom w:val="0"/>
      <w:divBdr>
        <w:top w:val="none" w:sz="0" w:space="0" w:color="auto"/>
        <w:left w:val="none" w:sz="0" w:space="0" w:color="auto"/>
        <w:bottom w:val="none" w:sz="0" w:space="0" w:color="auto"/>
        <w:right w:val="none" w:sz="0" w:space="0" w:color="auto"/>
      </w:divBdr>
    </w:div>
    <w:div w:id="959990250">
      <w:bodyDiv w:val="1"/>
      <w:marLeft w:val="0"/>
      <w:marRight w:val="0"/>
      <w:marTop w:val="0"/>
      <w:marBottom w:val="0"/>
      <w:divBdr>
        <w:top w:val="none" w:sz="0" w:space="0" w:color="auto"/>
        <w:left w:val="none" w:sz="0" w:space="0" w:color="auto"/>
        <w:bottom w:val="none" w:sz="0" w:space="0" w:color="auto"/>
        <w:right w:val="none" w:sz="0" w:space="0" w:color="auto"/>
      </w:divBdr>
    </w:div>
    <w:div w:id="960496047">
      <w:bodyDiv w:val="1"/>
      <w:marLeft w:val="0"/>
      <w:marRight w:val="0"/>
      <w:marTop w:val="0"/>
      <w:marBottom w:val="0"/>
      <w:divBdr>
        <w:top w:val="none" w:sz="0" w:space="0" w:color="auto"/>
        <w:left w:val="none" w:sz="0" w:space="0" w:color="auto"/>
        <w:bottom w:val="none" w:sz="0" w:space="0" w:color="auto"/>
        <w:right w:val="none" w:sz="0" w:space="0" w:color="auto"/>
      </w:divBdr>
      <w:divsChild>
        <w:div w:id="293409134">
          <w:marLeft w:val="0"/>
          <w:marRight w:val="0"/>
          <w:marTop w:val="0"/>
          <w:marBottom w:val="0"/>
          <w:divBdr>
            <w:top w:val="none" w:sz="0" w:space="0" w:color="auto"/>
            <w:left w:val="none" w:sz="0" w:space="0" w:color="auto"/>
            <w:bottom w:val="none" w:sz="0" w:space="0" w:color="auto"/>
            <w:right w:val="none" w:sz="0" w:space="0" w:color="auto"/>
          </w:divBdr>
        </w:div>
      </w:divsChild>
    </w:div>
    <w:div w:id="961963280">
      <w:bodyDiv w:val="1"/>
      <w:marLeft w:val="0"/>
      <w:marRight w:val="0"/>
      <w:marTop w:val="0"/>
      <w:marBottom w:val="0"/>
      <w:divBdr>
        <w:top w:val="none" w:sz="0" w:space="0" w:color="auto"/>
        <w:left w:val="none" w:sz="0" w:space="0" w:color="auto"/>
        <w:bottom w:val="none" w:sz="0" w:space="0" w:color="auto"/>
        <w:right w:val="none" w:sz="0" w:space="0" w:color="auto"/>
      </w:divBdr>
    </w:div>
    <w:div w:id="1092816834">
      <w:bodyDiv w:val="1"/>
      <w:marLeft w:val="0"/>
      <w:marRight w:val="0"/>
      <w:marTop w:val="0"/>
      <w:marBottom w:val="0"/>
      <w:divBdr>
        <w:top w:val="none" w:sz="0" w:space="0" w:color="auto"/>
        <w:left w:val="none" w:sz="0" w:space="0" w:color="auto"/>
        <w:bottom w:val="none" w:sz="0" w:space="0" w:color="auto"/>
        <w:right w:val="none" w:sz="0" w:space="0" w:color="auto"/>
      </w:divBdr>
    </w:div>
    <w:div w:id="1183323394">
      <w:bodyDiv w:val="1"/>
      <w:marLeft w:val="0"/>
      <w:marRight w:val="0"/>
      <w:marTop w:val="0"/>
      <w:marBottom w:val="0"/>
      <w:divBdr>
        <w:top w:val="none" w:sz="0" w:space="0" w:color="auto"/>
        <w:left w:val="none" w:sz="0" w:space="0" w:color="auto"/>
        <w:bottom w:val="none" w:sz="0" w:space="0" w:color="auto"/>
        <w:right w:val="none" w:sz="0" w:space="0" w:color="auto"/>
      </w:divBdr>
    </w:div>
    <w:div w:id="1194467130">
      <w:bodyDiv w:val="1"/>
      <w:marLeft w:val="0"/>
      <w:marRight w:val="0"/>
      <w:marTop w:val="0"/>
      <w:marBottom w:val="0"/>
      <w:divBdr>
        <w:top w:val="none" w:sz="0" w:space="0" w:color="auto"/>
        <w:left w:val="none" w:sz="0" w:space="0" w:color="auto"/>
        <w:bottom w:val="none" w:sz="0" w:space="0" w:color="auto"/>
        <w:right w:val="none" w:sz="0" w:space="0" w:color="auto"/>
      </w:divBdr>
    </w:div>
    <w:div w:id="1276132185">
      <w:bodyDiv w:val="1"/>
      <w:marLeft w:val="0"/>
      <w:marRight w:val="0"/>
      <w:marTop w:val="0"/>
      <w:marBottom w:val="0"/>
      <w:divBdr>
        <w:top w:val="none" w:sz="0" w:space="0" w:color="auto"/>
        <w:left w:val="none" w:sz="0" w:space="0" w:color="auto"/>
        <w:bottom w:val="none" w:sz="0" w:space="0" w:color="auto"/>
        <w:right w:val="none" w:sz="0" w:space="0" w:color="auto"/>
      </w:divBdr>
    </w:div>
    <w:div w:id="1291009610">
      <w:bodyDiv w:val="1"/>
      <w:marLeft w:val="0"/>
      <w:marRight w:val="0"/>
      <w:marTop w:val="0"/>
      <w:marBottom w:val="0"/>
      <w:divBdr>
        <w:top w:val="none" w:sz="0" w:space="0" w:color="auto"/>
        <w:left w:val="none" w:sz="0" w:space="0" w:color="auto"/>
        <w:bottom w:val="none" w:sz="0" w:space="0" w:color="auto"/>
        <w:right w:val="none" w:sz="0" w:space="0" w:color="auto"/>
      </w:divBdr>
      <w:divsChild>
        <w:div w:id="1733582450">
          <w:marLeft w:val="0"/>
          <w:marRight w:val="0"/>
          <w:marTop w:val="0"/>
          <w:marBottom w:val="0"/>
          <w:divBdr>
            <w:top w:val="none" w:sz="0" w:space="0" w:color="auto"/>
            <w:left w:val="none" w:sz="0" w:space="0" w:color="auto"/>
            <w:bottom w:val="none" w:sz="0" w:space="0" w:color="auto"/>
            <w:right w:val="none" w:sz="0" w:space="0" w:color="auto"/>
          </w:divBdr>
        </w:div>
      </w:divsChild>
    </w:div>
    <w:div w:id="1305547791">
      <w:bodyDiv w:val="1"/>
      <w:marLeft w:val="0"/>
      <w:marRight w:val="0"/>
      <w:marTop w:val="0"/>
      <w:marBottom w:val="0"/>
      <w:divBdr>
        <w:top w:val="none" w:sz="0" w:space="0" w:color="auto"/>
        <w:left w:val="none" w:sz="0" w:space="0" w:color="auto"/>
        <w:bottom w:val="none" w:sz="0" w:space="0" w:color="auto"/>
        <w:right w:val="none" w:sz="0" w:space="0" w:color="auto"/>
      </w:divBdr>
    </w:div>
    <w:div w:id="1308125378">
      <w:bodyDiv w:val="1"/>
      <w:marLeft w:val="0"/>
      <w:marRight w:val="0"/>
      <w:marTop w:val="0"/>
      <w:marBottom w:val="0"/>
      <w:divBdr>
        <w:top w:val="none" w:sz="0" w:space="0" w:color="auto"/>
        <w:left w:val="none" w:sz="0" w:space="0" w:color="auto"/>
        <w:bottom w:val="none" w:sz="0" w:space="0" w:color="auto"/>
        <w:right w:val="none" w:sz="0" w:space="0" w:color="auto"/>
      </w:divBdr>
    </w:div>
    <w:div w:id="1326277993">
      <w:bodyDiv w:val="1"/>
      <w:marLeft w:val="0"/>
      <w:marRight w:val="0"/>
      <w:marTop w:val="0"/>
      <w:marBottom w:val="0"/>
      <w:divBdr>
        <w:top w:val="none" w:sz="0" w:space="0" w:color="auto"/>
        <w:left w:val="none" w:sz="0" w:space="0" w:color="auto"/>
        <w:bottom w:val="none" w:sz="0" w:space="0" w:color="auto"/>
        <w:right w:val="none" w:sz="0" w:space="0" w:color="auto"/>
      </w:divBdr>
    </w:div>
    <w:div w:id="1562866131">
      <w:bodyDiv w:val="1"/>
      <w:marLeft w:val="0"/>
      <w:marRight w:val="0"/>
      <w:marTop w:val="0"/>
      <w:marBottom w:val="0"/>
      <w:divBdr>
        <w:top w:val="none" w:sz="0" w:space="0" w:color="auto"/>
        <w:left w:val="none" w:sz="0" w:space="0" w:color="auto"/>
        <w:bottom w:val="none" w:sz="0" w:space="0" w:color="auto"/>
        <w:right w:val="none" w:sz="0" w:space="0" w:color="auto"/>
      </w:divBdr>
    </w:div>
    <w:div w:id="1616331447">
      <w:bodyDiv w:val="1"/>
      <w:marLeft w:val="0"/>
      <w:marRight w:val="0"/>
      <w:marTop w:val="0"/>
      <w:marBottom w:val="0"/>
      <w:divBdr>
        <w:top w:val="none" w:sz="0" w:space="0" w:color="auto"/>
        <w:left w:val="none" w:sz="0" w:space="0" w:color="auto"/>
        <w:bottom w:val="none" w:sz="0" w:space="0" w:color="auto"/>
        <w:right w:val="none" w:sz="0" w:space="0" w:color="auto"/>
      </w:divBdr>
    </w:div>
    <w:div w:id="1637562736">
      <w:bodyDiv w:val="1"/>
      <w:marLeft w:val="0"/>
      <w:marRight w:val="0"/>
      <w:marTop w:val="0"/>
      <w:marBottom w:val="0"/>
      <w:divBdr>
        <w:top w:val="none" w:sz="0" w:space="0" w:color="auto"/>
        <w:left w:val="none" w:sz="0" w:space="0" w:color="auto"/>
        <w:bottom w:val="none" w:sz="0" w:space="0" w:color="auto"/>
        <w:right w:val="none" w:sz="0" w:space="0" w:color="auto"/>
      </w:divBdr>
    </w:div>
    <w:div w:id="1653489469">
      <w:bodyDiv w:val="1"/>
      <w:marLeft w:val="0"/>
      <w:marRight w:val="0"/>
      <w:marTop w:val="0"/>
      <w:marBottom w:val="0"/>
      <w:divBdr>
        <w:top w:val="none" w:sz="0" w:space="0" w:color="auto"/>
        <w:left w:val="none" w:sz="0" w:space="0" w:color="auto"/>
        <w:bottom w:val="none" w:sz="0" w:space="0" w:color="auto"/>
        <w:right w:val="none" w:sz="0" w:space="0" w:color="auto"/>
      </w:divBdr>
    </w:div>
    <w:div w:id="1667367444">
      <w:bodyDiv w:val="1"/>
      <w:marLeft w:val="0"/>
      <w:marRight w:val="0"/>
      <w:marTop w:val="0"/>
      <w:marBottom w:val="0"/>
      <w:divBdr>
        <w:top w:val="none" w:sz="0" w:space="0" w:color="auto"/>
        <w:left w:val="none" w:sz="0" w:space="0" w:color="auto"/>
        <w:bottom w:val="none" w:sz="0" w:space="0" w:color="auto"/>
        <w:right w:val="none" w:sz="0" w:space="0" w:color="auto"/>
      </w:divBdr>
    </w:div>
    <w:div w:id="1670714052">
      <w:bodyDiv w:val="1"/>
      <w:marLeft w:val="0"/>
      <w:marRight w:val="0"/>
      <w:marTop w:val="0"/>
      <w:marBottom w:val="0"/>
      <w:divBdr>
        <w:top w:val="none" w:sz="0" w:space="0" w:color="auto"/>
        <w:left w:val="none" w:sz="0" w:space="0" w:color="auto"/>
        <w:bottom w:val="none" w:sz="0" w:space="0" w:color="auto"/>
        <w:right w:val="none" w:sz="0" w:space="0" w:color="auto"/>
      </w:divBdr>
      <w:divsChild>
        <w:div w:id="259609055">
          <w:marLeft w:val="0"/>
          <w:marRight w:val="0"/>
          <w:marTop w:val="0"/>
          <w:marBottom w:val="0"/>
          <w:divBdr>
            <w:top w:val="none" w:sz="0" w:space="0" w:color="auto"/>
            <w:left w:val="none" w:sz="0" w:space="0" w:color="auto"/>
            <w:bottom w:val="none" w:sz="0" w:space="0" w:color="auto"/>
            <w:right w:val="none" w:sz="0" w:space="0" w:color="auto"/>
          </w:divBdr>
        </w:div>
        <w:div w:id="383482622">
          <w:marLeft w:val="0"/>
          <w:marRight w:val="0"/>
          <w:marTop w:val="0"/>
          <w:marBottom w:val="0"/>
          <w:divBdr>
            <w:top w:val="none" w:sz="0" w:space="0" w:color="auto"/>
            <w:left w:val="none" w:sz="0" w:space="0" w:color="auto"/>
            <w:bottom w:val="none" w:sz="0" w:space="0" w:color="auto"/>
            <w:right w:val="none" w:sz="0" w:space="0" w:color="auto"/>
          </w:divBdr>
        </w:div>
        <w:div w:id="520439819">
          <w:marLeft w:val="0"/>
          <w:marRight w:val="0"/>
          <w:marTop w:val="0"/>
          <w:marBottom w:val="0"/>
          <w:divBdr>
            <w:top w:val="none" w:sz="0" w:space="0" w:color="auto"/>
            <w:left w:val="none" w:sz="0" w:space="0" w:color="auto"/>
            <w:bottom w:val="none" w:sz="0" w:space="0" w:color="auto"/>
            <w:right w:val="none" w:sz="0" w:space="0" w:color="auto"/>
          </w:divBdr>
        </w:div>
        <w:div w:id="671683782">
          <w:marLeft w:val="0"/>
          <w:marRight w:val="0"/>
          <w:marTop w:val="0"/>
          <w:marBottom w:val="0"/>
          <w:divBdr>
            <w:top w:val="none" w:sz="0" w:space="0" w:color="auto"/>
            <w:left w:val="none" w:sz="0" w:space="0" w:color="auto"/>
            <w:bottom w:val="none" w:sz="0" w:space="0" w:color="auto"/>
            <w:right w:val="none" w:sz="0" w:space="0" w:color="auto"/>
          </w:divBdr>
        </w:div>
        <w:div w:id="1384790113">
          <w:marLeft w:val="0"/>
          <w:marRight w:val="0"/>
          <w:marTop w:val="0"/>
          <w:marBottom w:val="0"/>
          <w:divBdr>
            <w:top w:val="none" w:sz="0" w:space="0" w:color="auto"/>
            <w:left w:val="none" w:sz="0" w:space="0" w:color="auto"/>
            <w:bottom w:val="none" w:sz="0" w:space="0" w:color="auto"/>
            <w:right w:val="none" w:sz="0" w:space="0" w:color="auto"/>
          </w:divBdr>
        </w:div>
        <w:div w:id="2005086443">
          <w:marLeft w:val="0"/>
          <w:marRight w:val="0"/>
          <w:marTop w:val="0"/>
          <w:marBottom w:val="0"/>
          <w:divBdr>
            <w:top w:val="none" w:sz="0" w:space="0" w:color="auto"/>
            <w:left w:val="none" w:sz="0" w:space="0" w:color="auto"/>
            <w:bottom w:val="none" w:sz="0" w:space="0" w:color="auto"/>
            <w:right w:val="none" w:sz="0" w:space="0" w:color="auto"/>
          </w:divBdr>
        </w:div>
        <w:div w:id="2051302850">
          <w:marLeft w:val="0"/>
          <w:marRight w:val="0"/>
          <w:marTop w:val="0"/>
          <w:marBottom w:val="0"/>
          <w:divBdr>
            <w:top w:val="none" w:sz="0" w:space="0" w:color="auto"/>
            <w:left w:val="none" w:sz="0" w:space="0" w:color="auto"/>
            <w:bottom w:val="none" w:sz="0" w:space="0" w:color="auto"/>
            <w:right w:val="none" w:sz="0" w:space="0" w:color="auto"/>
          </w:divBdr>
        </w:div>
        <w:div w:id="2091345475">
          <w:marLeft w:val="0"/>
          <w:marRight w:val="0"/>
          <w:marTop w:val="0"/>
          <w:marBottom w:val="0"/>
          <w:divBdr>
            <w:top w:val="none" w:sz="0" w:space="0" w:color="auto"/>
            <w:left w:val="none" w:sz="0" w:space="0" w:color="auto"/>
            <w:bottom w:val="none" w:sz="0" w:space="0" w:color="auto"/>
            <w:right w:val="none" w:sz="0" w:space="0" w:color="auto"/>
          </w:divBdr>
        </w:div>
        <w:div w:id="2133936339">
          <w:marLeft w:val="0"/>
          <w:marRight w:val="0"/>
          <w:marTop w:val="0"/>
          <w:marBottom w:val="0"/>
          <w:divBdr>
            <w:top w:val="none" w:sz="0" w:space="0" w:color="auto"/>
            <w:left w:val="none" w:sz="0" w:space="0" w:color="auto"/>
            <w:bottom w:val="none" w:sz="0" w:space="0" w:color="auto"/>
            <w:right w:val="none" w:sz="0" w:space="0" w:color="auto"/>
          </w:divBdr>
        </w:div>
      </w:divsChild>
    </w:div>
    <w:div w:id="1710833088">
      <w:bodyDiv w:val="1"/>
      <w:marLeft w:val="0"/>
      <w:marRight w:val="0"/>
      <w:marTop w:val="0"/>
      <w:marBottom w:val="0"/>
      <w:divBdr>
        <w:top w:val="none" w:sz="0" w:space="0" w:color="auto"/>
        <w:left w:val="none" w:sz="0" w:space="0" w:color="auto"/>
        <w:bottom w:val="none" w:sz="0" w:space="0" w:color="auto"/>
        <w:right w:val="none" w:sz="0" w:space="0" w:color="auto"/>
      </w:divBdr>
    </w:div>
    <w:div w:id="1714496449">
      <w:bodyDiv w:val="1"/>
      <w:marLeft w:val="0"/>
      <w:marRight w:val="0"/>
      <w:marTop w:val="0"/>
      <w:marBottom w:val="0"/>
      <w:divBdr>
        <w:top w:val="none" w:sz="0" w:space="0" w:color="auto"/>
        <w:left w:val="none" w:sz="0" w:space="0" w:color="auto"/>
        <w:bottom w:val="none" w:sz="0" w:space="0" w:color="auto"/>
        <w:right w:val="none" w:sz="0" w:space="0" w:color="auto"/>
      </w:divBdr>
    </w:div>
    <w:div w:id="1723869719">
      <w:bodyDiv w:val="1"/>
      <w:marLeft w:val="0"/>
      <w:marRight w:val="0"/>
      <w:marTop w:val="0"/>
      <w:marBottom w:val="0"/>
      <w:divBdr>
        <w:top w:val="none" w:sz="0" w:space="0" w:color="auto"/>
        <w:left w:val="none" w:sz="0" w:space="0" w:color="auto"/>
        <w:bottom w:val="none" w:sz="0" w:space="0" w:color="auto"/>
        <w:right w:val="none" w:sz="0" w:space="0" w:color="auto"/>
      </w:divBdr>
    </w:div>
    <w:div w:id="1792700546">
      <w:bodyDiv w:val="1"/>
      <w:marLeft w:val="0"/>
      <w:marRight w:val="0"/>
      <w:marTop w:val="0"/>
      <w:marBottom w:val="0"/>
      <w:divBdr>
        <w:top w:val="none" w:sz="0" w:space="0" w:color="auto"/>
        <w:left w:val="none" w:sz="0" w:space="0" w:color="auto"/>
        <w:bottom w:val="none" w:sz="0" w:space="0" w:color="auto"/>
        <w:right w:val="none" w:sz="0" w:space="0" w:color="auto"/>
      </w:divBdr>
    </w:div>
    <w:div w:id="1840192661">
      <w:bodyDiv w:val="1"/>
      <w:marLeft w:val="0"/>
      <w:marRight w:val="0"/>
      <w:marTop w:val="0"/>
      <w:marBottom w:val="0"/>
      <w:divBdr>
        <w:top w:val="none" w:sz="0" w:space="0" w:color="auto"/>
        <w:left w:val="none" w:sz="0" w:space="0" w:color="auto"/>
        <w:bottom w:val="none" w:sz="0" w:space="0" w:color="auto"/>
        <w:right w:val="none" w:sz="0" w:space="0" w:color="auto"/>
      </w:divBdr>
    </w:div>
    <w:div w:id="1840542292">
      <w:bodyDiv w:val="1"/>
      <w:marLeft w:val="0"/>
      <w:marRight w:val="0"/>
      <w:marTop w:val="0"/>
      <w:marBottom w:val="0"/>
      <w:divBdr>
        <w:top w:val="none" w:sz="0" w:space="0" w:color="auto"/>
        <w:left w:val="none" w:sz="0" w:space="0" w:color="auto"/>
        <w:bottom w:val="none" w:sz="0" w:space="0" w:color="auto"/>
        <w:right w:val="none" w:sz="0" w:space="0" w:color="auto"/>
      </w:divBdr>
      <w:divsChild>
        <w:div w:id="6979163">
          <w:marLeft w:val="0"/>
          <w:marRight w:val="0"/>
          <w:marTop w:val="0"/>
          <w:marBottom w:val="0"/>
          <w:divBdr>
            <w:top w:val="none" w:sz="0" w:space="0" w:color="auto"/>
            <w:left w:val="none" w:sz="0" w:space="0" w:color="auto"/>
            <w:bottom w:val="none" w:sz="0" w:space="0" w:color="auto"/>
            <w:right w:val="none" w:sz="0" w:space="0" w:color="auto"/>
          </w:divBdr>
        </w:div>
        <w:div w:id="137304529">
          <w:marLeft w:val="0"/>
          <w:marRight w:val="0"/>
          <w:marTop w:val="0"/>
          <w:marBottom w:val="0"/>
          <w:divBdr>
            <w:top w:val="none" w:sz="0" w:space="0" w:color="auto"/>
            <w:left w:val="none" w:sz="0" w:space="0" w:color="auto"/>
            <w:bottom w:val="none" w:sz="0" w:space="0" w:color="auto"/>
            <w:right w:val="none" w:sz="0" w:space="0" w:color="auto"/>
          </w:divBdr>
        </w:div>
        <w:div w:id="452091926">
          <w:marLeft w:val="0"/>
          <w:marRight w:val="0"/>
          <w:marTop w:val="0"/>
          <w:marBottom w:val="0"/>
          <w:divBdr>
            <w:top w:val="none" w:sz="0" w:space="0" w:color="auto"/>
            <w:left w:val="none" w:sz="0" w:space="0" w:color="auto"/>
            <w:bottom w:val="none" w:sz="0" w:space="0" w:color="auto"/>
            <w:right w:val="none" w:sz="0" w:space="0" w:color="auto"/>
          </w:divBdr>
        </w:div>
        <w:div w:id="556475288">
          <w:marLeft w:val="0"/>
          <w:marRight w:val="0"/>
          <w:marTop w:val="0"/>
          <w:marBottom w:val="0"/>
          <w:divBdr>
            <w:top w:val="none" w:sz="0" w:space="0" w:color="auto"/>
            <w:left w:val="none" w:sz="0" w:space="0" w:color="auto"/>
            <w:bottom w:val="none" w:sz="0" w:space="0" w:color="auto"/>
            <w:right w:val="none" w:sz="0" w:space="0" w:color="auto"/>
          </w:divBdr>
        </w:div>
        <w:div w:id="695543979">
          <w:marLeft w:val="0"/>
          <w:marRight w:val="0"/>
          <w:marTop w:val="0"/>
          <w:marBottom w:val="0"/>
          <w:divBdr>
            <w:top w:val="none" w:sz="0" w:space="0" w:color="auto"/>
            <w:left w:val="none" w:sz="0" w:space="0" w:color="auto"/>
            <w:bottom w:val="none" w:sz="0" w:space="0" w:color="auto"/>
            <w:right w:val="none" w:sz="0" w:space="0" w:color="auto"/>
          </w:divBdr>
        </w:div>
        <w:div w:id="922908285">
          <w:marLeft w:val="0"/>
          <w:marRight w:val="0"/>
          <w:marTop w:val="0"/>
          <w:marBottom w:val="0"/>
          <w:divBdr>
            <w:top w:val="none" w:sz="0" w:space="0" w:color="auto"/>
            <w:left w:val="none" w:sz="0" w:space="0" w:color="auto"/>
            <w:bottom w:val="none" w:sz="0" w:space="0" w:color="auto"/>
            <w:right w:val="none" w:sz="0" w:space="0" w:color="auto"/>
          </w:divBdr>
        </w:div>
        <w:div w:id="1283806482">
          <w:marLeft w:val="0"/>
          <w:marRight w:val="0"/>
          <w:marTop w:val="0"/>
          <w:marBottom w:val="0"/>
          <w:divBdr>
            <w:top w:val="none" w:sz="0" w:space="0" w:color="auto"/>
            <w:left w:val="none" w:sz="0" w:space="0" w:color="auto"/>
            <w:bottom w:val="none" w:sz="0" w:space="0" w:color="auto"/>
            <w:right w:val="none" w:sz="0" w:space="0" w:color="auto"/>
          </w:divBdr>
        </w:div>
        <w:div w:id="1387487703">
          <w:marLeft w:val="0"/>
          <w:marRight w:val="0"/>
          <w:marTop w:val="0"/>
          <w:marBottom w:val="0"/>
          <w:divBdr>
            <w:top w:val="none" w:sz="0" w:space="0" w:color="auto"/>
            <w:left w:val="none" w:sz="0" w:space="0" w:color="auto"/>
            <w:bottom w:val="none" w:sz="0" w:space="0" w:color="auto"/>
            <w:right w:val="none" w:sz="0" w:space="0" w:color="auto"/>
          </w:divBdr>
        </w:div>
        <w:div w:id="1454523006">
          <w:marLeft w:val="0"/>
          <w:marRight w:val="0"/>
          <w:marTop w:val="0"/>
          <w:marBottom w:val="0"/>
          <w:divBdr>
            <w:top w:val="none" w:sz="0" w:space="0" w:color="auto"/>
            <w:left w:val="none" w:sz="0" w:space="0" w:color="auto"/>
            <w:bottom w:val="none" w:sz="0" w:space="0" w:color="auto"/>
            <w:right w:val="none" w:sz="0" w:space="0" w:color="auto"/>
          </w:divBdr>
        </w:div>
        <w:div w:id="1528181439">
          <w:marLeft w:val="0"/>
          <w:marRight w:val="0"/>
          <w:marTop w:val="0"/>
          <w:marBottom w:val="0"/>
          <w:divBdr>
            <w:top w:val="none" w:sz="0" w:space="0" w:color="auto"/>
            <w:left w:val="none" w:sz="0" w:space="0" w:color="auto"/>
            <w:bottom w:val="none" w:sz="0" w:space="0" w:color="auto"/>
            <w:right w:val="none" w:sz="0" w:space="0" w:color="auto"/>
          </w:divBdr>
        </w:div>
        <w:div w:id="1996030707">
          <w:marLeft w:val="0"/>
          <w:marRight w:val="0"/>
          <w:marTop w:val="0"/>
          <w:marBottom w:val="0"/>
          <w:divBdr>
            <w:top w:val="none" w:sz="0" w:space="0" w:color="auto"/>
            <w:left w:val="none" w:sz="0" w:space="0" w:color="auto"/>
            <w:bottom w:val="none" w:sz="0" w:space="0" w:color="auto"/>
            <w:right w:val="none" w:sz="0" w:space="0" w:color="auto"/>
          </w:divBdr>
        </w:div>
        <w:div w:id="2083334520">
          <w:marLeft w:val="0"/>
          <w:marRight w:val="0"/>
          <w:marTop w:val="0"/>
          <w:marBottom w:val="0"/>
          <w:divBdr>
            <w:top w:val="none" w:sz="0" w:space="0" w:color="auto"/>
            <w:left w:val="none" w:sz="0" w:space="0" w:color="auto"/>
            <w:bottom w:val="none" w:sz="0" w:space="0" w:color="auto"/>
            <w:right w:val="none" w:sz="0" w:space="0" w:color="auto"/>
          </w:divBdr>
        </w:div>
        <w:div w:id="2137865108">
          <w:marLeft w:val="0"/>
          <w:marRight w:val="0"/>
          <w:marTop w:val="0"/>
          <w:marBottom w:val="0"/>
          <w:divBdr>
            <w:top w:val="none" w:sz="0" w:space="0" w:color="auto"/>
            <w:left w:val="none" w:sz="0" w:space="0" w:color="auto"/>
            <w:bottom w:val="none" w:sz="0" w:space="0" w:color="auto"/>
            <w:right w:val="none" w:sz="0" w:space="0" w:color="auto"/>
          </w:divBdr>
        </w:div>
      </w:divsChild>
    </w:div>
    <w:div w:id="1880315217">
      <w:bodyDiv w:val="1"/>
      <w:marLeft w:val="0"/>
      <w:marRight w:val="0"/>
      <w:marTop w:val="0"/>
      <w:marBottom w:val="0"/>
      <w:divBdr>
        <w:top w:val="none" w:sz="0" w:space="0" w:color="auto"/>
        <w:left w:val="none" w:sz="0" w:space="0" w:color="auto"/>
        <w:bottom w:val="none" w:sz="0" w:space="0" w:color="auto"/>
        <w:right w:val="none" w:sz="0" w:space="0" w:color="auto"/>
      </w:divBdr>
    </w:div>
    <w:div w:id="1897230686">
      <w:bodyDiv w:val="1"/>
      <w:marLeft w:val="0"/>
      <w:marRight w:val="0"/>
      <w:marTop w:val="0"/>
      <w:marBottom w:val="0"/>
      <w:divBdr>
        <w:top w:val="none" w:sz="0" w:space="0" w:color="auto"/>
        <w:left w:val="none" w:sz="0" w:space="0" w:color="auto"/>
        <w:bottom w:val="none" w:sz="0" w:space="0" w:color="auto"/>
        <w:right w:val="none" w:sz="0" w:space="0" w:color="auto"/>
      </w:divBdr>
    </w:div>
    <w:div w:id="1932661623">
      <w:bodyDiv w:val="1"/>
      <w:marLeft w:val="0"/>
      <w:marRight w:val="0"/>
      <w:marTop w:val="0"/>
      <w:marBottom w:val="0"/>
      <w:divBdr>
        <w:top w:val="none" w:sz="0" w:space="0" w:color="auto"/>
        <w:left w:val="none" w:sz="0" w:space="0" w:color="auto"/>
        <w:bottom w:val="none" w:sz="0" w:space="0" w:color="auto"/>
        <w:right w:val="none" w:sz="0" w:space="0" w:color="auto"/>
      </w:divBdr>
    </w:div>
    <w:div w:id="1983384324">
      <w:bodyDiv w:val="1"/>
      <w:marLeft w:val="0"/>
      <w:marRight w:val="0"/>
      <w:marTop w:val="0"/>
      <w:marBottom w:val="0"/>
      <w:divBdr>
        <w:top w:val="none" w:sz="0" w:space="0" w:color="auto"/>
        <w:left w:val="none" w:sz="0" w:space="0" w:color="auto"/>
        <w:bottom w:val="none" w:sz="0" w:space="0" w:color="auto"/>
        <w:right w:val="none" w:sz="0" w:space="0" w:color="auto"/>
      </w:divBdr>
    </w:div>
    <w:div w:id="2071266837">
      <w:bodyDiv w:val="1"/>
      <w:marLeft w:val="0"/>
      <w:marRight w:val="0"/>
      <w:marTop w:val="0"/>
      <w:marBottom w:val="0"/>
      <w:divBdr>
        <w:top w:val="none" w:sz="0" w:space="0" w:color="auto"/>
        <w:left w:val="none" w:sz="0" w:space="0" w:color="auto"/>
        <w:bottom w:val="none" w:sz="0" w:space="0" w:color="auto"/>
        <w:right w:val="none" w:sz="0" w:space="0" w:color="auto"/>
      </w:divBdr>
    </w:div>
    <w:div w:id="214715875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nio.gov.si/products/smernice%2Bza%2Brazvoj%2Bmobilnih%2Baplikacij?release=1.0"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DEC930197824A79B0C013C9D673308C"/>
        <w:category>
          <w:name w:val="General"/>
          <w:gallery w:val="placeholder"/>
        </w:category>
        <w:types>
          <w:type w:val="bbPlcHdr"/>
        </w:types>
        <w:behaviors>
          <w:behavior w:val="content"/>
        </w:behaviors>
        <w:guid w:val="{F55D8918-D94F-4FDD-BDEF-B542313447D2}"/>
      </w:docPartPr>
      <w:docPartBody>
        <w:p w:rsidR="002B573F" w:rsidRDefault="00D46FEB">
          <w:pPr>
            <w:pStyle w:val="8DEC930197824A79B0C013C9D673308C"/>
          </w:pPr>
          <w:r w:rsidRPr="00265C8C">
            <w:rPr>
              <w:rStyle w:val="Besedilooznabemesta"/>
            </w:rPr>
            <w:t>[Subtitle Goes Here]</w:t>
          </w:r>
        </w:p>
      </w:docPartBody>
    </w:docPart>
    <w:docPart>
      <w:docPartPr>
        <w:name w:val="41B7438E4B6F463D98578441D65385D2"/>
        <w:category>
          <w:name w:val="Splošno"/>
          <w:gallery w:val="placeholder"/>
        </w:category>
        <w:types>
          <w:type w:val="bbPlcHdr"/>
        </w:types>
        <w:behaviors>
          <w:behavior w:val="content"/>
        </w:behaviors>
        <w:guid w:val="{D0E7343B-7E46-4755-BA44-438988F17010}"/>
      </w:docPartPr>
      <w:docPartBody>
        <w:p w:rsidR="00944C4C" w:rsidRDefault="00ED6258">
          <w:r w:rsidRPr="006D7457">
            <w:rPr>
              <w:rStyle w:val="Besedilooznabemesta"/>
            </w:rPr>
            <w:t>[Zadeva]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Semilight">
    <w:panose1 w:val="020B04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Montserrat">
    <w:charset w:val="EE"/>
    <w:family w:val="auto"/>
    <w:pitch w:val="variable"/>
    <w:sig w:usb0="2000020F" w:usb1="00000003" w:usb2="00000000" w:usb3="00000000" w:csb0="00000197"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Semibold">
    <w:panose1 w:val="020B07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Light">
    <w:panose1 w:val="020B0502040204020203"/>
    <w:charset w:val="EE"/>
    <w:family w:val="swiss"/>
    <w:pitch w:val="variable"/>
    <w:sig w:usb0="E4002EFF" w:usb1="C000E47F" w:usb2="00000009" w:usb3="00000000" w:csb0="000001FF" w:csb1="00000000"/>
  </w:font>
  <w:font w:name="@Yu Gothic UI Semibold">
    <w:charset w:val="80"/>
    <w:family w:val="swiss"/>
    <w:pitch w:val="variable"/>
    <w:sig w:usb0="E00002FF" w:usb1="2AC7FDFF" w:usb2="00000016" w:usb3="00000000" w:csb0="0002009F" w:csb1="00000000"/>
  </w:font>
  <w:font w:name="Bahnschrift SemiLight SemiConde">
    <w:panose1 w:val="020B0502040204020203"/>
    <w:charset w:val="EE"/>
    <w:family w:val="swiss"/>
    <w:pitch w:val="variable"/>
    <w:sig w:usb0="A00002C7" w:usb1="00000002" w:usb2="00000000" w:usb3="00000000" w:csb0="0000019F" w:csb1="00000000"/>
  </w:font>
  <w:font w:name="Bahnschrift SemiCondensed">
    <w:panose1 w:val="020B0502040204020203"/>
    <w:charset w:val="EE"/>
    <w:family w:val="swiss"/>
    <w:pitch w:val="variable"/>
    <w:sig w:usb0="A00002C7" w:usb1="00000002"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BBA"/>
    <w:rsid w:val="00006D2D"/>
    <w:rsid w:val="00012AC1"/>
    <w:rsid w:val="00062E4E"/>
    <w:rsid w:val="00064B41"/>
    <w:rsid w:val="000671E1"/>
    <w:rsid w:val="00091D37"/>
    <w:rsid w:val="000B0E3B"/>
    <w:rsid w:val="000C6B9F"/>
    <w:rsid w:val="000E1688"/>
    <w:rsid w:val="00123046"/>
    <w:rsid w:val="0014350C"/>
    <w:rsid w:val="00144C62"/>
    <w:rsid w:val="001802F4"/>
    <w:rsid w:val="00186CEF"/>
    <w:rsid w:val="001D2E35"/>
    <w:rsid w:val="001F50C3"/>
    <w:rsid w:val="0021526C"/>
    <w:rsid w:val="00220180"/>
    <w:rsid w:val="00251A19"/>
    <w:rsid w:val="00281E69"/>
    <w:rsid w:val="0028657B"/>
    <w:rsid w:val="002942DC"/>
    <w:rsid w:val="002B0795"/>
    <w:rsid w:val="002B573F"/>
    <w:rsid w:val="002F3AE9"/>
    <w:rsid w:val="00333BBA"/>
    <w:rsid w:val="003407BD"/>
    <w:rsid w:val="003B2CDD"/>
    <w:rsid w:val="003D4D01"/>
    <w:rsid w:val="003E6E3D"/>
    <w:rsid w:val="004052C4"/>
    <w:rsid w:val="0043320F"/>
    <w:rsid w:val="004534E8"/>
    <w:rsid w:val="004A0579"/>
    <w:rsid w:val="004D06AE"/>
    <w:rsid w:val="004E0776"/>
    <w:rsid w:val="005019DE"/>
    <w:rsid w:val="00526CC2"/>
    <w:rsid w:val="005561B7"/>
    <w:rsid w:val="005721C4"/>
    <w:rsid w:val="00575587"/>
    <w:rsid w:val="005B1EC0"/>
    <w:rsid w:val="005B72B1"/>
    <w:rsid w:val="005C2D5A"/>
    <w:rsid w:val="005C792E"/>
    <w:rsid w:val="005D4651"/>
    <w:rsid w:val="005F2F14"/>
    <w:rsid w:val="0063152A"/>
    <w:rsid w:val="00643DE6"/>
    <w:rsid w:val="0069114B"/>
    <w:rsid w:val="006B2AAD"/>
    <w:rsid w:val="006D51AB"/>
    <w:rsid w:val="00746FBD"/>
    <w:rsid w:val="007644CA"/>
    <w:rsid w:val="007834E6"/>
    <w:rsid w:val="007D78C5"/>
    <w:rsid w:val="00802F9C"/>
    <w:rsid w:val="00810241"/>
    <w:rsid w:val="00864644"/>
    <w:rsid w:val="008A7B96"/>
    <w:rsid w:val="00944C4C"/>
    <w:rsid w:val="009C24AA"/>
    <w:rsid w:val="00A76FC1"/>
    <w:rsid w:val="00A9122B"/>
    <w:rsid w:val="00A96CA3"/>
    <w:rsid w:val="00AB22DD"/>
    <w:rsid w:val="00AC10FA"/>
    <w:rsid w:val="00AC2853"/>
    <w:rsid w:val="00AC76EA"/>
    <w:rsid w:val="00AE1183"/>
    <w:rsid w:val="00AF7651"/>
    <w:rsid w:val="00B14789"/>
    <w:rsid w:val="00B466B3"/>
    <w:rsid w:val="00B61D86"/>
    <w:rsid w:val="00B75F9D"/>
    <w:rsid w:val="00B97EA5"/>
    <w:rsid w:val="00BD74F2"/>
    <w:rsid w:val="00BE33DD"/>
    <w:rsid w:val="00C14878"/>
    <w:rsid w:val="00C20AE2"/>
    <w:rsid w:val="00C27D35"/>
    <w:rsid w:val="00C468BA"/>
    <w:rsid w:val="00CA4C70"/>
    <w:rsid w:val="00CA6A0F"/>
    <w:rsid w:val="00CE5961"/>
    <w:rsid w:val="00CF69A1"/>
    <w:rsid w:val="00D46FEB"/>
    <w:rsid w:val="00D57E4A"/>
    <w:rsid w:val="00D601D7"/>
    <w:rsid w:val="00D83C1E"/>
    <w:rsid w:val="00D87591"/>
    <w:rsid w:val="00D96843"/>
    <w:rsid w:val="00DC34F5"/>
    <w:rsid w:val="00DD4B65"/>
    <w:rsid w:val="00DE3047"/>
    <w:rsid w:val="00DE4DCA"/>
    <w:rsid w:val="00E14B00"/>
    <w:rsid w:val="00EC0F56"/>
    <w:rsid w:val="00ED137C"/>
    <w:rsid w:val="00ED6258"/>
    <w:rsid w:val="00EE4D72"/>
    <w:rsid w:val="00F352F6"/>
    <w:rsid w:val="00F7168C"/>
    <w:rsid w:val="00FC4EB3"/>
    <w:rsid w:val="00FD21D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ED6258"/>
    <w:rPr>
      <w:color w:val="808080"/>
    </w:rPr>
  </w:style>
  <w:style w:type="paragraph" w:customStyle="1" w:styleId="8DEC930197824A79B0C013C9D673308C">
    <w:name w:val="8DEC930197824A79B0C013C9D67330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macintos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61BC1173DDC30479D4C650D3DBB9965" ma:contentTypeVersion="3" ma:contentTypeDescription="Ustvari nov dokument." ma:contentTypeScope="" ma:versionID="c9ffe4958193891ae2e2431734dfaec1">
  <xsd:schema xmlns:xsd="http://www.w3.org/2001/XMLSchema" xmlns:xs="http://www.w3.org/2001/XMLSchema" xmlns:p="http://schemas.microsoft.com/office/2006/metadata/properties" xmlns:ns2="169e99e0-48b2-468a-8661-c7ccc486ce9d" targetNamespace="http://schemas.microsoft.com/office/2006/metadata/properties" ma:root="true" ma:fieldsID="0f1ad515245c6eaa657d81475bd03f44" ns2:_="">
    <xsd:import namespace="169e99e0-48b2-468a-8661-c7ccc486ce9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9e99e0-48b2-468a-8661-c7ccc486ce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B677B9-9459-47A9-81F4-AB60669BEDFD}">
  <ds:schemaRefs>
    <ds:schemaRef ds:uri="http://schemas.openxmlformats.org/officeDocument/2006/bibliography"/>
  </ds:schemaRefs>
</ds:datastoreItem>
</file>

<file path=customXml/itemProps2.xml><?xml version="1.0" encoding="utf-8"?>
<ds:datastoreItem xmlns:ds="http://schemas.openxmlformats.org/officeDocument/2006/customXml" ds:itemID="{3F97EE86-C028-41FF-B884-3C4DC8E1A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9e99e0-48b2-468a-8661-c7ccc486ce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38D25B-EC15-4D31-A57A-95CD734288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3BD464-179A-4D8F-8B3D-64E3E8AEF6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30359</Words>
  <Characters>173052</Characters>
  <Application>Microsoft Office Word</Application>
  <DocSecurity>0</DocSecurity>
  <Lines>1442</Lines>
  <Paragraphs>406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Funkcionalne zahteve, lastnosti in zmožnosti</vt:lpstr>
      <vt:lpstr>Podrobni načrt za izvedbo</vt:lpstr>
    </vt:vector>
  </TitlesOfParts>
  <Company>IPMIT d.o.o.</Company>
  <LinksUpToDate>false</LinksUpToDate>
  <CharactersWithSpaces>203005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Funkcionalne zahteve, lastnosti in zmožnosti</dc:title>
  <dc:subject>Priloga 3. Funkcionalne zahteve, lastnosti in zmožnosti</dc:subject>
  <dc:creator>IPMIT d.o.o.</dc:creator>
  <cp:keywords/>
  <dc:description/>
  <cp:lastModifiedBy>-</cp:lastModifiedBy>
  <cp:revision>31</cp:revision>
  <cp:lastPrinted>2025-09-04T15:17:00Z</cp:lastPrinted>
  <dcterms:created xsi:type="dcterms:W3CDTF">2025-07-22T15:58:00Z</dcterms:created>
  <dcterms:modified xsi:type="dcterms:W3CDTF">2025-09-04T15:17:00Z</dcterms:modified>
  <cp:category>SiDGIS 2024:  Izdelava načrta arhitekture prenovljenega informacijskega sistema SiDG</cp:category>
  <cp:contentStatus>Delovna različica 1</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fidentiality" linkTarget="_Toc473281049">
    <vt:lpwstr>Besedilo naslova na prvem nivoju</vt:lpwstr>
  </property>
  <property fmtid="{D5CDD505-2E9C-101B-9397-08002B2CF9AE}" pid="3" name="ContentTypeId">
    <vt:lpwstr>0x010100961BC1173DDC30479D4C650D3DBB9965</vt:lpwstr>
  </property>
  <property fmtid="{D5CDD505-2E9C-101B-9397-08002B2CF9AE}" pid="4" name="MSIP_Label_611ac0df-4488-4c98-afe3-519ceef879ff_Enabled">
    <vt:lpwstr>true</vt:lpwstr>
  </property>
  <property fmtid="{D5CDD505-2E9C-101B-9397-08002B2CF9AE}" pid="5" name="MSIP_Label_611ac0df-4488-4c98-afe3-519ceef879ff_SetDate">
    <vt:lpwstr>2025-05-28T07:46:08Z</vt:lpwstr>
  </property>
  <property fmtid="{D5CDD505-2E9C-101B-9397-08002B2CF9AE}" pid="6" name="MSIP_Label_611ac0df-4488-4c98-afe3-519ceef879ff_Method">
    <vt:lpwstr>Standard</vt:lpwstr>
  </property>
  <property fmtid="{D5CDD505-2E9C-101B-9397-08002B2CF9AE}" pid="7" name="MSIP_Label_611ac0df-4488-4c98-afe3-519ceef879ff_Name">
    <vt:lpwstr>defa4170-0d19-0005-0002-bc88714345d2</vt:lpwstr>
  </property>
  <property fmtid="{D5CDD505-2E9C-101B-9397-08002B2CF9AE}" pid="8" name="MSIP_Label_611ac0df-4488-4c98-afe3-519ceef879ff_SiteId">
    <vt:lpwstr>910f2764-a2db-4c62-88c4-a5e70c3365c4</vt:lpwstr>
  </property>
  <property fmtid="{D5CDD505-2E9C-101B-9397-08002B2CF9AE}" pid="9" name="MSIP_Label_611ac0df-4488-4c98-afe3-519ceef879ff_ActionId">
    <vt:lpwstr>e0ee97ab-ae0b-4f2b-a771-ceb45ae191ee</vt:lpwstr>
  </property>
  <property fmtid="{D5CDD505-2E9C-101B-9397-08002B2CF9AE}" pid="10" name="MSIP_Label_611ac0df-4488-4c98-afe3-519ceef879ff_ContentBits">
    <vt:lpwstr>0</vt:lpwstr>
  </property>
  <property fmtid="{D5CDD505-2E9C-101B-9397-08002B2CF9AE}" pid="11" name="MSIP_Label_611ac0df-4488-4c98-afe3-519ceef879ff_Tag">
    <vt:lpwstr>50, 3, 0, 1</vt:lpwstr>
  </property>
</Properties>
</file>